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D7767" w14:textId="77777777" w:rsidR="00B51820" w:rsidRPr="007E2C83" w:rsidRDefault="00B51820" w:rsidP="00B51820">
      <w:pPr>
        <w:jc w:val="center"/>
        <w:rPr>
          <w:b/>
          <w:sz w:val="24"/>
          <w:szCs w:val="24"/>
        </w:rPr>
      </w:pPr>
      <w:bookmarkStart w:id="0" w:name="_Hlk146697624"/>
      <w:r w:rsidRPr="00017ACB">
        <w:rPr>
          <w:b/>
          <w:sz w:val="24"/>
          <w:szCs w:val="24"/>
        </w:rPr>
        <w:t xml:space="preserve">Отчет о реализации мероприятий </w:t>
      </w:r>
      <w:r w:rsidRPr="007E2C83">
        <w:rPr>
          <w:b/>
          <w:sz w:val="24"/>
          <w:szCs w:val="24"/>
        </w:rPr>
        <w:t>План</w:t>
      </w:r>
      <w:r>
        <w:rPr>
          <w:b/>
          <w:sz w:val="24"/>
          <w:szCs w:val="24"/>
        </w:rPr>
        <w:t>а</w:t>
      </w:r>
      <w:r w:rsidRPr="007E2C83">
        <w:rPr>
          <w:b/>
          <w:sz w:val="24"/>
          <w:szCs w:val="24"/>
        </w:rPr>
        <w:t xml:space="preserve"> противодействия коррупции </w:t>
      </w:r>
    </w:p>
    <w:p w14:paraId="31DA8BC0" w14:textId="77777777" w:rsidR="00B51820" w:rsidRPr="007E2C83" w:rsidRDefault="00B51820" w:rsidP="00B5182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 администрации</w:t>
      </w:r>
      <w:r w:rsidRPr="007E2C83">
        <w:rPr>
          <w:b/>
          <w:sz w:val="24"/>
          <w:szCs w:val="24"/>
        </w:rPr>
        <w:t xml:space="preserve"> МО «Токсовское городское поселение» </w:t>
      </w:r>
    </w:p>
    <w:p w14:paraId="28301CB8" w14:textId="45CB3E89" w:rsidR="00B51820" w:rsidRDefault="008E2294" w:rsidP="00B5182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</w:t>
      </w:r>
      <w:r w:rsidR="00B51820" w:rsidRPr="007E2C83">
        <w:rPr>
          <w:b/>
          <w:sz w:val="24"/>
          <w:szCs w:val="24"/>
        </w:rPr>
        <w:t>а 20</w:t>
      </w:r>
      <w:r w:rsidR="00B51820">
        <w:rPr>
          <w:b/>
          <w:sz w:val="24"/>
          <w:szCs w:val="24"/>
        </w:rPr>
        <w:t>2</w:t>
      </w:r>
      <w:r w:rsidR="007E28FC">
        <w:rPr>
          <w:b/>
          <w:sz w:val="24"/>
          <w:szCs w:val="24"/>
        </w:rPr>
        <w:t>3</w:t>
      </w:r>
      <w:r w:rsidR="00B51820" w:rsidRPr="007E2C83">
        <w:rPr>
          <w:b/>
          <w:sz w:val="24"/>
          <w:szCs w:val="24"/>
        </w:rPr>
        <w:t xml:space="preserve"> год</w:t>
      </w:r>
      <w:r w:rsidR="00292E63">
        <w:rPr>
          <w:b/>
          <w:sz w:val="24"/>
          <w:szCs w:val="24"/>
        </w:rPr>
        <w:t xml:space="preserve"> на 2</w:t>
      </w:r>
      <w:r w:rsidR="0049769B">
        <w:rPr>
          <w:b/>
          <w:sz w:val="24"/>
          <w:szCs w:val="24"/>
        </w:rPr>
        <w:t>0</w:t>
      </w:r>
      <w:r w:rsidR="00292E63">
        <w:rPr>
          <w:b/>
          <w:sz w:val="24"/>
          <w:szCs w:val="24"/>
        </w:rPr>
        <w:t>.</w:t>
      </w:r>
      <w:r w:rsidR="0049769B">
        <w:rPr>
          <w:b/>
          <w:sz w:val="24"/>
          <w:szCs w:val="24"/>
        </w:rPr>
        <w:t>12</w:t>
      </w:r>
      <w:r w:rsidR="00292E63">
        <w:rPr>
          <w:b/>
          <w:sz w:val="24"/>
          <w:szCs w:val="24"/>
        </w:rPr>
        <w:t>.2023</w:t>
      </w:r>
    </w:p>
    <w:p w14:paraId="33E8668F" w14:textId="266E1726" w:rsidR="009F5379" w:rsidRDefault="009F5379" w:rsidP="009F5379">
      <w:pPr>
        <w:jc w:val="center"/>
        <w:rPr>
          <w:sz w:val="24"/>
          <w:szCs w:val="24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99"/>
        <w:gridCol w:w="7336"/>
        <w:gridCol w:w="2693"/>
        <w:gridCol w:w="4503"/>
      </w:tblGrid>
      <w:tr w:rsidR="00B51820" w:rsidRPr="00FB304E" w14:paraId="5A9C5AD6" w14:textId="77777777" w:rsidTr="009C74E6">
        <w:trPr>
          <w:trHeight w:val="706"/>
        </w:trPr>
        <w:tc>
          <w:tcPr>
            <w:tcW w:w="1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50F4365" w14:textId="69127E30" w:rsidR="00B51820" w:rsidRPr="00FB304E" w:rsidRDefault="00B51820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AB6CD0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4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5993110" w14:textId="190CE319" w:rsidR="00B51820" w:rsidRPr="00FB304E" w:rsidRDefault="00B51820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AB6CD0"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89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1D444F4" w14:textId="6EC24D57" w:rsidR="00B51820" w:rsidRPr="00FB304E" w:rsidRDefault="00B51820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AB6CD0">
              <w:rPr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14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F1D1ADD" w14:textId="2B5EE7F8" w:rsidR="00B51820" w:rsidRPr="00FB304E" w:rsidRDefault="00B51820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>
              <w:rPr>
                <w:b/>
                <w:sz w:val="24"/>
                <w:szCs w:val="24"/>
              </w:rPr>
              <w:t>Результат</w:t>
            </w:r>
          </w:p>
        </w:tc>
      </w:tr>
      <w:tr w:rsidR="00363399" w:rsidRPr="00FB304E" w14:paraId="2E5C63B8" w14:textId="77777777" w:rsidTr="009C74E6">
        <w:tc>
          <w:tcPr>
            <w:tcW w:w="198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B55B9AE" w14:textId="77777777" w:rsidR="00363399" w:rsidRPr="00FB304E" w:rsidRDefault="00363399" w:rsidP="00B51820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42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2C11E4D" w14:textId="77777777" w:rsidR="00363399" w:rsidRPr="00FB304E" w:rsidRDefault="00363399" w:rsidP="00B51820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9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5B464DD" w14:textId="77777777" w:rsidR="00363399" w:rsidRPr="00FB304E" w:rsidRDefault="00363399" w:rsidP="00B51820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1488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48E338D" w14:textId="77777777" w:rsidR="00363399" w:rsidRPr="00FB304E" w:rsidRDefault="00363399" w:rsidP="00B51820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</w:tr>
      <w:tr w:rsidR="00363399" w:rsidRPr="00FB304E" w14:paraId="6D06F5B7" w14:textId="77777777" w:rsidTr="00363399">
        <w:tc>
          <w:tcPr>
            <w:tcW w:w="5000" w:type="pct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96A45DD" w14:textId="0E4863D6"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b/>
                <w:bCs/>
                <w:kern w:val="2"/>
                <w:sz w:val="24"/>
                <w:szCs w:val="24"/>
                <w:lang w:eastAsia="hi-IN" w:bidi="hi-IN"/>
              </w:rPr>
              <w:t>1. Организационное и правовое обеспечение реализации антикоррупционных мер</w:t>
            </w:r>
          </w:p>
        </w:tc>
      </w:tr>
      <w:tr w:rsidR="00B51820" w:rsidRPr="00FB304E" w14:paraId="6DBB312F" w14:textId="77777777" w:rsidTr="00FF7D82">
        <w:tc>
          <w:tcPr>
            <w:tcW w:w="198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9C22A93" w14:textId="461E810C" w:rsidR="00B51820" w:rsidRPr="00FB304E" w:rsidRDefault="00B51820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1.</w:t>
            </w:r>
            <w:r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42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8E81469" w14:textId="5F1A0417" w:rsidR="00B51820" w:rsidRPr="00FB304E" w:rsidRDefault="00B51820" w:rsidP="00363399">
            <w:pPr>
              <w:suppressAutoHyphens/>
              <w:ind w:firstLine="0"/>
              <w:rPr>
                <w:bCs/>
                <w:kern w:val="2"/>
                <w:sz w:val="24"/>
                <w:szCs w:val="24"/>
                <w:lang w:eastAsia="ar-SA"/>
              </w:rPr>
            </w:pPr>
            <w:r w:rsidRPr="00FB304E">
              <w:rPr>
                <w:bCs/>
                <w:kern w:val="2"/>
                <w:sz w:val="24"/>
                <w:szCs w:val="24"/>
                <w:lang w:eastAsia="ar-SA"/>
              </w:rPr>
              <w:t>Организация проведения заседаний комиссии по противодействию коррупции в МО «Токсовское городское поселение» и обеспечение контроля исполнения принятых решений.</w:t>
            </w:r>
          </w:p>
        </w:tc>
        <w:tc>
          <w:tcPr>
            <w:tcW w:w="89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CE91833" w14:textId="50AFE746" w:rsidR="00B51820" w:rsidRPr="00FB304E" w:rsidRDefault="00B51820" w:rsidP="00FB304E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Ежеквартально</w:t>
            </w:r>
          </w:p>
        </w:tc>
        <w:tc>
          <w:tcPr>
            <w:tcW w:w="1488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541520" w14:textId="43EF887E" w:rsidR="00B51820" w:rsidRPr="000346D0" w:rsidRDefault="00683D92" w:rsidP="000346D0">
            <w:pPr>
              <w:suppressLineNumbers/>
              <w:suppressAutoHyphens/>
              <w:snapToGrid w:val="0"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0346D0">
              <w:rPr>
                <w:sz w:val="24"/>
                <w:szCs w:val="24"/>
              </w:rPr>
              <w:t xml:space="preserve">Проведено </w:t>
            </w:r>
            <w:r w:rsidR="0049769B">
              <w:rPr>
                <w:sz w:val="24"/>
                <w:szCs w:val="24"/>
              </w:rPr>
              <w:t>4</w:t>
            </w:r>
            <w:r w:rsidRPr="000346D0">
              <w:rPr>
                <w:sz w:val="24"/>
                <w:szCs w:val="24"/>
              </w:rPr>
              <w:t xml:space="preserve"> заседания </w:t>
            </w:r>
            <w:r w:rsidR="000346D0" w:rsidRPr="000346D0">
              <w:rPr>
                <w:rFonts w:eastAsia="Calibri"/>
                <w:color w:val="auto"/>
                <w:sz w:val="24"/>
                <w:szCs w:val="24"/>
                <w:lang w:eastAsia="en-US" w:bidi="ru-RU"/>
              </w:rPr>
              <w:t xml:space="preserve">комиссии по противодействию коррупции </w:t>
            </w:r>
            <w:r w:rsidR="00292E63">
              <w:rPr>
                <w:rFonts w:eastAsia="Calibri"/>
                <w:color w:val="auto"/>
                <w:sz w:val="24"/>
                <w:szCs w:val="24"/>
                <w:lang w:eastAsia="en-US" w:bidi="ru-RU"/>
              </w:rPr>
              <w:br/>
            </w:r>
            <w:r w:rsidR="000346D0" w:rsidRPr="000346D0">
              <w:rPr>
                <w:rFonts w:eastAsia="Calibri"/>
                <w:color w:val="auto"/>
                <w:sz w:val="24"/>
                <w:szCs w:val="24"/>
                <w:lang w:eastAsia="en-US" w:bidi="ru-RU"/>
              </w:rPr>
              <w:t xml:space="preserve">(протоколы от </w:t>
            </w:r>
            <w:r w:rsidR="00292E63">
              <w:rPr>
                <w:rFonts w:eastAsia="Calibri"/>
                <w:color w:val="auto"/>
                <w:sz w:val="24"/>
                <w:szCs w:val="24"/>
                <w:lang w:eastAsia="en-US" w:bidi="ru-RU"/>
              </w:rPr>
              <w:t>01.03</w:t>
            </w:r>
            <w:r w:rsidR="000346D0" w:rsidRPr="000346D0">
              <w:rPr>
                <w:rFonts w:eastAsia="Calibri"/>
                <w:color w:val="auto"/>
                <w:sz w:val="24"/>
                <w:szCs w:val="24"/>
                <w:lang w:eastAsia="en-US" w:bidi="ru-RU"/>
              </w:rPr>
              <w:t>.202</w:t>
            </w:r>
            <w:r w:rsidR="00292E63">
              <w:rPr>
                <w:rFonts w:eastAsia="Calibri"/>
                <w:color w:val="auto"/>
                <w:sz w:val="24"/>
                <w:szCs w:val="24"/>
                <w:lang w:eastAsia="en-US" w:bidi="ru-RU"/>
              </w:rPr>
              <w:t>3</w:t>
            </w:r>
            <w:r w:rsidR="000346D0" w:rsidRPr="000346D0">
              <w:rPr>
                <w:rFonts w:eastAsia="Calibri"/>
                <w:color w:val="auto"/>
                <w:sz w:val="24"/>
                <w:szCs w:val="24"/>
                <w:lang w:eastAsia="en-US" w:bidi="ru-RU"/>
              </w:rPr>
              <w:t xml:space="preserve"> № 1/2</w:t>
            </w:r>
            <w:r w:rsidR="00292E63">
              <w:rPr>
                <w:rFonts w:eastAsia="Calibri"/>
                <w:color w:val="auto"/>
                <w:sz w:val="24"/>
                <w:szCs w:val="24"/>
                <w:lang w:eastAsia="en-US" w:bidi="ru-RU"/>
              </w:rPr>
              <w:t>3</w:t>
            </w:r>
            <w:r w:rsidR="000346D0" w:rsidRPr="000346D0">
              <w:rPr>
                <w:rFonts w:eastAsia="Calibri"/>
                <w:color w:val="auto"/>
                <w:sz w:val="24"/>
                <w:szCs w:val="24"/>
                <w:lang w:eastAsia="en-US" w:bidi="ru-RU"/>
              </w:rPr>
              <w:t xml:space="preserve">; от </w:t>
            </w:r>
            <w:r w:rsidR="00292E63">
              <w:rPr>
                <w:rFonts w:eastAsia="Calibri"/>
                <w:color w:val="auto"/>
                <w:sz w:val="24"/>
                <w:szCs w:val="24"/>
                <w:lang w:eastAsia="en-US" w:bidi="ru-RU"/>
              </w:rPr>
              <w:t>20</w:t>
            </w:r>
            <w:r w:rsidR="000346D0" w:rsidRPr="000346D0">
              <w:rPr>
                <w:rFonts w:eastAsia="Calibri"/>
                <w:color w:val="auto"/>
                <w:sz w:val="24"/>
                <w:szCs w:val="24"/>
                <w:lang w:eastAsia="en-US" w:bidi="ru-RU"/>
              </w:rPr>
              <w:t>.0</w:t>
            </w:r>
            <w:r w:rsidR="00292E63">
              <w:rPr>
                <w:rFonts w:eastAsia="Calibri"/>
                <w:color w:val="auto"/>
                <w:sz w:val="24"/>
                <w:szCs w:val="24"/>
                <w:lang w:eastAsia="en-US" w:bidi="ru-RU"/>
              </w:rPr>
              <w:t>6</w:t>
            </w:r>
            <w:r w:rsidR="000346D0" w:rsidRPr="000346D0">
              <w:rPr>
                <w:rFonts w:eastAsia="Calibri"/>
                <w:color w:val="auto"/>
                <w:sz w:val="24"/>
                <w:szCs w:val="24"/>
                <w:lang w:eastAsia="en-US" w:bidi="ru-RU"/>
              </w:rPr>
              <w:t>.202</w:t>
            </w:r>
            <w:r w:rsidR="00292E63">
              <w:rPr>
                <w:rFonts w:eastAsia="Calibri"/>
                <w:color w:val="auto"/>
                <w:sz w:val="24"/>
                <w:szCs w:val="24"/>
                <w:lang w:eastAsia="en-US" w:bidi="ru-RU"/>
              </w:rPr>
              <w:t>3</w:t>
            </w:r>
            <w:r w:rsidR="000346D0" w:rsidRPr="000346D0">
              <w:rPr>
                <w:rFonts w:eastAsia="Calibri"/>
                <w:color w:val="auto"/>
                <w:sz w:val="24"/>
                <w:szCs w:val="24"/>
                <w:lang w:eastAsia="en-US" w:bidi="ru-RU"/>
              </w:rPr>
              <w:t xml:space="preserve"> № 2/2</w:t>
            </w:r>
            <w:r w:rsidR="00292E63">
              <w:rPr>
                <w:rFonts w:eastAsia="Calibri"/>
                <w:color w:val="auto"/>
                <w:sz w:val="24"/>
                <w:szCs w:val="24"/>
                <w:lang w:eastAsia="en-US" w:bidi="ru-RU"/>
              </w:rPr>
              <w:t>3</w:t>
            </w:r>
            <w:r w:rsidR="0049769B">
              <w:rPr>
                <w:rFonts w:eastAsia="Calibri"/>
                <w:color w:val="auto"/>
                <w:sz w:val="24"/>
                <w:szCs w:val="24"/>
                <w:lang w:eastAsia="en-US" w:bidi="ru-RU"/>
              </w:rPr>
              <w:t>; от 29.09.2023 № 3/23; от 20.12.2023 № 4/23</w:t>
            </w:r>
            <w:r w:rsidR="000346D0">
              <w:rPr>
                <w:rFonts w:eastAsia="Calibri"/>
                <w:color w:val="auto"/>
                <w:sz w:val="24"/>
                <w:szCs w:val="24"/>
                <w:lang w:eastAsia="en-US" w:bidi="ru-RU"/>
              </w:rPr>
              <w:t>)</w:t>
            </w:r>
          </w:p>
        </w:tc>
      </w:tr>
      <w:tr w:rsidR="00B51820" w:rsidRPr="00FB304E" w14:paraId="1A4E0848" w14:textId="77777777" w:rsidTr="009C74E6">
        <w:tc>
          <w:tcPr>
            <w:tcW w:w="198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15AB9A2" w14:textId="6C3E4416" w:rsidR="00B51820" w:rsidRPr="00FB304E" w:rsidRDefault="00B51820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1.</w:t>
            </w:r>
            <w:r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242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0904282" w14:textId="1FA40711" w:rsidR="00B51820" w:rsidRPr="00FB304E" w:rsidRDefault="00B51820" w:rsidP="00363399">
            <w:pPr>
              <w:suppressAutoHyphens/>
              <w:ind w:firstLine="0"/>
              <w:rPr>
                <w:b/>
                <w:bCs/>
                <w:kern w:val="2"/>
                <w:sz w:val="24"/>
                <w:szCs w:val="24"/>
                <w:lang w:eastAsia="ar-SA"/>
              </w:rPr>
            </w:pPr>
            <w:r w:rsidRPr="00FB304E">
              <w:rPr>
                <w:kern w:val="2"/>
                <w:sz w:val="24"/>
                <w:szCs w:val="24"/>
                <w:lang w:eastAsia="ar-SA"/>
              </w:rPr>
              <w:t>Рассмотрение на заседании комиссии по противодействию коррупции отчета о выполнении Плана.</w:t>
            </w:r>
          </w:p>
        </w:tc>
        <w:tc>
          <w:tcPr>
            <w:tcW w:w="89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9545A14" w14:textId="4216F043" w:rsidR="00B51820" w:rsidRPr="00FB304E" w:rsidRDefault="00B51820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Ежегодно,</w:t>
            </w:r>
          </w:p>
          <w:p w14:paraId="44109DD6" w14:textId="77777777" w:rsidR="00B51820" w:rsidRPr="00FB304E" w:rsidRDefault="00B51820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до 1 февраля</w:t>
            </w:r>
          </w:p>
        </w:tc>
        <w:tc>
          <w:tcPr>
            <w:tcW w:w="1488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11A75B" w14:textId="0859328C" w:rsidR="00B51820" w:rsidRPr="00FB304E" w:rsidRDefault="00683D92" w:rsidP="000346D0">
            <w:pPr>
              <w:suppressLineNumbers/>
              <w:suppressAutoHyphens/>
              <w:snapToGrid w:val="0"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>
              <w:rPr>
                <w:color w:val="000000"/>
                <w:sz w:val="24"/>
                <w:szCs w:val="24"/>
              </w:rPr>
              <w:t>Отчет о выполнении Плана за 202</w:t>
            </w:r>
            <w:r w:rsidR="00A47477"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 xml:space="preserve"> год </w:t>
            </w:r>
            <w:r w:rsidR="00A47477">
              <w:rPr>
                <w:color w:val="000000"/>
                <w:sz w:val="24"/>
                <w:szCs w:val="24"/>
              </w:rPr>
              <w:t>рассмотрен</w:t>
            </w:r>
            <w:r>
              <w:rPr>
                <w:color w:val="000000"/>
                <w:sz w:val="24"/>
                <w:szCs w:val="24"/>
              </w:rPr>
              <w:t xml:space="preserve"> на заседании Комиссии</w:t>
            </w:r>
            <w:r w:rsidR="00A47477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от </w:t>
            </w:r>
            <w:r w:rsidR="000346D0">
              <w:rPr>
                <w:color w:val="000000"/>
                <w:sz w:val="24"/>
                <w:szCs w:val="24"/>
              </w:rPr>
              <w:t>2</w:t>
            </w:r>
            <w:r w:rsidR="0049769B"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</w:rPr>
              <w:t>.12.202</w:t>
            </w:r>
            <w:r w:rsidR="0049769B"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 xml:space="preserve"> (Протокол №</w:t>
            </w:r>
            <w:r w:rsidR="000346D0">
              <w:rPr>
                <w:color w:val="000000"/>
                <w:sz w:val="24"/>
                <w:szCs w:val="24"/>
              </w:rPr>
              <w:t xml:space="preserve"> 4/2</w:t>
            </w:r>
            <w:r w:rsidR="0049769B"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>)</w:t>
            </w:r>
            <w:r w:rsidR="00B51820" w:rsidRPr="00FB304E">
              <w:rPr>
                <w:rFonts w:eastAsia="Lucida Sans Unicode"/>
                <w:color w:val="000000"/>
                <w:sz w:val="24"/>
                <w:szCs w:val="24"/>
              </w:rPr>
              <w:t xml:space="preserve"> </w:t>
            </w:r>
          </w:p>
        </w:tc>
      </w:tr>
      <w:tr w:rsidR="00B51820" w:rsidRPr="00FB304E" w14:paraId="03ECBDB6" w14:textId="77777777" w:rsidTr="009C74E6">
        <w:tc>
          <w:tcPr>
            <w:tcW w:w="198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EA06ACD" w14:textId="251E1E34" w:rsidR="00B51820" w:rsidRPr="00FB304E" w:rsidRDefault="00B51820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1.</w:t>
            </w:r>
            <w:r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242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B2E209A" w14:textId="041BCE23" w:rsidR="00B51820" w:rsidRPr="00FB304E" w:rsidRDefault="00B51820" w:rsidP="00363399">
            <w:pPr>
              <w:suppressAutoHyphens/>
              <w:ind w:firstLine="0"/>
              <w:rPr>
                <w:kern w:val="2"/>
                <w:sz w:val="24"/>
                <w:szCs w:val="24"/>
                <w:lang w:eastAsia="ar-SA"/>
              </w:rPr>
            </w:pPr>
            <w:r w:rsidRPr="00FB304E">
              <w:rPr>
                <w:rFonts w:eastAsia="Calibri"/>
                <w:color w:val="000000"/>
                <w:kern w:val="2"/>
                <w:sz w:val="24"/>
                <w:szCs w:val="24"/>
                <w:lang w:eastAsia="ar-SA"/>
              </w:rPr>
              <w:t>Внесение изменений в нормативные правовые акты МО «Токсовское городское поселение» при поступлении типовых рекомендаций Правительства Российской Федерации и указаний Правительства Ленинградской области по вопросам, касающимся совершенствования правового регулирования деятельности комиссий по противодействию коррупции в органах местного самоуправления.</w:t>
            </w:r>
          </w:p>
        </w:tc>
        <w:tc>
          <w:tcPr>
            <w:tcW w:w="89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3A57D87" w14:textId="050C051F" w:rsidR="00B51820" w:rsidRPr="00FB304E" w:rsidRDefault="00B51820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В течение</w:t>
            </w:r>
          </w:p>
          <w:p w14:paraId="1ECD65C2" w14:textId="77777777" w:rsidR="00B51820" w:rsidRPr="00FB304E" w:rsidRDefault="00B51820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2021-2024</w:t>
            </w:r>
          </w:p>
        </w:tc>
        <w:tc>
          <w:tcPr>
            <w:tcW w:w="1488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074F5C" w14:textId="5EE736CA" w:rsidR="00B51820" w:rsidRPr="00FB304E" w:rsidRDefault="000346D0" w:rsidP="00363399">
            <w:pPr>
              <w:shd w:val="clear" w:color="auto" w:fill="FFFFFF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Все необходимые изменения, по мере поступления типовых рекомендаций, вносятся в установленные законодательством сроки. </w:t>
            </w:r>
          </w:p>
          <w:p w14:paraId="527C4194" w14:textId="77777777" w:rsidR="00B51820" w:rsidRPr="00FB304E" w:rsidRDefault="00B51820" w:rsidP="000346D0">
            <w:pPr>
              <w:suppressLineNumbers/>
              <w:suppressAutoHyphens/>
              <w:snapToGrid w:val="0"/>
              <w:ind w:firstLine="0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B51820" w:rsidRPr="00FB304E" w14:paraId="7134C840" w14:textId="77777777" w:rsidTr="000346D0">
        <w:tc>
          <w:tcPr>
            <w:tcW w:w="198" w:type="pct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2C3694A8" w14:textId="40624C6E" w:rsidR="00B51820" w:rsidRPr="00FB304E" w:rsidRDefault="00B51820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1.</w:t>
            </w:r>
            <w:r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2424" w:type="pct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44F1CAF2" w14:textId="77777777" w:rsidR="00B51820" w:rsidRPr="00FB304E" w:rsidRDefault="00B51820" w:rsidP="00363399">
            <w:pPr>
              <w:suppressAutoHyphens/>
              <w:ind w:firstLine="0"/>
              <w:rPr>
                <w:b/>
                <w:bCs/>
                <w:kern w:val="2"/>
                <w:sz w:val="24"/>
                <w:szCs w:val="24"/>
                <w:lang w:eastAsia="ar-SA"/>
              </w:rPr>
            </w:pPr>
            <w:r w:rsidRPr="00FB304E">
              <w:rPr>
                <w:kern w:val="2"/>
                <w:sz w:val="24"/>
                <w:szCs w:val="24"/>
                <w:lang w:eastAsia="ar-SA"/>
              </w:rPr>
              <w:t>Размещение отчета о выполнении Плана в информационно-телекоммуникационной сети «Интернет» на официальном муниципального образования в разделе «Противодействие коррупции».</w:t>
            </w:r>
          </w:p>
        </w:tc>
        <w:tc>
          <w:tcPr>
            <w:tcW w:w="890" w:type="pct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0B037E8F" w14:textId="77777777" w:rsidR="00B51820" w:rsidRPr="00FB304E" w:rsidRDefault="00B51820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Ежегодно,</w:t>
            </w:r>
          </w:p>
          <w:p w14:paraId="201AE2DB" w14:textId="77777777" w:rsidR="00B51820" w:rsidRPr="00FB304E" w:rsidRDefault="00B51820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до 1 февраля</w:t>
            </w:r>
          </w:p>
        </w:tc>
        <w:tc>
          <w:tcPr>
            <w:tcW w:w="1488" w:type="pct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0D28CC5D" w14:textId="3475B3D0" w:rsidR="00B51820" w:rsidRPr="00FB304E" w:rsidRDefault="00913DBA" w:rsidP="000346D0">
            <w:pPr>
              <w:shd w:val="clear" w:color="auto" w:fill="FFFFFF"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>
              <w:rPr>
                <w:color w:val="000000"/>
                <w:sz w:val="24"/>
                <w:szCs w:val="24"/>
              </w:rPr>
              <w:t>Отчет</w:t>
            </w:r>
            <w:r w:rsidR="00A47477">
              <w:rPr>
                <w:color w:val="000000"/>
                <w:sz w:val="24"/>
                <w:szCs w:val="24"/>
              </w:rPr>
              <w:t xml:space="preserve"> за 202</w:t>
            </w:r>
            <w:r w:rsidR="00A45B21">
              <w:rPr>
                <w:color w:val="000000"/>
                <w:sz w:val="24"/>
                <w:szCs w:val="24"/>
              </w:rPr>
              <w:t>3</w:t>
            </w:r>
            <w:r w:rsidR="00A47477">
              <w:rPr>
                <w:color w:val="000000"/>
                <w:sz w:val="24"/>
                <w:szCs w:val="24"/>
              </w:rPr>
              <w:t xml:space="preserve"> год </w:t>
            </w:r>
            <w:r w:rsidR="00A45B21">
              <w:rPr>
                <w:color w:val="000000"/>
                <w:sz w:val="24"/>
                <w:szCs w:val="24"/>
              </w:rPr>
              <w:t xml:space="preserve">будет </w:t>
            </w:r>
            <w:r>
              <w:rPr>
                <w:color w:val="000000"/>
                <w:sz w:val="24"/>
                <w:szCs w:val="24"/>
              </w:rPr>
              <w:t>размещен</w:t>
            </w:r>
            <w:r w:rsidR="000346D0">
              <w:rPr>
                <w:color w:val="000000"/>
                <w:sz w:val="24"/>
                <w:szCs w:val="24"/>
              </w:rPr>
              <w:t xml:space="preserve"> </w:t>
            </w:r>
            <w:r w:rsidR="00A45B21">
              <w:rPr>
                <w:color w:val="000000"/>
                <w:sz w:val="24"/>
                <w:szCs w:val="24"/>
              </w:rPr>
              <w:br/>
            </w:r>
            <w:r w:rsidR="000346D0">
              <w:rPr>
                <w:color w:val="000000"/>
                <w:sz w:val="24"/>
                <w:szCs w:val="24"/>
              </w:rPr>
              <w:t>до 1 февраля</w:t>
            </w:r>
            <w:r w:rsidR="00A45B21">
              <w:rPr>
                <w:color w:val="000000"/>
                <w:sz w:val="24"/>
                <w:szCs w:val="24"/>
              </w:rPr>
              <w:t xml:space="preserve"> 2024 года</w:t>
            </w:r>
            <w:r w:rsidR="000346D0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на </w:t>
            </w:r>
            <w:r w:rsidR="000346D0">
              <w:rPr>
                <w:color w:val="000000"/>
                <w:sz w:val="24"/>
                <w:szCs w:val="24"/>
              </w:rPr>
              <w:t xml:space="preserve">официальном </w:t>
            </w:r>
            <w:r>
              <w:rPr>
                <w:color w:val="000000"/>
                <w:sz w:val="24"/>
                <w:szCs w:val="24"/>
              </w:rPr>
              <w:t>сайте МО «Токсовское городское поселение»</w:t>
            </w:r>
          </w:p>
        </w:tc>
      </w:tr>
      <w:tr w:rsidR="00B51820" w:rsidRPr="00FB304E" w14:paraId="40B7B349" w14:textId="77777777" w:rsidTr="000346D0">
        <w:trPr>
          <w:trHeight w:val="2413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32F7F" w14:textId="23E8E991" w:rsidR="00B51820" w:rsidRPr="00FB304E" w:rsidRDefault="00B51820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lastRenderedPageBreak/>
              <w:t>1.</w:t>
            </w:r>
            <w:r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2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5A7FC" w14:textId="7F77616A" w:rsidR="00B51820" w:rsidRPr="00FB304E" w:rsidRDefault="00B51820" w:rsidP="004B23DC">
            <w:pPr>
              <w:pStyle w:val="p2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b/>
                <w:bCs/>
                <w:kern w:val="2"/>
                <w:lang w:eastAsia="ar-SA"/>
              </w:rPr>
            </w:pPr>
            <w:r w:rsidRPr="00FB304E">
              <w:rPr>
                <w:kern w:val="2"/>
                <w:lang w:eastAsia="ar-SA"/>
              </w:rPr>
              <w:t xml:space="preserve">Обеспечение действенного функционирования Комиссии </w:t>
            </w:r>
            <w:r w:rsidRPr="00FB304E">
              <w:rPr>
                <w:color w:val="000000"/>
              </w:rPr>
              <w:t>по соблюдению требований к служебному поведению лиц, замещающих муниципальные должности (депутатов совета депутатов, Главы муниципального образования), муниципальных служащих органов местного самоуправления МО «Токсовское городское поселение», и урегулированию конфликта интересов в органах местного самоуправления муниципального образования «Токсовского городского поселения» Всеволожского муниципального района Ленинградской области</w:t>
            </w:r>
            <w:r w:rsidR="000F5BBF">
              <w:rPr>
                <w:color w:val="000000"/>
              </w:rPr>
              <w:t xml:space="preserve"> </w:t>
            </w:r>
            <w:r w:rsidRPr="00FB304E">
              <w:rPr>
                <w:color w:val="000000"/>
              </w:rPr>
              <w:t>(далее -</w:t>
            </w:r>
            <w:r w:rsidR="000F5BBF">
              <w:rPr>
                <w:color w:val="000000"/>
              </w:rPr>
              <w:t xml:space="preserve"> </w:t>
            </w:r>
            <w:r w:rsidRPr="00FB304E">
              <w:rPr>
                <w:color w:val="000000"/>
              </w:rPr>
              <w:t>Комиссия)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A3176" w14:textId="7555E365" w:rsidR="00B51820" w:rsidRPr="00FB304E" w:rsidRDefault="00B51820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В течение</w:t>
            </w:r>
          </w:p>
          <w:p w14:paraId="60B83735" w14:textId="7B0181B0" w:rsidR="00B51820" w:rsidRPr="00FB304E" w:rsidRDefault="00B51820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2021-2024</w:t>
            </w: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7CD9D" w14:textId="1A139885" w:rsidR="00B51820" w:rsidRPr="00FB304E" w:rsidRDefault="00913DBA" w:rsidP="00363399">
            <w:pPr>
              <w:shd w:val="clear" w:color="auto" w:fill="FFFFFF"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>
              <w:rPr>
                <w:color w:val="000000"/>
                <w:sz w:val="24"/>
                <w:szCs w:val="24"/>
              </w:rPr>
              <w:t>Действенное функционирование обеспечивается</w:t>
            </w:r>
            <w:r w:rsidR="000F5BBF">
              <w:rPr>
                <w:color w:val="000000"/>
                <w:sz w:val="24"/>
                <w:szCs w:val="24"/>
              </w:rPr>
              <w:t xml:space="preserve">. </w:t>
            </w:r>
            <w:r w:rsidR="000F5BBF" w:rsidRPr="000F5BBF">
              <w:rPr>
                <w:color w:val="000000"/>
                <w:sz w:val="24"/>
                <w:szCs w:val="24"/>
              </w:rPr>
              <w:t>Решение совета депутатов от 29 марта 2016 года №</w:t>
            </w:r>
            <w:r w:rsidR="000F5BBF">
              <w:rPr>
                <w:color w:val="000000"/>
                <w:sz w:val="24"/>
                <w:szCs w:val="24"/>
              </w:rPr>
              <w:t xml:space="preserve"> </w:t>
            </w:r>
            <w:r w:rsidR="000F5BBF" w:rsidRPr="000F5BBF">
              <w:rPr>
                <w:color w:val="000000"/>
                <w:sz w:val="24"/>
                <w:szCs w:val="24"/>
              </w:rPr>
              <w:t>17 «Об утверждении Положения о комиссии по соблюдению требований к служебному поведению муниципальных служащих, лиц, замещающих муниципальные должности, и урегулированию конфликта интересов в органах местного самоуправления МО «Токсовское городское поселение»</w:t>
            </w:r>
            <w:r w:rsidR="0084547F">
              <w:rPr>
                <w:color w:val="000000"/>
                <w:sz w:val="24"/>
                <w:szCs w:val="24"/>
              </w:rPr>
              <w:t>.</w:t>
            </w:r>
          </w:p>
        </w:tc>
      </w:tr>
      <w:tr w:rsidR="00B51820" w:rsidRPr="00FB304E" w14:paraId="38049D96" w14:textId="77777777" w:rsidTr="000346D0">
        <w:tc>
          <w:tcPr>
            <w:tcW w:w="198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265DAA6" w14:textId="13E001E6" w:rsidR="00B51820" w:rsidRPr="00FB304E" w:rsidRDefault="00B51820" w:rsidP="00363399">
            <w:pPr>
              <w:suppressLineNumbers/>
              <w:suppressAutoHyphens/>
              <w:snapToGrid w:val="0"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1.</w:t>
            </w:r>
            <w:r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6</w:t>
            </w:r>
          </w:p>
        </w:tc>
        <w:tc>
          <w:tcPr>
            <w:tcW w:w="2424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881F80E" w14:textId="0E2D0C99" w:rsidR="00B51820" w:rsidRPr="00FB304E" w:rsidRDefault="00B51820" w:rsidP="00363399">
            <w:pPr>
              <w:suppressAutoHyphens/>
              <w:ind w:firstLine="0"/>
              <w:rPr>
                <w:b/>
                <w:bCs/>
                <w:kern w:val="2"/>
                <w:sz w:val="24"/>
                <w:szCs w:val="24"/>
                <w:lang w:eastAsia="ar-SA"/>
              </w:rPr>
            </w:pPr>
            <w:r w:rsidRPr="00FB304E">
              <w:rPr>
                <w:kern w:val="2"/>
                <w:sz w:val="24"/>
                <w:szCs w:val="24"/>
                <w:lang w:eastAsia="ar-SA"/>
              </w:rPr>
              <w:t>Осуществление внутриведомственного контроля эффективности реализации антикоррупционных мер в органах местного самоуправления МО «Токсовское городское поселение».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D16248D" w14:textId="77777777" w:rsidR="00B51820" w:rsidRPr="00FB304E" w:rsidRDefault="00B51820" w:rsidP="00363399">
            <w:pPr>
              <w:suppressLineNumbers/>
              <w:suppressAutoHyphens/>
              <w:snapToGrid w:val="0"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Постоянно</w:t>
            </w:r>
          </w:p>
        </w:tc>
        <w:tc>
          <w:tcPr>
            <w:tcW w:w="1488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3B52977" w14:textId="19E7FDED" w:rsidR="00B51820" w:rsidRPr="00FB304E" w:rsidRDefault="00913DBA" w:rsidP="00363399">
            <w:pPr>
              <w:suppressLineNumbers/>
              <w:suppressAutoHyphens/>
              <w:snapToGrid w:val="0"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>
              <w:rPr>
                <w:color w:val="000000"/>
                <w:sz w:val="24"/>
                <w:szCs w:val="24"/>
              </w:rPr>
              <w:t>Внутриведомственный контроль осуществляется.</w:t>
            </w:r>
          </w:p>
        </w:tc>
      </w:tr>
      <w:tr w:rsidR="00B51820" w:rsidRPr="00FB304E" w14:paraId="7695C1D7" w14:textId="77777777" w:rsidTr="009C74E6">
        <w:tc>
          <w:tcPr>
            <w:tcW w:w="198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41E57CA" w14:textId="3627CCF8" w:rsidR="00B51820" w:rsidRPr="00FB304E" w:rsidRDefault="00B51820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1.</w:t>
            </w:r>
            <w:r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7</w:t>
            </w:r>
          </w:p>
        </w:tc>
        <w:tc>
          <w:tcPr>
            <w:tcW w:w="242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B1AA11F" w14:textId="482EA3A1" w:rsidR="00B51820" w:rsidRPr="00FB304E" w:rsidRDefault="00B51820" w:rsidP="00363399">
            <w:pPr>
              <w:suppressLineNumbers/>
              <w:suppressAutoHyphens/>
              <w:ind w:firstLine="0"/>
              <w:rPr>
                <w:rFonts w:eastAsia="Lucida Sans Unicode"/>
                <w:spacing w:val="-4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spacing w:val="-2"/>
                <w:kern w:val="2"/>
                <w:sz w:val="24"/>
                <w:szCs w:val="24"/>
                <w:lang w:eastAsia="hi-IN" w:bidi="hi-IN"/>
              </w:rPr>
              <w:t>Мониторинг антикоррупционного законодательства и приведение нормативных правовых актов МО «Токсовское городское поселение» регулирующих вопросы противодействия коррупции, в соответствие с федеральными и областными законами и иными нормативными правовыми актами Российской Федерации и Ленинградской области.</w:t>
            </w:r>
          </w:p>
        </w:tc>
        <w:tc>
          <w:tcPr>
            <w:tcW w:w="89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7A3F9B5" w14:textId="67E8D373" w:rsidR="00B51820" w:rsidRPr="00FB304E" w:rsidRDefault="00B51820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В течение</w:t>
            </w:r>
          </w:p>
          <w:p w14:paraId="38AF4742" w14:textId="77777777" w:rsidR="00B51820" w:rsidRPr="00FB304E" w:rsidRDefault="00B51820" w:rsidP="00363399">
            <w:pPr>
              <w:suppressLineNumbers/>
              <w:suppressAutoHyphens/>
              <w:snapToGrid w:val="0"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2021-2024</w:t>
            </w:r>
          </w:p>
        </w:tc>
        <w:tc>
          <w:tcPr>
            <w:tcW w:w="1488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B8323F" w14:textId="0311FD32" w:rsidR="000F5BBF" w:rsidRPr="000F5BBF" w:rsidRDefault="00913DBA" w:rsidP="000F5BBF">
            <w:pPr>
              <w:shd w:val="clear" w:color="auto" w:fill="FFFFFF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Мониторинг проводится постоянно. По мере необходимости нормативные акты приводятся в соответствие.</w:t>
            </w:r>
            <w:r w:rsidR="000F5BBF">
              <w:t xml:space="preserve"> </w:t>
            </w:r>
            <w:r w:rsidR="00A45B21">
              <w:rPr>
                <w:color w:val="000000"/>
                <w:sz w:val="24"/>
                <w:szCs w:val="24"/>
              </w:rPr>
              <w:t>В</w:t>
            </w:r>
            <w:r w:rsidR="000F5BBF" w:rsidRPr="000F5BBF">
              <w:rPr>
                <w:color w:val="000000"/>
                <w:sz w:val="24"/>
                <w:szCs w:val="24"/>
              </w:rPr>
              <w:t xml:space="preserve"> 202</w:t>
            </w:r>
            <w:r w:rsidR="0026222D">
              <w:rPr>
                <w:color w:val="000000"/>
                <w:sz w:val="24"/>
                <w:szCs w:val="24"/>
              </w:rPr>
              <w:t>3</w:t>
            </w:r>
            <w:r w:rsidR="000F5BBF" w:rsidRPr="000F5BBF">
              <w:rPr>
                <w:color w:val="000000"/>
                <w:sz w:val="24"/>
                <w:szCs w:val="24"/>
              </w:rPr>
              <w:t xml:space="preserve"> году</w:t>
            </w:r>
            <w:r w:rsidR="00D7372E">
              <w:rPr>
                <w:color w:val="000000"/>
                <w:sz w:val="24"/>
                <w:szCs w:val="24"/>
              </w:rPr>
              <w:t xml:space="preserve"> изданы</w:t>
            </w:r>
            <w:r w:rsidR="004122DB">
              <w:rPr>
                <w:color w:val="000000"/>
                <w:sz w:val="24"/>
                <w:szCs w:val="24"/>
              </w:rPr>
              <w:t xml:space="preserve"> следующие нормативно правовые акты</w:t>
            </w:r>
            <w:r w:rsidR="0026222D">
              <w:rPr>
                <w:color w:val="000000"/>
                <w:sz w:val="24"/>
                <w:szCs w:val="24"/>
              </w:rPr>
              <w:t>:</w:t>
            </w:r>
            <w:r w:rsidR="004122DB">
              <w:rPr>
                <w:color w:val="000000"/>
                <w:sz w:val="24"/>
                <w:szCs w:val="24"/>
              </w:rPr>
              <w:t xml:space="preserve"> п</w:t>
            </w:r>
            <w:r w:rsidR="000F5BBF" w:rsidRPr="000F5BBF">
              <w:rPr>
                <w:color w:val="000000"/>
                <w:sz w:val="24"/>
                <w:szCs w:val="24"/>
              </w:rPr>
              <w:t xml:space="preserve">остановление от </w:t>
            </w:r>
            <w:r w:rsidR="00A45B21">
              <w:rPr>
                <w:color w:val="000000"/>
                <w:sz w:val="24"/>
                <w:szCs w:val="24"/>
              </w:rPr>
              <w:t>21.02</w:t>
            </w:r>
            <w:r w:rsidR="000F5BBF" w:rsidRPr="000F5BBF">
              <w:rPr>
                <w:color w:val="000000"/>
                <w:sz w:val="24"/>
                <w:szCs w:val="24"/>
              </w:rPr>
              <w:t>.202</w:t>
            </w:r>
            <w:r w:rsidR="00A45B21">
              <w:rPr>
                <w:color w:val="000000"/>
                <w:sz w:val="24"/>
                <w:szCs w:val="24"/>
              </w:rPr>
              <w:t>3</w:t>
            </w:r>
            <w:r w:rsidR="000F5BBF" w:rsidRPr="000F5BBF">
              <w:rPr>
                <w:color w:val="000000"/>
                <w:sz w:val="24"/>
                <w:szCs w:val="24"/>
              </w:rPr>
              <w:t xml:space="preserve"> № </w:t>
            </w:r>
            <w:r w:rsidR="00A45B21">
              <w:rPr>
                <w:color w:val="000000"/>
                <w:sz w:val="24"/>
                <w:szCs w:val="24"/>
              </w:rPr>
              <w:t>96</w:t>
            </w:r>
            <w:r w:rsidR="000F5BBF" w:rsidRPr="000F5BBF">
              <w:rPr>
                <w:color w:val="000000"/>
                <w:sz w:val="24"/>
                <w:szCs w:val="24"/>
              </w:rPr>
              <w:t xml:space="preserve"> «</w:t>
            </w:r>
            <w:r w:rsidR="00A45B21" w:rsidRPr="00A45B21">
              <w:rPr>
                <w:color w:val="000000"/>
                <w:sz w:val="24"/>
                <w:szCs w:val="24"/>
              </w:rPr>
              <w:t>О внесении изменений в постановление администрации МО «Токсовское городское</w:t>
            </w:r>
            <w:r w:rsidR="004122DB">
              <w:rPr>
                <w:color w:val="000000"/>
                <w:sz w:val="24"/>
                <w:szCs w:val="24"/>
              </w:rPr>
              <w:t xml:space="preserve"> </w:t>
            </w:r>
            <w:r w:rsidR="00A45B21" w:rsidRPr="00A45B21">
              <w:rPr>
                <w:color w:val="000000"/>
                <w:sz w:val="24"/>
                <w:szCs w:val="24"/>
              </w:rPr>
              <w:t>поселение» от 27.06.2022 № 326 «Об утверждении Положения об ограничениях, запретах и обязанностях, налагаемых на муниципальных служащих администрации МО «Токсовское городское поселение»</w:t>
            </w:r>
            <w:r w:rsidR="000F5BBF" w:rsidRPr="000F5BBF">
              <w:rPr>
                <w:color w:val="000000"/>
                <w:sz w:val="24"/>
                <w:szCs w:val="24"/>
              </w:rPr>
              <w:t>;</w:t>
            </w:r>
            <w:r w:rsidR="004122DB">
              <w:rPr>
                <w:color w:val="000000"/>
                <w:sz w:val="24"/>
                <w:szCs w:val="24"/>
              </w:rPr>
              <w:t xml:space="preserve"> п</w:t>
            </w:r>
            <w:r w:rsidR="000F5BBF" w:rsidRPr="000F5BBF">
              <w:rPr>
                <w:color w:val="000000"/>
                <w:sz w:val="24"/>
                <w:szCs w:val="24"/>
              </w:rPr>
              <w:t>остановление от 1</w:t>
            </w:r>
            <w:r w:rsidR="00A45B21">
              <w:rPr>
                <w:color w:val="000000"/>
                <w:sz w:val="24"/>
                <w:szCs w:val="24"/>
              </w:rPr>
              <w:t>0</w:t>
            </w:r>
            <w:r w:rsidR="000F5BBF" w:rsidRPr="000F5BBF">
              <w:rPr>
                <w:color w:val="000000"/>
                <w:sz w:val="24"/>
                <w:szCs w:val="24"/>
              </w:rPr>
              <w:t>.0</w:t>
            </w:r>
            <w:r w:rsidR="00A45B21">
              <w:rPr>
                <w:color w:val="000000"/>
                <w:sz w:val="24"/>
                <w:szCs w:val="24"/>
              </w:rPr>
              <w:t>3</w:t>
            </w:r>
            <w:r w:rsidR="000F5BBF" w:rsidRPr="000F5BBF">
              <w:rPr>
                <w:color w:val="000000"/>
                <w:sz w:val="24"/>
                <w:szCs w:val="24"/>
              </w:rPr>
              <w:t>.202</w:t>
            </w:r>
            <w:r w:rsidR="00A45B21">
              <w:rPr>
                <w:color w:val="000000"/>
                <w:sz w:val="24"/>
                <w:szCs w:val="24"/>
              </w:rPr>
              <w:t>3</w:t>
            </w:r>
            <w:r w:rsidR="000F5BBF" w:rsidRPr="000F5BBF">
              <w:rPr>
                <w:color w:val="000000"/>
                <w:sz w:val="24"/>
                <w:szCs w:val="24"/>
              </w:rPr>
              <w:t xml:space="preserve"> № </w:t>
            </w:r>
            <w:r w:rsidR="00A45B21">
              <w:rPr>
                <w:color w:val="000000"/>
                <w:sz w:val="24"/>
                <w:szCs w:val="24"/>
              </w:rPr>
              <w:t>124</w:t>
            </w:r>
            <w:r w:rsidR="000F5BBF" w:rsidRPr="000F5BBF">
              <w:rPr>
                <w:color w:val="000000"/>
                <w:sz w:val="24"/>
                <w:szCs w:val="24"/>
              </w:rPr>
              <w:t xml:space="preserve"> «</w:t>
            </w:r>
            <w:r w:rsidR="00A45B21" w:rsidRPr="00A45B21">
              <w:rPr>
                <w:color w:val="000000"/>
                <w:sz w:val="24"/>
                <w:szCs w:val="24"/>
              </w:rPr>
              <w:t xml:space="preserve">Об утверждении Положения о порядке получения муниципальными служащими администрации МО «Токсовское городское поселение» разрешения представителя нанимателя на участие на </w:t>
            </w:r>
            <w:r w:rsidR="00A45B21" w:rsidRPr="00A45B21">
              <w:rPr>
                <w:color w:val="000000"/>
                <w:sz w:val="24"/>
                <w:szCs w:val="24"/>
              </w:rPr>
              <w:lastRenderedPageBreak/>
              <w:t>безвозмездной основе в управлении некоммерческой организацией</w:t>
            </w:r>
            <w:r w:rsidR="000F5BBF" w:rsidRPr="000F5BBF">
              <w:rPr>
                <w:color w:val="000000"/>
                <w:sz w:val="24"/>
                <w:szCs w:val="24"/>
              </w:rPr>
              <w:t>»;</w:t>
            </w:r>
          </w:p>
          <w:p w14:paraId="0D3FC7A6" w14:textId="3E60D0DE" w:rsidR="00D7372E" w:rsidRPr="00D7372E" w:rsidRDefault="004122DB" w:rsidP="00D7372E">
            <w:pPr>
              <w:shd w:val="clear" w:color="auto" w:fill="FFFFFF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="000F5BBF" w:rsidRPr="000F5BBF">
              <w:rPr>
                <w:color w:val="000000"/>
                <w:sz w:val="24"/>
                <w:szCs w:val="24"/>
              </w:rPr>
              <w:t>остановление от 2</w:t>
            </w:r>
            <w:r w:rsidR="00A45B21">
              <w:rPr>
                <w:color w:val="000000"/>
                <w:sz w:val="24"/>
                <w:szCs w:val="24"/>
              </w:rPr>
              <w:t>9</w:t>
            </w:r>
            <w:r w:rsidR="000F5BBF" w:rsidRPr="000F5BBF">
              <w:rPr>
                <w:color w:val="000000"/>
                <w:sz w:val="24"/>
                <w:szCs w:val="24"/>
              </w:rPr>
              <w:t>.0</w:t>
            </w:r>
            <w:r w:rsidR="00A45B21">
              <w:rPr>
                <w:color w:val="000000"/>
                <w:sz w:val="24"/>
                <w:szCs w:val="24"/>
              </w:rPr>
              <w:t>3</w:t>
            </w:r>
            <w:r w:rsidR="000F5BBF" w:rsidRPr="000F5BBF">
              <w:rPr>
                <w:color w:val="000000"/>
                <w:sz w:val="24"/>
                <w:szCs w:val="24"/>
              </w:rPr>
              <w:t>.202</w:t>
            </w:r>
            <w:r w:rsidR="00A45B21">
              <w:rPr>
                <w:color w:val="000000"/>
                <w:sz w:val="24"/>
                <w:szCs w:val="24"/>
              </w:rPr>
              <w:t>3</w:t>
            </w:r>
            <w:r w:rsidR="000F5BBF" w:rsidRPr="000F5BBF">
              <w:rPr>
                <w:color w:val="000000"/>
                <w:sz w:val="24"/>
                <w:szCs w:val="24"/>
              </w:rPr>
              <w:t xml:space="preserve"> № </w:t>
            </w:r>
            <w:r w:rsidR="00A45B21">
              <w:rPr>
                <w:color w:val="000000"/>
                <w:sz w:val="24"/>
                <w:szCs w:val="24"/>
              </w:rPr>
              <w:t>227</w:t>
            </w:r>
            <w:r w:rsidR="000F5BBF" w:rsidRPr="000F5BBF">
              <w:rPr>
                <w:color w:val="000000"/>
                <w:sz w:val="24"/>
                <w:szCs w:val="24"/>
              </w:rPr>
              <w:t xml:space="preserve"> «</w:t>
            </w:r>
            <w:r w:rsidR="00A45B21" w:rsidRPr="00A45B21">
              <w:rPr>
                <w:color w:val="000000"/>
                <w:sz w:val="24"/>
                <w:szCs w:val="24"/>
              </w:rPr>
              <w:t>О внесении изменений в постановление администрации МО «Токсовское городское</w:t>
            </w:r>
            <w:r w:rsidR="00A45B21">
              <w:rPr>
                <w:color w:val="000000"/>
                <w:sz w:val="24"/>
                <w:szCs w:val="24"/>
              </w:rPr>
              <w:t xml:space="preserve"> </w:t>
            </w:r>
            <w:r w:rsidR="00A45B21" w:rsidRPr="00A45B21">
              <w:rPr>
                <w:color w:val="000000"/>
                <w:sz w:val="24"/>
                <w:szCs w:val="24"/>
              </w:rPr>
              <w:t>поселение» от 27.06.2022 № 326 «Об утверждении Положения об ограничениях,</w:t>
            </w:r>
            <w:r w:rsidR="00A45B21">
              <w:rPr>
                <w:color w:val="000000"/>
                <w:sz w:val="24"/>
                <w:szCs w:val="24"/>
              </w:rPr>
              <w:t xml:space="preserve"> </w:t>
            </w:r>
            <w:r w:rsidR="00A45B21" w:rsidRPr="00A45B21">
              <w:rPr>
                <w:color w:val="000000"/>
                <w:sz w:val="24"/>
                <w:szCs w:val="24"/>
              </w:rPr>
              <w:t>запретах и обязанностях, налагаемых на муниципальных служащих администрации МО «Токсовское городское поселение»</w:t>
            </w:r>
            <w:r w:rsidR="000F5BBF" w:rsidRPr="000F5BBF">
              <w:rPr>
                <w:color w:val="000000"/>
                <w:sz w:val="24"/>
                <w:szCs w:val="24"/>
              </w:rPr>
              <w:t>;</w:t>
            </w:r>
            <w:r>
              <w:rPr>
                <w:color w:val="000000"/>
                <w:sz w:val="24"/>
                <w:szCs w:val="24"/>
              </w:rPr>
              <w:t xml:space="preserve"> п</w:t>
            </w:r>
            <w:r w:rsidR="000F5BBF" w:rsidRPr="000F5BBF">
              <w:rPr>
                <w:color w:val="000000"/>
                <w:sz w:val="24"/>
                <w:szCs w:val="24"/>
              </w:rPr>
              <w:t>остановление от 0</w:t>
            </w:r>
            <w:r w:rsidR="00A45B21">
              <w:rPr>
                <w:color w:val="000000"/>
                <w:sz w:val="24"/>
                <w:szCs w:val="24"/>
              </w:rPr>
              <w:t>7</w:t>
            </w:r>
            <w:r w:rsidR="000F5BBF" w:rsidRPr="000F5BBF">
              <w:rPr>
                <w:color w:val="000000"/>
                <w:sz w:val="24"/>
                <w:szCs w:val="24"/>
              </w:rPr>
              <w:t>.</w:t>
            </w:r>
            <w:r w:rsidR="00A45B21">
              <w:rPr>
                <w:color w:val="000000"/>
                <w:sz w:val="24"/>
                <w:szCs w:val="24"/>
              </w:rPr>
              <w:t>11</w:t>
            </w:r>
            <w:r w:rsidR="000F5BBF" w:rsidRPr="000F5BBF">
              <w:rPr>
                <w:color w:val="000000"/>
                <w:sz w:val="24"/>
                <w:szCs w:val="24"/>
              </w:rPr>
              <w:t>.202</w:t>
            </w:r>
            <w:r w:rsidR="00A45B21">
              <w:rPr>
                <w:color w:val="000000"/>
                <w:sz w:val="24"/>
                <w:szCs w:val="24"/>
              </w:rPr>
              <w:t xml:space="preserve">3 </w:t>
            </w:r>
            <w:r w:rsidR="000F5BBF" w:rsidRPr="000F5BBF">
              <w:rPr>
                <w:color w:val="000000"/>
                <w:sz w:val="24"/>
                <w:szCs w:val="24"/>
              </w:rPr>
              <w:t xml:space="preserve">№ </w:t>
            </w:r>
            <w:r w:rsidR="00A45B21">
              <w:rPr>
                <w:color w:val="000000"/>
                <w:sz w:val="24"/>
                <w:szCs w:val="24"/>
              </w:rPr>
              <w:t>617</w:t>
            </w:r>
            <w:r w:rsidR="000F5BBF" w:rsidRPr="000F5BBF">
              <w:rPr>
                <w:color w:val="000000"/>
                <w:sz w:val="24"/>
                <w:szCs w:val="24"/>
              </w:rPr>
              <w:t xml:space="preserve"> «</w:t>
            </w:r>
            <w:r w:rsidR="00A45B21" w:rsidRPr="00A45B21">
              <w:rPr>
                <w:color w:val="000000"/>
                <w:sz w:val="24"/>
                <w:szCs w:val="24"/>
              </w:rPr>
              <w:t>О внесении изменений в постановление администрации МО «Токсовское городское поселение» от 27.12.2019 № 417 «Об утверждении Положения о порядке применения взысканий за несоблюдение муниципальными служащими администрации МО «Токсовское городское поселение»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коррупции»</w:t>
            </w:r>
            <w:r w:rsidR="00D7372E">
              <w:rPr>
                <w:color w:val="000000"/>
                <w:sz w:val="24"/>
                <w:szCs w:val="24"/>
              </w:rPr>
              <w:t xml:space="preserve">; </w:t>
            </w:r>
            <w:r>
              <w:rPr>
                <w:color w:val="000000"/>
                <w:sz w:val="24"/>
                <w:szCs w:val="24"/>
              </w:rPr>
              <w:t>п</w:t>
            </w:r>
            <w:r w:rsidR="00D7372E" w:rsidRPr="00D7372E">
              <w:rPr>
                <w:color w:val="000000"/>
                <w:sz w:val="24"/>
                <w:szCs w:val="24"/>
              </w:rPr>
              <w:t xml:space="preserve">остановление от 07.11.2023 </w:t>
            </w:r>
            <w:r w:rsidR="00D7372E">
              <w:rPr>
                <w:color w:val="000000"/>
                <w:sz w:val="24"/>
                <w:szCs w:val="24"/>
              </w:rPr>
              <w:t>№ 618 «</w:t>
            </w:r>
            <w:r w:rsidR="00D7372E" w:rsidRPr="00D7372E">
              <w:rPr>
                <w:color w:val="000000"/>
                <w:sz w:val="24"/>
                <w:szCs w:val="24"/>
              </w:rPr>
              <w:t xml:space="preserve">О внесении изменений в постановление администрации МО «Токсовское городское поселение» от 02.06.2017 № 121 «Об утверждении Положения о порядке увольнения </w:t>
            </w:r>
          </w:p>
          <w:p w14:paraId="44331412" w14:textId="79128A1E" w:rsidR="00B51820" w:rsidRPr="00FB304E" w:rsidRDefault="00D7372E" w:rsidP="00D7372E">
            <w:pPr>
              <w:shd w:val="clear" w:color="auto" w:fill="FFFFFF"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D7372E">
              <w:rPr>
                <w:color w:val="000000"/>
                <w:sz w:val="24"/>
                <w:szCs w:val="24"/>
              </w:rPr>
              <w:t xml:space="preserve">(освобождения от должности) муниципальных служащих </w:t>
            </w:r>
            <w:r w:rsidR="004122DB">
              <w:rPr>
                <w:color w:val="000000"/>
                <w:sz w:val="24"/>
                <w:szCs w:val="24"/>
              </w:rPr>
              <w:t>а</w:t>
            </w:r>
            <w:r w:rsidRPr="00D7372E">
              <w:rPr>
                <w:color w:val="000000"/>
                <w:sz w:val="24"/>
                <w:szCs w:val="24"/>
              </w:rPr>
              <w:t>дминистрации МО «Токсовское городское поселение» в связи с утрато</w:t>
            </w:r>
            <w:r>
              <w:rPr>
                <w:color w:val="000000"/>
                <w:sz w:val="24"/>
                <w:szCs w:val="24"/>
              </w:rPr>
              <w:t>й</w:t>
            </w:r>
            <w:r w:rsidRPr="00D7372E">
              <w:rPr>
                <w:color w:val="000000"/>
                <w:sz w:val="24"/>
                <w:szCs w:val="24"/>
              </w:rPr>
              <w:t xml:space="preserve"> </w:t>
            </w:r>
            <w:r w:rsidRPr="00D7372E">
              <w:rPr>
                <w:color w:val="000000"/>
                <w:sz w:val="24"/>
                <w:szCs w:val="24"/>
              </w:rPr>
              <w:lastRenderedPageBreak/>
              <w:t>доверия»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B51820" w:rsidRPr="00FB304E" w14:paraId="27B3D4DB" w14:textId="77777777" w:rsidTr="009C74E6">
        <w:tc>
          <w:tcPr>
            <w:tcW w:w="198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A3A43FF" w14:textId="72610F1F" w:rsidR="00B51820" w:rsidRPr="00FB304E" w:rsidRDefault="00B51820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lastRenderedPageBreak/>
              <w:t>1.</w:t>
            </w:r>
            <w:r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242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84F873F" w14:textId="74C06C0F" w:rsidR="00B51820" w:rsidRPr="00FB304E" w:rsidRDefault="00B51820" w:rsidP="00363399">
            <w:pPr>
              <w:suppressLineNumbers/>
              <w:suppressAutoHyphens/>
              <w:ind w:firstLine="0"/>
              <w:rPr>
                <w:rFonts w:eastAsia="Lucida Sans Unicode"/>
                <w:spacing w:val="-2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spacing w:val="-2"/>
                <w:kern w:val="2"/>
                <w:sz w:val="24"/>
                <w:szCs w:val="24"/>
                <w:lang w:eastAsia="hi-IN" w:bidi="hi-IN"/>
              </w:rPr>
              <w:t>Осуществление в рамках мониторинга деятельности подведомственных учреждений Администрации МО «Токсовское городское поселение» контроля за организацией в них работы по профила</w:t>
            </w:r>
            <w:r w:rsidRPr="00FB304E">
              <w:rPr>
                <w:rFonts w:eastAsia="Lucida Sans Unicode"/>
                <w:bCs/>
                <w:spacing w:val="-2"/>
                <w:kern w:val="2"/>
                <w:sz w:val="24"/>
                <w:szCs w:val="24"/>
                <w:lang w:eastAsia="hi-IN" w:bidi="hi-IN"/>
              </w:rPr>
              <w:t>к</w:t>
            </w:r>
            <w:r w:rsidRPr="00FB304E">
              <w:rPr>
                <w:rFonts w:eastAsia="Lucida Sans Unicode"/>
                <w:spacing w:val="-2"/>
                <w:kern w:val="2"/>
                <w:sz w:val="24"/>
                <w:szCs w:val="24"/>
                <w:lang w:eastAsia="hi-IN" w:bidi="hi-IN"/>
              </w:rPr>
              <w:t>тике коррупционных и иных правонарушений</w:t>
            </w:r>
          </w:p>
        </w:tc>
        <w:tc>
          <w:tcPr>
            <w:tcW w:w="89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E044E28" w14:textId="53C77F6E" w:rsidR="00B51820" w:rsidRPr="00FB304E" w:rsidRDefault="00B51820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В течение</w:t>
            </w:r>
          </w:p>
          <w:p w14:paraId="06373F4F" w14:textId="77777777" w:rsidR="00B51820" w:rsidRPr="00FB304E" w:rsidRDefault="00B51820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2021-2024</w:t>
            </w:r>
          </w:p>
        </w:tc>
        <w:tc>
          <w:tcPr>
            <w:tcW w:w="1488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6D932D" w14:textId="1CD385AB" w:rsidR="00B51820" w:rsidRPr="00FB304E" w:rsidRDefault="00913DBA" w:rsidP="00913DBA">
            <w:pPr>
              <w:suppressLineNumbers/>
              <w:suppressAutoHyphens/>
              <w:snapToGrid w:val="0"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>
              <w:rPr>
                <w:color w:val="000000"/>
                <w:sz w:val="24"/>
                <w:szCs w:val="24"/>
              </w:rPr>
              <w:t>Проводится ежеквартальный контроль подведомственных учреждений.</w:t>
            </w:r>
            <w:r w:rsidR="00404498">
              <w:rPr>
                <w:color w:val="000000"/>
                <w:sz w:val="24"/>
                <w:szCs w:val="24"/>
              </w:rPr>
              <w:t xml:space="preserve"> Подведомственными учреждениями обновлена имеющаяся информация по их деятельности в области противодействия коррупции и правовые акты учреждений приведены в соответствие с действующим законодательством.</w:t>
            </w:r>
          </w:p>
        </w:tc>
      </w:tr>
      <w:tr w:rsidR="00B51820" w:rsidRPr="00FB304E" w14:paraId="577F0660" w14:textId="77777777" w:rsidTr="009C74E6">
        <w:tc>
          <w:tcPr>
            <w:tcW w:w="198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8F98F2E" w14:textId="67A2A729" w:rsidR="00B51820" w:rsidRPr="00FB304E" w:rsidRDefault="00B51820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1.</w:t>
            </w:r>
            <w:r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9</w:t>
            </w:r>
          </w:p>
        </w:tc>
        <w:tc>
          <w:tcPr>
            <w:tcW w:w="242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931B4FA" w14:textId="50B09482" w:rsidR="00B51820" w:rsidRPr="00FB304E" w:rsidRDefault="00B51820" w:rsidP="00FB304E">
            <w:pPr>
              <w:suppressLineNumbers/>
              <w:suppressAutoHyphens/>
              <w:ind w:firstLine="0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 xml:space="preserve">Представление в органы прокуратуры информации </w:t>
            </w:r>
            <w:r w:rsidRPr="00FB304E">
              <w:rPr>
                <w:rFonts w:eastAsia="Lucida Sans Unicode"/>
                <w:spacing w:val="-4"/>
                <w:kern w:val="2"/>
                <w:sz w:val="24"/>
                <w:szCs w:val="24"/>
                <w:lang w:eastAsia="hi-IN" w:bidi="hi-IN"/>
              </w:rPr>
              <w:t>о выявленных фактах несоблюдения гражданами, замещавшими должности муниципальной службы, ограничений при заключении ими после увольнения с муниципальной службы трудового договора и (или) гражданско-правового договора в случаях, предусмотренных федеральными законами.</w:t>
            </w:r>
          </w:p>
        </w:tc>
        <w:tc>
          <w:tcPr>
            <w:tcW w:w="89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2F8A167" w14:textId="1D6194E7" w:rsidR="00B51820" w:rsidRPr="00FB304E" w:rsidRDefault="00B51820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В течение</w:t>
            </w:r>
          </w:p>
          <w:p w14:paraId="2754CA4E" w14:textId="77777777" w:rsidR="00B51820" w:rsidRPr="00FB304E" w:rsidRDefault="00B51820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2021-2024</w:t>
            </w:r>
          </w:p>
        </w:tc>
        <w:tc>
          <w:tcPr>
            <w:tcW w:w="1488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3795EB" w14:textId="04C9B195" w:rsidR="00B51820" w:rsidRPr="00FB304E" w:rsidRDefault="00913DBA" w:rsidP="00363399">
            <w:pPr>
              <w:shd w:val="clear" w:color="auto" w:fill="FFFFFF"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>
              <w:rPr>
                <w:color w:val="000000"/>
                <w:sz w:val="24"/>
                <w:szCs w:val="24"/>
              </w:rPr>
              <w:t>Факты не выявлены.</w:t>
            </w:r>
          </w:p>
        </w:tc>
      </w:tr>
      <w:tr w:rsidR="00B51820" w:rsidRPr="00FB304E" w14:paraId="7626DD3B" w14:textId="77777777" w:rsidTr="00363399">
        <w:tc>
          <w:tcPr>
            <w:tcW w:w="5000" w:type="pct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F247EF2" w14:textId="52713238" w:rsidR="00B51820" w:rsidRPr="00FB304E" w:rsidRDefault="00B51820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b/>
                <w:bCs/>
                <w:kern w:val="2"/>
                <w:sz w:val="24"/>
                <w:szCs w:val="24"/>
                <w:lang w:eastAsia="hi-IN" w:bidi="hi-IN"/>
              </w:rPr>
              <w:t>2. Профилактика коррупционных и иных правонарушений при прохождении муниципальной службы в МО «Токсовское городское поселение»</w:t>
            </w:r>
          </w:p>
        </w:tc>
      </w:tr>
      <w:tr w:rsidR="00B51820" w:rsidRPr="00FB304E" w14:paraId="4D46808C" w14:textId="77777777" w:rsidTr="008318D9">
        <w:tc>
          <w:tcPr>
            <w:tcW w:w="198" w:type="pct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4C022009" w14:textId="77777777" w:rsidR="00B51820" w:rsidRPr="00FB304E" w:rsidRDefault="00B51820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spacing w:val="-4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2.1</w:t>
            </w:r>
          </w:p>
        </w:tc>
        <w:tc>
          <w:tcPr>
            <w:tcW w:w="2424" w:type="pct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0893E000" w14:textId="77777777" w:rsidR="00B51820" w:rsidRPr="00FB304E" w:rsidRDefault="00B51820" w:rsidP="00363399">
            <w:pPr>
              <w:suppressAutoHyphens/>
              <w:ind w:firstLine="0"/>
              <w:rPr>
                <w:rFonts w:eastAsia="Calibri"/>
                <w:spacing w:val="-4"/>
                <w:kern w:val="2"/>
                <w:sz w:val="24"/>
                <w:szCs w:val="24"/>
                <w:lang w:eastAsia="ar-SA"/>
              </w:rPr>
            </w:pPr>
            <w:r w:rsidRPr="00FB304E">
              <w:rPr>
                <w:rFonts w:eastAsia="Calibri"/>
                <w:spacing w:val="-4"/>
                <w:kern w:val="2"/>
                <w:sz w:val="24"/>
                <w:szCs w:val="24"/>
                <w:lang w:eastAsia="ar-SA"/>
              </w:rPr>
              <w:t>Повышение эффективности кадровой работы в части, касающейся ведения личных дел лиц, замещающих должности муниципальной службы, муниципальные должности в том числе контроля за актуализацией сведений, содержащихся в анкетах, представляемых при назначении на указанные должности и поступлении на муниципальную службу, об их родственниках  и свойственниках в целях выявления возможного конфликта интересов.</w:t>
            </w:r>
          </w:p>
        </w:tc>
        <w:tc>
          <w:tcPr>
            <w:tcW w:w="890" w:type="pct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2C05149A" w14:textId="0AEB6194" w:rsidR="00B51820" w:rsidRPr="00FB304E" w:rsidRDefault="00B51820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В течение</w:t>
            </w:r>
          </w:p>
          <w:p w14:paraId="59F41F0D" w14:textId="77777777" w:rsidR="00B51820" w:rsidRPr="00FB304E" w:rsidRDefault="00B51820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2021-2024</w:t>
            </w:r>
          </w:p>
        </w:tc>
        <w:tc>
          <w:tcPr>
            <w:tcW w:w="1488" w:type="pct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1AFBE9D6" w14:textId="39F94E8C" w:rsidR="00B51820" w:rsidRPr="00FB304E" w:rsidRDefault="000F5BBF" w:rsidP="00C15049">
            <w:pPr>
              <w:shd w:val="clear" w:color="auto" w:fill="FFFFFF"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>
              <w:rPr>
                <w:color w:val="000000"/>
                <w:sz w:val="24"/>
                <w:szCs w:val="24"/>
              </w:rPr>
              <w:t xml:space="preserve">Личные дела актуализируются </w:t>
            </w:r>
            <w:r w:rsidR="00C15049">
              <w:rPr>
                <w:color w:val="000000"/>
                <w:sz w:val="24"/>
                <w:szCs w:val="24"/>
              </w:rPr>
              <w:br/>
            </w:r>
            <w:r w:rsidR="008318D9">
              <w:rPr>
                <w:color w:val="000000"/>
                <w:sz w:val="24"/>
                <w:szCs w:val="24"/>
              </w:rPr>
              <w:t xml:space="preserve">в соответствии с </w:t>
            </w:r>
            <w:r>
              <w:rPr>
                <w:color w:val="000000"/>
                <w:sz w:val="24"/>
                <w:szCs w:val="24"/>
              </w:rPr>
              <w:t>поступлени</w:t>
            </w:r>
            <w:r w:rsidR="008318D9">
              <w:rPr>
                <w:color w:val="000000"/>
                <w:sz w:val="24"/>
                <w:szCs w:val="24"/>
              </w:rPr>
              <w:t>ем</w:t>
            </w:r>
            <w:r>
              <w:rPr>
                <w:color w:val="000000"/>
                <w:sz w:val="24"/>
                <w:szCs w:val="24"/>
              </w:rPr>
              <w:t xml:space="preserve"> информации</w:t>
            </w:r>
            <w:r w:rsidR="008318D9">
              <w:rPr>
                <w:color w:val="000000"/>
                <w:sz w:val="24"/>
                <w:szCs w:val="24"/>
              </w:rPr>
              <w:t xml:space="preserve">. </w:t>
            </w:r>
            <w:r>
              <w:rPr>
                <w:color w:val="000000"/>
                <w:sz w:val="24"/>
                <w:szCs w:val="24"/>
              </w:rPr>
              <w:t xml:space="preserve">Ведется непрерывный контроль за </w:t>
            </w:r>
            <w:r w:rsidR="008318D9">
              <w:rPr>
                <w:color w:val="000000"/>
                <w:sz w:val="24"/>
                <w:szCs w:val="24"/>
              </w:rPr>
              <w:t>своевременным обновлением</w:t>
            </w:r>
            <w:r>
              <w:rPr>
                <w:color w:val="000000"/>
                <w:sz w:val="24"/>
                <w:szCs w:val="24"/>
              </w:rPr>
              <w:t xml:space="preserve"> сведений, содержащихся в анкетах, </w:t>
            </w:r>
            <w:r w:rsidR="00C15049"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t xml:space="preserve">а </w:t>
            </w:r>
            <w:r w:rsidR="00826131">
              <w:rPr>
                <w:color w:val="000000"/>
                <w:sz w:val="24"/>
                <w:szCs w:val="24"/>
              </w:rPr>
              <w:t>также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913DBA"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же</w:t>
            </w:r>
            <w:r w:rsidR="00913DBA">
              <w:rPr>
                <w:color w:val="000000"/>
                <w:sz w:val="24"/>
                <w:szCs w:val="24"/>
              </w:rPr>
              <w:t>годное ознакомление муниципальных служащих</w:t>
            </w:r>
            <w:r>
              <w:rPr>
                <w:color w:val="000000"/>
                <w:sz w:val="24"/>
                <w:szCs w:val="24"/>
              </w:rPr>
              <w:t xml:space="preserve"> с личным делом.</w:t>
            </w:r>
          </w:p>
        </w:tc>
      </w:tr>
      <w:tr w:rsidR="00B51820" w:rsidRPr="00FB304E" w14:paraId="028E5167" w14:textId="77777777" w:rsidTr="008318D9">
        <w:trPr>
          <w:trHeight w:val="1274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E517A" w14:textId="77777777" w:rsidR="00B51820" w:rsidRPr="00FB304E" w:rsidRDefault="00B51820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spacing w:val="-4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2.2</w:t>
            </w:r>
          </w:p>
        </w:tc>
        <w:tc>
          <w:tcPr>
            <w:tcW w:w="2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88E43" w14:textId="5FC17D98" w:rsidR="00B51820" w:rsidRPr="00FB304E" w:rsidRDefault="00B51820" w:rsidP="00363399">
            <w:pPr>
              <w:suppressAutoHyphens/>
              <w:ind w:firstLine="0"/>
              <w:rPr>
                <w:rFonts w:eastAsia="Calibri"/>
                <w:spacing w:val="-4"/>
                <w:kern w:val="2"/>
                <w:sz w:val="24"/>
                <w:szCs w:val="24"/>
                <w:lang w:eastAsia="ar-SA"/>
              </w:rPr>
            </w:pPr>
            <w:r w:rsidRPr="00FB304E">
              <w:rPr>
                <w:rFonts w:eastAsia="Calibri"/>
                <w:spacing w:val="-4"/>
                <w:kern w:val="2"/>
                <w:sz w:val="24"/>
                <w:szCs w:val="24"/>
                <w:lang w:eastAsia="ar-SA"/>
              </w:rPr>
              <w:t>Обеспечение представления гражданами, претендующими на замещение должностей муниципальной службы,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66B1E" w14:textId="1CFC209E" w:rsidR="00B51820" w:rsidRPr="00FB304E" w:rsidRDefault="00B51820" w:rsidP="00363399">
            <w:pPr>
              <w:suppressAutoHyphens/>
              <w:ind w:firstLine="0"/>
              <w:jc w:val="center"/>
              <w:rPr>
                <w:rFonts w:eastAsia="Calibri"/>
                <w:spacing w:val="-4"/>
                <w:kern w:val="2"/>
                <w:sz w:val="24"/>
                <w:szCs w:val="24"/>
                <w:lang w:eastAsia="ar-SA"/>
              </w:rPr>
            </w:pPr>
            <w:r w:rsidRPr="00FB304E">
              <w:rPr>
                <w:rFonts w:eastAsia="Calibri"/>
                <w:spacing w:val="-4"/>
                <w:kern w:val="2"/>
                <w:sz w:val="24"/>
                <w:szCs w:val="24"/>
                <w:lang w:eastAsia="ar-SA"/>
              </w:rPr>
              <w:t>В порядке и сроки,</w:t>
            </w:r>
          </w:p>
          <w:p w14:paraId="65C84260" w14:textId="77777777" w:rsidR="00B51820" w:rsidRPr="00FB304E" w:rsidRDefault="00B51820" w:rsidP="00363399">
            <w:pPr>
              <w:suppressAutoHyphens/>
              <w:ind w:firstLine="0"/>
              <w:jc w:val="center"/>
              <w:rPr>
                <w:rFonts w:eastAsia="Calibri"/>
                <w:kern w:val="2"/>
                <w:sz w:val="24"/>
                <w:szCs w:val="24"/>
                <w:lang w:eastAsia="ar-SA"/>
              </w:rPr>
            </w:pPr>
            <w:r w:rsidRPr="00FB304E">
              <w:rPr>
                <w:rFonts w:eastAsia="Calibri"/>
                <w:spacing w:val="-4"/>
                <w:kern w:val="2"/>
                <w:sz w:val="24"/>
                <w:szCs w:val="24"/>
                <w:lang w:eastAsia="ar-SA"/>
              </w:rPr>
              <w:t>установленные действующим законодательством</w:t>
            </w: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D7715" w14:textId="2C471904" w:rsidR="00B51820" w:rsidRPr="00FB304E" w:rsidRDefault="0026222D" w:rsidP="00363399">
            <w:pPr>
              <w:shd w:val="clear" w:color="auto" w:fill="FFFFFF"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>
              <w:rPr>
                <w:color w:val="000000"/>
                <w:sz w:val="24"/>
                <w:szCs w:val="24"/>
              </w:rPr>
              <w:t xml:space="preserve">За 2023 год </w:t>
            </w:r>
            <w:r w:rsidR="00913DBA">
              <w:rPr>
                <w:color w:val="000000"/>
                <w:sz w:val="24"/>
                <w:szCs w:val="24"/>
              </w:rPr>
              <w:t xml:space="preserve">Сведения представлены </w:t>
            </w:r>
            <w:r w:rsidR="00C15049">
              <w:rPr>
                <w:color w:val="000000"/>
                <w:sz w:val="24"/>
                <w:szCs w:val="24"/>
              </w:rPr>
              <w:br/>
            </w:r>
            <w:r w:rsidR="001A7154">
              <w:rPr>
                <w:color w:val="000000"/>
                <w:sz w:val="24"/>
                <w:szCs w:val="24"/>
              </w:rPr>
              <w:t>8</w:t>
            </w:r>
            <w:r w:rsidR="00913DBA">
              <w:rPr>
                <w:color w:val="000000"/>
                <w:sz w:val="24"/>
                <w:szCs w:val="24"/>
              </w:rPr>
              <w:t xml:space="preserve"> гражданами.</w:t>
            </w:r>
          </w:p>
        </w:tc>
      </w:tr>
      <w:tr w:rsidR="00B51820" w:rsidRPr="00FB304E" w14:paraId="7B3C91E0" w14:textId="77777777" w:rsidTr="009C74E6">
        <w:tc>
          <w:tcPr>
            <w:tcW w:w="198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8D58EB2" w14:textId="77777777" w:rsidR="00B51820" w:rsidRPr="00FB304E" w:rsidRDefault="00B51820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spacing w:val="-4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2.3</w:t>
            </w:r>
          </w:p>
        </w:tc>
        <w:tc>
          <w:tcPr>
            <w:tcW w:w="242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3D017F0" w14:textId="23937F0A" w:rsidR="00B51820" w:rsidRPr="00FB304E" w:rsidRDefault="00B51820" w:rsidP="00363399">
            <w:pPr>
              <w:suppressAutoHyphens/>
              <w:ind w:firstLine="0"/>
              <w:rPr>
                <w:rFonts w:eastAsia="Calibri"/>
                <w:spacing w:val="-4"/>
                <w:kern w:val="2"/>
                <w:sz w:val="24"/>
                <w:szCs w:val="24"/>
                <w:lang w:eastAsia="ar-SA"/>
              </w:rPr>
            </w:pPr>
            <w:r w:rsidRPr="00FB304E">
              <w:rPr>
                <w:rFonts w:eastAsia="Calibri"/>
                <w:spacing w:val="-4"/>
                <w:kern w:val="2"/>
                <w:sz w:val="24"/>
                <w:szCs w:val="24"/>
                <w:lang w:eastAsia="ar-SA"/>
              </w:rPr>
              <w:t xml:space="preserve">Обеспечение представления лицами, замещающими должности муниципальной службы, лицами, замещающими муниципальные </w:t>
            </w:r>
            <w:r w:rsidRPr="00FB304E">
              <w:rPr>
                <w:rFonts w:eastAsia="Calibri"/>
                <w:spacing w:val="-4"/>
                <w:kern w:val="2"/>
                <w:sz w:val="24"/>
                <w:szCs w:val="24"/>
                <w:lang w:eastAsia="ar-SA"/>
              </w:rPr>
              <w:lastRenderedPageBreak/>
              <w:t>должности,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детей.</w:t>
            </w:r>
          </w:p>
        </w:tc>
        <w:tc>
          <w:tcPr>
            <w:tcW w:w="89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133116E" w14:textId="6C7D6F5B" w:rsidR="00B51820" w:rsidRPr="00FB304E" w:rsidRDefault="00B51820" w:rsidP="00363399">
            <w:pPr>
              <w:suppressAutoHyphens/>
              <w:ind w:firstLine="0"/>
              <w:jc w:val="center"/>
              <w:rPr>
                <w:rFonts w:eastAsia="Calibri"/>
                <w:spacing w:val="-4"/>
                <w:kern w:val="2"/>
                <w:sz w:val="24"/>
                <w:szCs w:val="24"/>
                <w:lang w:eastAsia="ar-SA"/>
              </w:rPr>
            </w:pPr>
            <w:r w:rsidRPr="00FB304E">
              <w:rPr>
                <w:rFonts w:eastAsia="Calibri"/>
                <w:spacing w:val="-4"/>
                <w:kern w:val="2"/>
                <w:sz w:val="24"/>
                <w:szCs w:val="24"/>
                <w:lang w:eastAsia="ar-SA"/>
              </w:rPr>
              <w:lastRenderedPageBreak/>
              <w:t>В порядке и сроки,</w:t>
            </w:r>
          </w:p>
          <w:p w14:paraId="1F306821" w14:textId="77777777" w:rsidR="00B51820" w:rsidRPr="00FB304E" w:rsidRDefault="00B51820" w:rsidP="00363399">
            <w:pPr>
              <w:suppressAutoHyphens/>
              <w:ind w:firstLine="0"/>
              <w:jc w:val="center"/>
              <w:rPr>
                <w:rFonts w:eastAsia="Calibri"/>
                <w:kern w:val="2"/>
                <w:sz w:val="24"/>
                <w:szCs w:val="24"/>
                <w:lang w:eastAsia="ar-SA"/>
              </w:rPr>
            </w:pPr>
            <w:r w:rsidRPr="00FB304E">
              <w:rPr>
                <w:rFonts w:eastAsia="Calibri"/>
                <w:spacing w:val="-4"/>
                <w:kern w:val="2"/>
                <w:sz w:val="24"/>
                <w:szCs w:val="24"/>
                <w:lang w:eastAsia="ar-SA"/>
              </w:rPr>
              <w:t xml:space="preserve">установленные </w:t>
            </w:r>
            <w:r w:rsidRPr="00FB304E">
              <w:rPr>
                <w:rFonts w:eastAsia="Calibri"/>
                <w:spacing w:val="-4"/>
                <w:kern w:val="2"/>
                <w:sz w:val="24"/>
                <w:szCs w:val="24"/>
                <w:lang w:eastAsia="ar-SA"/>
              </w:rPr>
              <w:lastRenderedPageBreak/>
              <w:t>действующим законодательством</w:t>
            </w:r>
          </w:p>
        </w:tc>
        <w:tc>
          <w:tcPr>
            <w:tcW w:w="1488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E0A592" w14:textId="7AEBE9F8" w:rsidR="00B51820" w:rsidRPr="00FB304E" w:rsidRDefault="008318D9" w:rsidP="00CE62C9">
            <w:pPr>
              <w:shd w:val="clear" w:color="auto" w:fill="FFFFFF"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 202</w:t>
            </w:r>
            <w:r w:rsidR="001A7154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 xml:space="preserve"> год </w:t>
            </w:r>
            <w:r w:rsidR="0026222D"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sz w:val="24"/>
                <w:szCs w:val="24"/>
              </w:rPr>
              <w:t>ведения предоставлены</w:t>
            </w:r>
            <w:r w:rsidR="0026222D">
              <w:rPr>
                <w:color w:val="000000"/>
                <w:sz w:val="24"/>
                <w:szCs w:val="24"/>
              </w:rPr>
              <w:t xml:space="preserve"> своевременно, в установленный </w:t>
            </w:r>
            <w:r w:rsidR="0026222D">
              <w:rPr>
                <w:color w:val="000000"/>
                <w:sz w:val="24"/>
                <w:szCs w:val="24"/>
              </w:rPr>
              <w:lastRenderedPageBreak/>
              <w:t>законодательством срок,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26222D">
              <w:rPr>
                <w:color w:val="000000"/>
                <w:sz w:val="24"/>
                <w:szCs w:val="24"/>
              </w:rPr>
              <w:t>всеми муниципальными служащими и директорами подведомственных учреждений.</w:t>
            </w:r>
          </w:p>
        </w:tc>
      </w:tr>
      <w:tr w:rsidR="00B51820" w:rsidRPr="00FB304E" w14:paraId="329B9474" w14:textId="77777777" w:rsidTr="009C74E6">
        <w:tc>
          <w:tcPr>
            <w:tcW w:w="198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DB53549" w14:textId="77777777" w:rsidR="00B51820" w:rsidRPr="00FB304E" w:rsidRDefault="00B51820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lastRenderedPageBreak/>
              <w:t>2.4</w:t>
            </w:r>
          </w:p>
        </w:tc>
        <w:tc>
          <w:tcPr>
            <w:tcW w:w="242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BCA158D" w14:textId="77777777" w:rsidR="00B51820" w:rsidRPr="00FB304E" w:rsidRDefault="00B51820" w:rsidP="00363399">
            <w:pPr>
              <w:suppressLineNumbers/>
              <w:suppressAutoHyphens/>
              <w:ind w:firstLine="0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Обеспечение обязательного использования при заполнении справок о доходах, расходах, об имуществе и обязательствах имущественного характера лицами, указанными в пунктах 2.2 и 2.3 Плана, специального программного обеспечения «Справки БК» (в его актуальной версии),</w:t>
            </w:r>
            <w:r w:rsidRPr="00FB304E">
              <w:rPr>
                <w:rFonts w:eastAsia="Lucida Sans Unicode"/>
                <w:spacing w:val="-4"/>
                <w:kern w:val="2"/>
                <w:sz w:val="24"/>
                <w:szCs w:val="24"/>
                <w:lang w:eastAsia="hi-IN" w:bidi="hi-IN"/>
              </w:rPr>
              <w:t xml:space="preserve"> размещенного на официальном сайте государственной информационной системы в области государственной службы в сети «Интернет».</w:t>
            </w:r>
          </w:p>
        </w:tc>
        <w:tc>
          <w:tcPr>
            <w:tcW w:w="89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2A98881" w14:textId="77777777" w:rsidR="00B51820" w:rsidRPr="00FB304E" w:rsidRDefault="00B51820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Постоянно</w:t>
            </w:r>
          </w:p>
        </w:tc>
        <w:tc>
          <w:tcPr>
            <w:tcW w:w="1488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CC02FE" w14:textId="4A6B867F" w:rsidR="00B51820" w:rsidRPr="00FB304E" w:rsidRDefault="00046815" w:rsidP="00363399">
            <w:pPr>
              <w:suppressLineNumbers/>
              <w:suppressAutoHyphens/>
              <w:snapToGrid w:val="0"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>
              <w:rPr>
                <w:color w:val="000000"/>
                <w:sz w:val="24"/>
                <w:szCs w:val="24"/>
              </w:rPr>
              <w:t>Все справки заполнены с использованием</w:t>
            </w:r>
            <w:r w:rsidR="00CE62C9">
              <w:rPr>
                <w:color w:val="000000"/>
                <w:sz w:val="24"/>
                <w:szCs w:val="24"/>
              </w:rPr>
              <w:t xml:space="preserve"> актуальной версии</w:t>
            </w:r>
            <w:r>
              <w:rPr>
                <w:color w:val="000000"/>
                <w:sz w:val="24"/>
                <w:szCs w:val="24"/>
              </w:rPr>
              <w:t xml:space="preserve"> программного обеспечения «Справки БК»</w:t>
            </w:r>
            <w:r w:rsidR="0026222D">
              <w:rPr>
                <w:color w:val="000000"/>
                <w:sz w:val="24"/>
                <w:szCs w:val="24"/>
              </w:rPr>
              <w:t xml:space="preserve"> версии 2.5.2</w:t>
            </w:r>
            <w:r w:rsidR="001A7154">
              <w:rPr>
                <w:color w:val="000000"/>
                <w:sz w:val="24"/>
                <w:szCs w:val="24"/>
              </w:rPr>
              <w:t xml:space="preserve">; </w:t>
            </w:r>
            <w:r w:rsidR="0084547F">
              <w:rPr>
                <w:color w:val="000000"/>
                <w:sz w:val="24"/>
                <w:szCs w:val="24"/>
              </w:rPr>
              <w:br/>
            </w:r>
            <w:r w:rsidR="001A7154">
              <w:rPr>
                <w:color w:val="000000"/>
                <w:sz w:val="24"/>
                <w:szCs w:val="24"/>
              </w:rPr>
              <w:t>с</w:t>
            </w:r>
            <w:r w:rsidR="001A7154">
              <w:t xml:space="preserve"> </w:t>
            </w:r>
            <w:r w:rsidR="001A7154" w:rsidRPr="001A7154">
              <w:rPr>
                <w:color w:val="000000"/>
                <w:sz w:val="24"/>
                <w:szCs w:val="24"/>
              </w:rPr>
              <w:t>28.06.2023</w:t>
            </w:r>
            <w:r w:rsidR="001A7154">
              <w:rPr>
                <w:color w:val="000000"/>
                <w:sz w:val="24"/>
                <w:szCs w:val="24"/>
              </w:rPr>
              <w:t xml:space="preserve"> версия 2.5.3</w:t>
            </w:r>
          </w:p>
        </w:tc>
      </w:tr>
      <w:tr w:rsidR="00B51820" w:rsidRPr="00FB304E" w14:paraId="24D08212" w14:textId="77777777" w:rsidTr="009C74E6">
        <w:tc>
          <w:tcPr>
            <w:tcW w:w="198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59AF93D" w14:textId="77777777" w:rsidR="00B51820" w:rsidRPr="00FB304E" w:rsidRDefault="00B51820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2.5</w:t>
            </w:r>
          </w:p>
        </w:tc>
        <w:tc>
          <w:tcPr>
            <w:tcW w:w="242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5585D7E" w14:textId="1F951392" w:rsidR="00B51820" w:rsidRPr="00FB304E" w:rsidRDefault="00B51820" w:rsidP="00363399">
            <w:pPr>
              <w:suppressAutoHyphens/>
              <w:ind w:firstLine="0"/>
              <w:rPr>
                <w:rFonts w:eastAsia="Calibri"/>
                <w:kern w:val="2"/>
                <w:sz w:val="24"/>
                <w:szCs w:val="24"/>
                <w:lang w:eastAsia="ar-SA"/>
              </w:rPr>
            </w:pPr>
            <w:r w:rsidRPr="00FB304E">
              <w:rPr>
                <w:rFonts w:eastAsia="Calibri"/>
                <w:kern w:val="2"/>
                <w:sz w:val="24"/>
                <w:szCs w:val="24"/>
                <w:lang w:eastAsia="ar-SA"/>
              </w:rPr>
              <w:t>Организация размещения сведений о доходах, расходах, об имуществе и обязательствах имущественного характера, представленных лицами, замещающими должности муниципальной службы, лицами, замещающими муниципальные должности, на официальном сайте муниципального образования.</w:t>
            </w:r>
          </w:p>
        </w:tc>
        <w:tc>
          <w:tcPr>
            <w:tcW w:w="89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A079DC9" w14:textId="77777777" w:rsidR="00B51820" w:rsidRPr="00FB304E" w:rsidRDefault="00B51820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В порядке и сроки,</w:t>
            </w:r>
          </w:p>
          <w:p w14:paraId="713D2153" w14:textId="77777777" w:rsidR="00B51820" w:rsidRPr="00FB304E" w:rsidRDefault="00B51820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установленные действующим законодательством</w:t>
            </w:r>
          </w:p>
        </w:tc>
        <w:tc>
          <w:tcPr>
            <w:tcW w:w="1488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5F79CC" w14:textId="452117C4" w:rsidR="00B51820" w:rsidRPr="00FB304E" w:rsidRDefault="0026222D" w:rsidP="0026222D">
            <w:pPr>
              <w:shd w:val="clear" w:color="auto" w:fill="FFFFFF"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>
              <w:rPr>
                <w:color w:val="000000"/>
                <w:sz w:val="24"/>
                <w:szCs w:val="24"/>
              </w:rPr>
              <w:t xml:space="preserve">В соответствии с Указом Президента РФ от </w:t>
            </w:r>
            <w:r w:rsidRPr="0026222D">
              <w:rPr>
                <w:color w:val="000000"/>
                <w:sz w:val="24"/>
                <w:szCs w:val="24"/>
              </w:rPr>
              <w:t>29 декабря 2022 года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26222D">
              <w:rPr>
                <w:color w:val="000000"/>
                <w:sz w:val="24"/>
                <w:szCs w:val="24"/>
              </w:rPr>
              <w:t>№ 968</w:t>
            </w:r>
            <w:r>
              <w:rPr>
                <w:color w:val="000000"/>
                <w:sz w:val="24"/>
                <w:szCs w:val="24"/>
              </w:rPr>
              <w:t xml:space="preserve"> «</w:t>
            </w:r>
            <w:r w:rsidRPr="0026222D">
              <w:rPr>
                <w:color w:val="000000"/>
                <w:sz w:val="24"/>
                <w:szCs w:val="24"/>
              </w:rPr>
              <w:t>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</w:t>
            </w:r>
            <w:r>
              <w:rPr>
                <w:color w:val="000000"/>
                <w:sz w:val="24"/>
                <w:szCs w:val="24"/>
              </w:rPr>
              <w:t xml:space="preserve">» </w:t>
            </w:r>
            <w:r w:rsidR="00046815">
              <w:rPr>
                <w:color w:val="000000"/>
                <w:sz w:val="24"/>
                <w:szCs w:val="24"/>
              </w:rPr>
              <w:t xml:space="preserve">Сведения </w:t>
            </w:r>
            <w:r>
              <w:rPr>
                <w:color w:val="000000"/>
                <w:sz w:val="24"/>
                <w:szCs w:val="24"/>
              </w:rPr>
              <w:t xml:space="preserve">за 2022 год не </w:t>
            </w:r>
            <w:r w:rsidR="00046815">
              <w:rPr>
                <w:color w:val="000000"/>
                <w:sz w:val="24"/>
                <w:szCs w:val="24"/>
              </w:rPr>
              <w:t>размеща</w:t>
            </w:r>
            <w:r>
              <w:rPr>
                <w:color w:val="000000"/>
                <w:sz w:val="24"/>
                <w:szCs w:val="24"/>
              </w:rPr>
              <w:t>лись</w:t>
            </w:r>
            <w:r w:rsidR="00046815">
              <w:rPr>
                <w:color w:val="000000"/>
                <w:sz w:val="24"/>
                <w:szCs w:val="24"/>
              </w:rPr>
              <w:t xml:space="preserve"> на официальном сайте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B51820" w:rsidRPr="00FB304E" w14:paraId="63D434CF" w14:textId="77777777" w:rsidTr="009C74E6">
        <w:tc>
          <w:tcPr>
            <w:tcW w:w="198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E1AA2DC" w14:textId="77777777" w:rsidR="00B51820" w:rsidRPr="00FB304E" w:rsidRDefault="00B51820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2.6</w:t>
            </w:r>
          </w:p>
        </w:tc>
        <w:tc>
          <w:tcPr>
            <w:tcW w:w="242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EE6C637" w14:textId="77777777" w:rsidR="00B51820" w:rsidRPr="00FB304E" w:rsidRDefault="00B51820" w:rsidP="00363399">
            <w:pPr>
              <w:suppressAutoHyphens/>
              <w:ind w:firstLine="0"/>
              <w:rPr>
                <w:rFonts w:eastAsia="Calibri"/>
                <w:kern w:val="2"/>
                <w:sz w:val="24"/>
                <w:szCs w:val="24"/>
                <w:lang w:eastAsia="ar-SA"/>
              </w:rPr>
            </w:pPr>
            <w:r w:rsidRPr="00FB304E">
              <w:rPr>
                <w:rFonts w:eastAsia="Calibri"/>
                <w:kern w:val="2"/>
                <w:sz w:val="24"/>
                <w:szCs w:val="24"/>
                <w:lang w:eastAsia="ar-SA"/>
              </w:rPr>
              <w:t>Проведение анализа сведений о доходах, расходах об имуществе и обязательствах имущественного характера, представленных лицами, указанными в пунктах 2.2 и 2.3 Плана, в соответствии с методическими рекомендациями Министерства труда и социальной защиты Российской Федерации.</w:t>
            </w:r>
          </w:p>
        </w:tc>
        <w:tc>
          <w:tcPr>
            <w:tcW w:w="89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64EDBDC" w14:textId="4D93B799" w:rsidR="00B51820" w:rsidRPr="00FB304E" w:rsidRDefault="00B51820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В течение</w:t>
            </w:r>
          </w:p>
          <w:p w14:paraId="5A556362" w14:textId="77777777" w:rsidR="00B51820" w:rsidRPr="00FB304E" w:rsidRDefault="00B51820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2021-2024</w:t>
            </w:r>
          </w:p>
        </w:tc>
        <w:tc>
          <w:tcPr>
            <w:tcW w:w="1488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986E82" w14:textId="39D6B779" w:rsidR="00B51820" w:rsidRPr="00FB304E" w:rsidRDefault="00046815" w:rsidP="00046815">
            <w:pPr>
              <w:shd w:val="clear" w:color="auto" w:fill="FFFFFF"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>
              <w:rPr>
                <w:color w:val="000000"/>
                <w:sz w:val="24"/>
                <w:szCs w:val="24"/>
              </w:rPr>
              <w:t>Анализ сведений проводится.</w:t>
            </w:r>
          </w:p>
        </w:tc>
      </w:tr>
      <w:tr w:rsidR="00B51820" w:rsidRPr="00FB304E" w14:paraId="409F5891" w14:textId="77777777" w:rsidTr="00CE62C9">
        <w:tc>
          <w:tcPr>
            <w:tcW w:w="198" w:type="pct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5EFAE341" w14:textId="77777777" w:rsidR="00B51820" w:rsidRPr="00FB304E" w:rsidRDefault="00B51820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2.7</w:t>
            </w:r>
          </w:p>
        </w:tc>
        <w:tc>
          <w:tcPr>
            <w:tcW w:w="2424" w:type="pct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59ED30B1" w14:textId="77777777" w:rsidR="00B51820" w:rsidRPr="00FB304E" w:rsidRDefault="00B51820" w:rsidP="00363399">
            <w:pPr>
              <w:suppressAutoHyphens/>
              <w:ind w:firstLine="0"/>
              <w:rPr>
                <w:rFonts w:eastAsia="Calibri"/>
                <w:kern w:val="2"/>
                <w:sz w:val="24"/>
                <w:szCs w:val="24"/>
                <w:lang w:eastAsia="ar-SA"/>
              </w:rPr>
            </w:pPr>
            <w:r w:rsidRPr="00FB304E">
              <w:rPr>
                <w:rFonts w:eastAsia="Calibri"/>
                <w:kern w:val="2"/>
                <w:sz w:val="24"/>
                <w:szCs w:val="24"/>
                <w:lang w:eastAsia="ar-SA"/>
              </w:rPr>
              <w:t>Осуществление проверок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службы.</w:t>
            </w:r>
          </w:p>
        </w:tc>
        <w:tc>
          <w:tcPr>
            <w:tcW w:w="890" w:type="pct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7B71EEB5" w14:textId="77777777" w:rsidR="00B51820" w:rsidRPr="00FB304E" w:rsidRDefault="00B51820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В порядке и сроки,</w:t>
            </w:r>
          </w:p>
          <w:p w14:paraId="5CDF91FC" w14:textId="77777777" w:rsidR="00B51820" w:rsidRPr="00FB304E" w:rsidRDefault="00B51820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установленные действующим законодательством</w:t>
            </w:r>
          </w:p>
        </w:tc>
        <w:tc>
          <w:tcPr>
            <w:tcW w:w="1488" w:type="pct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1661CA6C" w14:textId="4BE476D3" w:rsidR="00B51820" w:rsidRPr="00FB304E" w:rsidRDefault="00046815" w:rsidP="00363399">
            <w:pPr>
              <w:shd w:val="clear" w:color="auto" w:fill="FFFFFF"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>
              <w:rPr>
                <w:color w:val="000000"/>
                <w:sz w:val="24"/>
                <w:szCs w:val="24"/>
              </w:rPr>
              <w:t>Проверки достоверности и полноты сведений проводятся в установленном порядке и сроки, установленные действующим законодательством</w:t>
            </w:r>
            <w:r w:rsidR="00FF7D82">
              <w:rPr>
                <w:color w:val="000000"/>
                <w:sz w:val="24"/>
                <w:szCs w:val="24"/>
              </w:rPr>
              <w:t>.</w:t>
            </w:r>
          </w:p>
        </w:tc>
      </w:tr>
      <w:tr w:rsidR="00B51820" w:rsidRPr="00FB304E" w14:paraId="199E824E" w14:textId="77777777" w:rsidTr="00CE62C9"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58985" w14:textId="77777777" w:rsidR="00B51820" w:rsidRPr="00FB304E" w:rsidRDefault="00B51820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2.8</w:t>
            </w:r>
          </w:p>
        </w:tc>
        <w:tc>
          <w:tcPr>
            <w:tcW w:w="2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97ACD" w14:textId="77777777" w:rsidR="00B51820" w:rsidRPr="00FB304E" w:rsidRDefault="00B51820" w:rsidP="00363399">
            <w:pPr>
              <w:suppressAutoHyphens/>
              <w:ind w:firstLine="0"/>
              <w:rPr>
                <w:rFonts w:eastAsia="Calibri"/>
                <w:kern w:val="2"/>
                <w:sz w:val="24"/>
                <w:szCs w:val="24"/>
                <w:lang w:eastAsia="ar-SA"/>
              </w:rPr>
            </w:pPr>
            <w:r w:rsidRPr="00FB304E">
              <w:rPr>
                <w:rFonts w:eastAsia="Calibri"/>
                <w:kern w:val="2"/>
                <w:sz w:val="24"/>
                <w:szCs w:val="24"/>
                <w:lang w:eastAsia="ar-SA"/>
              </w:rPr>
              <w:t xml:space="preserve">Осуществление проверок достоверности и полноты сведений, представленных гражданами, претендующими на замещение должностей муниципальной службы (в части, касающейся </w:t>
            </w:r>
            <w:r w:rsidRPr="00FB304E">
              <w:rPr>
                <w:rFonts w:eastAsia="Calibri"/>
                <w:kern w:val="2"/>
                <w:sz w:val="24"/>
                <w:szCs w:val="24"/>
                <w:lang w:eastAsia="ar-SA"/>
              </w:rPr>
              <w:lastRenderedPageBreak/>
              <w:t>коррупционных правонарушений).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8C8E4" w14:textId="77777777" w:rsidR="00B51820" w:rsidRPr="00FB304E" w:rsidRDefault="00B51820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lastRenderedPageBreak/>
              <w:t>В порядке и сроки,</w:t>
            </w:r>
          </w:p>
          <w:p w14:paraId="553F9211" w14:textId="77777777" w:rsidR="00B51820" w:rsidRPr="00FB304E" w:rsidRDefault="00B51820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 xml:space="preserve">установленные действующим </w:t>
            </w: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lastRenderedPageBreak/>
              <w:t>законодательством</w:t>
            </w: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EFAF7" w14:textId="16AF5FA3" w:rsidR="00B51820" w:rsidRPr="00FB304E" w:rsidRDefault="00046815" w:rsidP="00363399">
            <w:pPr>
              <w:suppressLineNumbers/>
              <w:suppressAutoHyphens/>
              <w:snapToGrid w:val="0"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046815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lastRenderedPageBreak/>
              <w:t xml:space="preserve">Проверки достоверности и полноты сведений проводятся в установленном порядке и сроки, установленные </w:t>
            </w:r>
            <w:r w:rsidRPr="00046815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lastRenderedPageBreak/>
              <w:t>действующим законодательством</w:t>
            </w:r>
            <w:r w:rsidR="00FF7D82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.</w:t>
            </w:r>
          </w:p>
        </w:tc>
      </w:tr>
      <w:tr w:rsidR="00B51820" w:rsidRPr="00FB304E" w14:paraId="44C4297C" w14:textId="77777777" w:rsidTr="00CE62C9">
        <w:tc>
          <w:tcPr>
            <w:tcW w:w="198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0F9B7D7" w14:textId="77777777" w:rsidR="00B51820" w:rsidRPr="00FB304E" w:rsidRDefault="00B51820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lastRenderedPageBreak/>
              <w:t>2.9</w:t>
            </w:r>
          </w:p>
        </w:tc>
        <w:tc>
          <w:tcPr>
            <w:tcW w:w="2424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70E98CE" w14:textId="77777777" w:rsidR="00B51820" w:rsidRPr="00FB304E" w:rsidRDefault="00B51820" w:rsidP="00363399">
            <w:pPr>
              <w:suppressAutoHyphens/>
              <w:ind w:firstLine="0"/>
              <w:rPr>
                <w:rFonts w:eastAsia="Calibri"/>
                <w:kern w:val="2"/>
                <w:sz w:val="24"/>
                <w:szCs w:val="24"/>
                <w:lang w:eastAsia="ar-SA"/>
              </w:rPr>
            </w:pPr>
            <w:r w:rsidRPr="00FB304E">
              <w:rPr>
                <w:rFonts w:eastAsia="Calibri"/>
                <w:kern w:val="2"/>
                <w:sz w:val="24"/>
                <w:szCs w:val="24"/>
                <w:lang w:eastAsia="ar-SA"/>
              </w:rPr>
              <w:t>Осуществление проверок достоверности и полноты сведений о доходах, об имуществе и обязательствах имущественного характера, представляемых лицами, замещающими должности муниципальной службы, муниципальные должности; соблюдения ими запретов, ограничений и требований, установленных в целях противодействия коррупции.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608D540" w14:textId="77777777" w:rsidR="00B51820" w:rsidRPr="00FB304E" w:rsidRDefault="00B51820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В порядке и сроки,</w:t>
            </w:r>
          </w:p>
          <w:p w14:paraId="5BE9DDDA" w14:textId="77777777" w:rsidR="00B51820" w:rsidRPr="00FB304E" w:rsidRDefault="00B51820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установленные действующим законодательством</w:t>
            </w:r>
          </w:p>
        </w:tc>
        <w:tc>
          <w:tcPr>
            <w:tcW w:w="1488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A27DE3" w14:textId="69D924F4" w:rsidR="00B51820" w:rsidRPr="00FB304E" w:rsidRDefault="00046815" w:rsidP="00363399">
            <w:pPr>
              <w:suppressLineNumbers/>
              <w:suppressAutoHyphens/>
              <w:snapToGrid w:val="0"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046815">
              <w:rPr>
                <w:color w:val="000000"/>
                <w:sz w:val="24"/>
                <w:szCs w:val="24"/>
              </w:rPr>
              <w:t xml:space="preserve">Проверки достоверности и полноты сведений проводятся в установленном порядке и </w:t>
            </w:r>
            <w:r w:rsidR="0084547F" w:rsidRPr="00046815">
              <w:rPr>
                <w:color w:val="000000"/>
                <w:sz w:val="24"/>
                <w:szCs w:val="24"/>
              </w:rPr>
              <w:t>срок</w:t>
            </w:r>
            <w:r w:rsidR="0084547F">
              <w:rPr>
                <w:color w:val="000000"/>
                <w:sz w:val="24"/>
                <w:szCs w:val="24"/>
              </w:rPr>
              <w:t>и,</w:t>
            </w:r>
            <w:r w:rsidRPr="00046815">
              <w:rPr>
                <w:color w:val="000000"/>
                <w:sz w:val="24"/>
                <w:szCs w:val="24"/>
              </w:rPr>
              <w:t xml:space="preserve"> установленные действующим законодательством</w:t>
            </w:r>
            <w:r w:rsidR="00FF7D82">
              <w:rPr>
                <w:color w:val="000000"/>
                <w:sz w:val="24"/>
                <w:szCs w:val="24"/>
              </w:rPr>
              <w:t>.</w:t>
            </w:r>
          </w:p>
        </w:tc>
      </w:tr>
      <w:tr w:rsidR="00B51820" w:rsidRPr="00FB304E" w14:paraId="255628F2" w14:textId="77777777" w:rsidTr="009C74E6">
        <w:tc>
          <w:tcPr>
            <w:tcW w:w="198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478407B" w14:textId="77777777" w:rsidR="00B51820" w:rsidRPr="00FB304E" w:rsidRDefault="00B51820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2.10</w:t>
            </w:r>
          </w:p>
        </w:tc>
        <w:tc>
          <w:tcPr>
            <w:tcW w:w="242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44E7EA3" w14:textId="338787B9" w:rsidR="00B51820" w:rsidRPr="00FB304E" w:rsidRDefault="00B51820" w:rsidP="00363399">
            <w:pPr>
              <w:suppressLineNumbers/>
              <w:suppressAutoHyphens/>
              <w:ind w:firstLine="0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spacing w:val="-4"/>
                <w:kern w:val="2"/>
                <w:sz w:val="24"/>
                <w:szCs w:val="24"/>
                <w:lang w:eastAsia="hi-IN" w:bidi="hi-IN"/>
              </w:rPr>
              <w:t>Проведение оценки коррупционных рисков, возникающих при реализации органами местного самоуправления МО «Токсовское городское поселение», подведомственными учреждениями своих функций.</w:t>
            </w:r>
          </w:p>
        </w:tc>
        <w:tc>
          <w:tcPr>
            <w:tcW w:w="89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25CDF6C" w14:textId="77777777" w:rsidR="00B51820" w:rsidRPr="00FB304E" w:rsidRDefault="00B51820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Ежегодно,</w:t>
            </w:r>
          </w:p>
          <w:p w14:paraId="4FF41284" w14:textId="274BD43F" w:rsidR="00B51820" w:rsidRPr="00FB304E" w:rsidRDefault="00B51820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до 1 октября</w:t>
            </w:r>
          </w:p>
        </w:tc>
        <w:tc>
          <w:tcPr>
            <w:tcW w:w="1488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AC416A" w14:textId="3832A4B5" w:rsidR="00B51820" w:rsidRPr="00FB304E" w:rsidRDefault="00046815" w:rsidP="00363399">
            <w:pPr>
              <w:suppressLineNumbers/>
              <w:suppressAutoHyphens/>
              <w:snapToGrid w:val="0"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>
              <w:rPr>
                <w:color w:val="000000"/>
                <w:sz w:val="24"/>
                <w:szCs w:val="24"/>
              </w:rPr>
              <w:t>Оценка коррупционных рисков проведена.</w:t>
            </w:r>
          </w:p>
        </w:tc>
      </w:tr>
      <w:tr w:rsidR="00B51820" w:rsidRPr="00FB304E" w14:paraId="4BF0213B" w14:textId="77777777" w:rsidTr="009C74E6">
        <w:tc>
          <w:tcPr>
            <w:tcW w:w="198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56D908C" w14:textId="77777777" w:rsidR="00B51820" w:rsidRPr="00FB304E" w:rsidRDefault="00B51820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2.11</w:t>
            </w:r>
          </w:p>
        </w:tc>
        <w:tc>
          <w:tcPr>
            <w:tcW w:w="242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74F4A64" w14:textId="2EDECDD7" w:rsidR="00B51820" w:rsidRPr="00FB304E" w:rsidRDefault="00B51820" w:rsidP="00363399">
            <w:pPr>
              <w:suppressAutoHyphens/>
              <w:ind w:firstLine="0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Организация работы по выявлению конфликта интересов, одной из сторон которого являются лица, замещающие должности муниципальной службы, муниципальные должности, а также применение мер юридической ответственности, предусмотренных законодательством Российской Федерации.</w:t>
            </w:r>
          </w:p>
        </w:tc>
        <w:tc>
          <w:tcPr>
            <w:tcW w:w="89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7E597CD" w14:textId="231A3973" w:rsidR="00B51820" w:rsidRPr="00FB304E" w:rsidRDefault="00B51820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В течение</w:t>
            </w:r>
          </w:p>
          <w:p w14:paraId="0DFD532A" w14:textId="77777777" w:rsidR="00B51820" w:rsidRPr="00FB304E" w:rsidRDefault="00B51820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2021-2024</w:t>
            </w:r>
          </w:p>
        </w:tc>
        <w:tc>
          <w:tcPr>
            <w:tcW w:w="1488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6D8765" w14:textId="46229DC8" w:rsidR="00B51820" w:rsidRPr="00FB304E" w:rsidRDefault="00046815" w:rsidP="00363399">
            <w:pPr>
              <w:suppressLineNumbers/>
              <w:suppressAutoHyphens/>
              <w:snapToGrid w:val="0"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>
              <w:rPr>
                <w:color w:val="000000"/>
                <w:sz w:val="24"/>
                <w:szCs w:val="24"/>
              </w:rPr>
              <w:t>Работа организована. Конфликтов интересов не выявлено.</w:t>
            </w:r>
          </w:p>
        </w:tc>
      </w:tr>
      <w:tr w:rsidR="00B51820" w:rsidRPr="00FB304E" w14:paraId="07397F76" w14:textId="77777777" w:rsidTr="009C74E6">
        <w:tc>
          <w:tcPr>
            <w:tcW w:w="198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637B1DE" w14:textId="77777777" w:rsidR="00B51820" w:rsidRPr="00FB304E" w:rsidRDefault="00B51820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2.12</w:t>
            </w:r>
          </w:p>
        </w:tc>
        <w:tc>
          <w:tcPr>
            <w:tcW w:w="242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1AF7EE5" w14:textId="401AABF9" w:rsidR="00B51820" w:rsidRPr="00FB304E" w:rsidRDefault="00B51820" w:rsidP="00363399">
            <w:pPr>
              <w:suppressLineNumbers/>
              <w:suppressAutoHyphens/>
              <w:ind w:firstLine="0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Организация работы по рассмотрению уведомлений лиц, замещающих должности муниципальной службы, муниципальные должности, о возникновении личной заинтересованности при исполнении должностных обязанностей, которая приводит или может привести к конфликту интересов.</w:t>
            </w:r>
          </w:p>
        </w:tc>
        <w:tc>
          <w:tcPr>
            <w:tcW w:w="89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4A3EA96" w14:textId="5A4435F7" w:rsidR="00B51820" w:rsidRPr="00FB304E" w:rsidRDefault="00B51820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В течение</w:t>
            </w:r>
          </w:p>
          <w:p w14:paraId="0F6B5CB4" w14:textId="77777777" w:rsidR="00B51820" w:rsidRPr="00FB304E" w:rsidRDefault="00B51820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2021-2024</w:t>
            </w:r>
          </w:p>
        </w:tc>
        <w:tc>
          <w:tcPr>
            <w:tcW w:w="1488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1DF47F" w14:textId="2706F894" w:rsidR="00B51820" w:rsidRPr="00FB304E" w:rsidRDefault="0091119F" w:rsidP="00363399">
            <w:pPr>
              <w:suppressLineNumbers/>
              <w:suppressAutoHyphens/>
              <w:snapToGrid w:val="0"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>
              <w:rPr>
                <w:color w:val="000000"/>
                <w:sz w:val="24"/>
                <w:szCs w:val="24"/>
              </w:rPr>
              <w:t>Работа организовано. Уведомлений не поступало.</w:t>
            </w:r>
          </w:p>
        </w:tc>
      </w:tr>
      <w:tr w:rsidR="00B51820" w:rsidRPr="00FB304E" w14:paraId="149ADE3E" w14:textId="77777777" w:rsidTr="00CE62C9">
        <w:tc>
          <w:tcPr>
            <w:tcW w:w="198" w:type="pct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43DB84BE" w14:textId="77777777" w:rsidR="00B51820" w:rsidRPr="00FB304E" w:rsidRDefault="00B51820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2.13</w:t>
            </w:r>
          </w:p>
        </w:tc>
        <w:tc>
          <w:tcPr>
            <w:tcW w:w="2424" w:type="pct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0EF8A695" w14:textId="77777777" w:rsidR="00B51820" w:rsidRDefault="00B51820" w:rsidP="00363399">
            <w:pPr>
              <w:suppressAutoHyphens/>
              <w:ind w:firstLine="0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Организация работы по обеспечению сообщения лицами, замещающими должности муниципальной службы, муниципальные должности, о получении подарка в связи с протокольными мероприятиями, служебными командировками и иными официальными мероприятиями, участие в которых связано с их должностным положением или исполнением служебных (должностных) обязанностей.</w:t>
            </w:r>
          </w:p>
          <w:p w14:paraId="578053AD" w14:textId="77777777" w:rsidR="00CE62C9" w:rsidRPr="00FB304E" w:rsidRDefault="00CE62C9" w:rsidP="00363399">
            <w:pPr>
              <w:suppressAutoHyphens/>
              <w:ind w:firstLine="0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890" w:type="pct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7116E7D7" w14:textId="05D71BA7" w:rsidR="00B51820" w:rsidRPr="00FB304E" w:rsidRDefault="00B51820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В течение</w:t>
            </w:r>
          </w:p>
          <w:p w14:paraId="16C914B3" w14:textId="77777777" w:rsidR="00B51820" w:rsidRPr="00FB304E" w:rsidRDefault="00B51820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2021-2024</w:t>
            </w:r>
          </w:p>
        </w:tc>
        <w:tc>
          <w:tcPr>
            <w:tcW w:w="1488" w:type="pct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36AC8C9B" w14:textId="6842EF73" w:rsidR="00B51820" w:rsidRPr="00FB304E" w:rsidRDefault="0091119F" w:rsidP="00363399">
            <w:pPr>
              <w:suppressLineNumbers/>
              <w:suppressAutoHyphens/>
              <w:snapToGrid w:val="0"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>
              <w:rPr>
                <w:color w:val="000000"/>
                <w:sz w:val="24"/>
                <w:szCs w:val="24"/>
              </w:rPr>
              <w:t>Работа организована. Сообщений не поступало.</w:t>
            </w:r>
          </w:p>
        </w:tc>
      </w:tr>
      <w:tr w:rsidR="00B51820" w:rsidRPr="00FB304E" w14:paraId="76975E1A" w14:textId="77777777" w:rsidTr="00CE62C9"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CB263" w14:textId="77777777" w:rsidR="00B51820" w:rsidRPr="00FB304E" w:rsidRDefault="00B51820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2.14</w:t>
            </w:r>
          </w:p>
        </w:tc>
        <w:tc>
          <w:tcPr>
            <w:tcW w:w="2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44CD7" w14:textId="77777777" w:rsidR="00B51820" w:rsidRPr="00FB304E" w:rsidRDefault="00B51820" w:rsidP="00363399">
            <w:pPr>
              <w:suppressAutoHyphens/>
              <w:ind w:firstLine="0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Осуществление контроля исполнения муниципальными служащими обязанности по предварительному уведомлению представителя нанимателя о намерении выполнять иную оплачиваемую работу.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4BBE1" w14:textId="284C7DC2" w:rsidR="00B51820" w:rsidRPr="00FB304E" w:rsidRDefault="00B51820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В течение</w:t>
            </w:r>
          </w:p>
          <w:p w14:paraId="41089688" w14:textId="77777777" w:rsidR="00B51820" w:rsidRPr="00FB304E" w:rsidRDefault="00B51820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2021-2024</w:t>
            </w: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F29E6" w14:textId="01BA31F9" w:rsidR="00B51820" w:rsidRPr="00FB304E" w:rsidRDefault="0091119F" w:rsidP="00CE62C9">
            <w:pPr>
              <w:suppressLineNumbers/>
              <w:suppressAutoHyphens/>
              <w:snapToGrid w:val="0"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>
              <w:rPr>
                <w:color w:val="000000"/>
                <w:sz w:val="24"/>
                <w:szCs w:val="24"/>
              </w:rPr>
              <w:t>Контроль ведется. Пров</w:t>
            </w:r>
            <w:r w:rsidR="00CE62C9">
              <w:rPr>
                <w:color w:val="000000"/>
                <w:sz w:val="24"/>
                <w:szCs w:val="24"/>
              </w:rPr>
              <w:t xml:space="preserve">одятся </w:t>
            </w:r>
            <w:r>
              <w:rPr>
                <w:color w:val="000000"/>
                <w:sz w:val="24"/>
                <w:szCs w:val="24"/>
              </w:rPr>
              <w:t>разъяснительные беседы.</w:t>
            </w:r>
            <w:r w:rsidR="00CE62C9">
              <w:rPr>
                <w:color w:val="000000"/>
                <w:sz w:val="24"/>
                <w:szCs w:val="24"/>
              </w:rPr>
              <w:t xml:space="preserve"> В 202</w:t>
            </w:r>
            <w:r w:rsidR="0026222D">
              <w:rPr>
                <w:color w:val="000000"/>
                <w:sz w:val="24"/>
                <w:szCs w:val="24"/>
              </w:rPr>
              <w:t>3</w:t>
            </w:r>
            <w:r w:rsidR="00CE62C9">
              <w:rPr>
                <w:color w:val="000000"/>
                <w:sz w:val="24"/>
                <w:szCs w:val="24"/>
              </w:rPr>
              <w:t xml:space="preserve"> году </w:t>
            </w:r>
            <w:r w:rsidR="0026222D">
              <w:rPr>
                <w:color w:val="000000"/>
                <w:sz w:val="24"/>
                <w:szCs w:val="24"/>
              </w:rPr>
              <w:t xml:space="preserve">Уведомлений не поступало. </w:t>
            </w:r>
          </w:p>
        </w:tc>
      </w:tr>
      <w:tr w:rsidR="00B51820" w:rsidRPr="00FB304E" w14:paraId="739E5FDE" w14:textId="77777777" w:rsidTr="00CE62C9">
        <w:tc>
          <w:tcPr>
            <w:tcW w:w="198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8020DE6" w14:textId="77777777" w:rsidR="00B51820" w:rsidRPr="00FB304E" w:rsidRDefault="00B51820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lastRenderedPageBreak/>
              <w:t>2.15</w:t>
            </w:r>
          </w:p>
        </w:tc>
        <w:tc>
          <w:tcPr>
            <w:tcW w:w="2424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1DBED2B" w14:textId="77777777" w:rsidR="00B51820" w:rsidRPr="00FB304E" w:rsidRDefault="00B51820" w:rsidP="00363399">
            <w:pPr>
              <w:suppressAutoHyphens/>
              <w:ind w:firstLine="0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Организация работы по рассмотрению уведомлений муниципальных служащих о фактах обращения в целях склонения к совершению коррупционных правонарушений.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D2688CE" w14:textId="198135C6" w:rsidR="00B51820" w:rsidRPr="00FB304E" w:rsidRDefault="00B51820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В течение</w:t>
            </w:r>
          </w:p>
          <w:p w14:paraId="6A5AF5D0" w14:textId="77777777" w:rsidR="00B51820" w:rsidRPr="00FB304E" w:rsidRDefault="00B51820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2021-2024</w:t>
            </w:r>
          </w:p>
        </w:tc>
        <w:tc>
          <w:tcPr>
            <w:tcW w:w="1488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8FD2FF" w14:textId="7FE6C71E" w:rsidR="00B51820" w:rsidRPr="00FB304E" w:rsidRDefault="0091119F" w:rsidP="0091119F">
            <w:pPr>
              <w:suppressLineNumbers/>
              <w:suppressAutoHyphens/>
              <w:snapToGrid w:val="0"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>
              <w:rPr>
                <w:color w:val="000000"/>
                <w:sz w:val="24"/>
                <w:szCs w:val="24"/>
              </w:rPr>
              <w:t>Работа организована. Уведомлений не поступало.</w:t>
            </w:r>
          </w:p>
        </w:tc>
      </w:tr>
      <w:tr w:rsidR="00B51820" w:rsidRPr="00FB304E" w14:paraId="2EACC7D7" w14:textId="77777777" w:rsidTr="009C74E6">
        <w:tc>
          <w:tcPr>
            <w:tcW w:w="198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DD0C2AF" w14:textId="77777777" w:rsidR="00B51820" w:rsidRPr="00FB304E" w:rsidRDefault="00B51820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2.16</w:t>
            </w:r>
          </w:p>
        </w:tc>
        <w:tc>
          <w:tcPr>
            <w:tcW w:w="242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CC970F0" w14:textId="0CF8AC8C" w:rsidR="00B51820" w:rsidRPr="00FB304E" w:rsidRDefault="00B51820" w:rsidP="00363399">
            <w:pPr>
              <w:suppressLineNumbers/>
              <w:suppressAutoHyphens/>
              <w:ind w:firstLine="0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Организация работы по рассмотрению заявлений лиц, замещающих должности муниципальной службы, муниципальные должности, о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(супруга) и несовершеннолетних детей.</w:t>
            </w:r>
          </w:p>
        </w:tc>
        <w:tc>
          <w:tcPr>
            <w:tcW w:w="89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6FE9E54" w14:textId="3B003281" w:rsidR="00B51820" w:rsidRPr="00FB304E" w:rsidRDefault="00B51820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В течение</w:t>
            </w:r>
          </w:p>
          <w:p w14:paraId="710CA8CC" w14:textId="77777777" w:rsidR="00B51820" w:rsidRPr="00FB304E" w:rsidRDefault="00B51820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2021-2024</w:t>
            </w:r>
          </w:p>
        </w:tc>
        <w:tc>
          <w:tcPr>
            <w:tcW w:w="1488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D38BF3" w14:textId="4D50511E" w:rsidR="00B51820" w:rsidRPr="00FB304E" w:rsidRDefault="0091119F" w:rsidP="0091119F">
            <w:pPr>
              <w:suppressLineNumbers/>
              <w:suppressAutoHyphens/>
              <w:snapToGrid w:val="0"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91119F">
              <w:rPr>
                <w:color w:val="000000"/>
                <w:sz w:val="24"/>
                <w:szCs w:val="24"/>
              </w:rPr>
              <w:t xml:space="preserve">Работа организована. </w:t>
            </w:r>
            <w:r>
              <w:rPr>
                <w:color w:val="000000"/>
                <w:sz w:val="24"/>
                <w:szCs w:val="24"/>
              </w:rPr>
              <w:t>Заявлений</w:t>
            </w:r>
            <w:r w:rsidRPr="0091119F">
              <w:rPr>
                <w:color w:val="000000"/>
                <w:sz w:val="24"/>
                <w:szCs w:val="24"/>
              </w:rPr>
              <w:t xml:space="preserve"> не поступало.</w:t>
            </w:r>
          </w:p>
        </w:tc>
      </w:tr>
      <w:tr w:rsidR="00B51820" w:rsidRPr="00FB304E" w14:paraId="039D65F2" w14:textId="77777777" w:rsidTr="009C74E6">
        <w:tc>
          <w:tcPr>
            <w:tcW w:w="198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57B3F6C" w14:textId="77777777" w:rsidR="00B51820" w:rsidRPr="00FB304E" w:rsidRDefault="00B51820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2.17</w:t>
            </w:r>
          </w:p>
        </w:tc>
        <w:tc>
          <w:tcPr>
            <w:tcW w:w="242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43CF48A" w14:textId="77777777" w:rsidR="00B51820" w:rsidRPr="00FB304E" w:rsidRDefault="00B51820" w:rsidP="00363399">
            <w:pPr>
              <w:suppressLineNumbers/>
              <w:suppressAutoHyphens/>
              <w:ind w:firstLine="0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Организация работы по доведению до граждан, поступающих на муниципальную службу, положений действующего законодательства Российской Федерации и Ленинградской области о противодействии коррупции (под подпись, с фиксацией факта ознакомления в соответствующем журнале).</w:t>
            </w:r>
          </w:p>
        </w:tc>
        <w:tc>
          <w:tcPr>
            <w:tcW w:w="89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17E37F6" w14:textId="119E48D2" w:rsidR="00B51820" w:rsidRPr="00FB304E" w:rsidRDefault="00B51820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В течение</w:t>
            </w:r>
          </w:p>
          <w:p w14:paraId="2235AC70" w14:textId="77777777" w:rsidR="00B51820" w:rsidRPr="00FB304E" w:rsidRDefault="00B51820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2021-2024</w:t>
            </w:r>
          </w:p>
        </w:tc>
        <w:tc>
          <w:tcPr>
            <w:tcW w:w="1488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2DFF06" w14:textId="301EC97F" w:rsidR="00B51820" w:rsidRPr="00FB304E" w:rsidRDefault="0091119F" w:rsidP="00363399">
            <w:pPr>
              <w:suppressLineNumbers/>
              <w:suppressAutoHyphens/>
              <w:snapToGrid w:val="0"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>
              <w:rPr>
                <w:color w:val="000000"/>
                <w:sz w:val="24"/>
                <w:szCs w:val="24"/>
              </w:rPr>
              <w:t>Работа организована. Журнал ведется.</w:t>
            </w:r>
          </w:p>
        </w:tc>
      </w:tr>
      <w:tr w:rsidR="00B51820" w:rsidRPr="00FB304E" w14:paraId="3D7644AF" w14:textId="77777777" w:rsidTr="009C74E6">
        <w:trPr>
          <w:trHeight w:val="552"/>
        </w:trPr>
        <w:tc>
          <w:tcPr>
            <w:tcW w:w="198" w:type="pct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485CA372" w14:textId="77777777" w:rsidR="00B51820" w:rsidRPr="00FB304E" w:rsidRDefault="00B51820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spacing w:val="-4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2.18</w:t>
            </w:r>
          </w:p>
        </w:tc>
        <w:tc>
          <w:tcPr>
            <w:tcW w:w="2424" w:type="pct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4F26EEFC" w14:textId="77777777" w:rsidR="00B51820" w:rsidRDefault="00B51820" w:rsidP="00363399">
            <w:pPr>
              <w:suppressAutoHyphens/>
              <w:ind w:firstLine="0"/>
              <w:rPr>
                <w:rFonts w:eastAsia="Calibri"/>
                <w:spacing w:val="-4"/>
                <w:kern w:val="2"/>
                <w:sz w:val="24"/>
                <w:szCs w:val="24"/>
                <w:lang w:eastAsia="ar-SA"/>
              </w:rPr>
            </w:pPr>
            <w:r w:rsidRPr="00FB304E">
              <w:rPr>
                <w:rFonts w:eastAsia="Calibri"/>
                <w:spacing w:val="-4"/>
                <w:kern w:val="2"/>
                <w:sz w:val="24"/>
                <w:szCs w:val="24"/>
                <w:lang w:eastAsia="ar-SA"/>
              </w:rPr>
              <w:t>Организация работы по формированию кадрового резерва администрации МО «Токсовское городское поселение» поселения и повышению эффективности его использования.</w:t>
            </w:r>
          </w:p>
          <w:p w14:paraId="24F71E8A" w14:textId="0A342BEB" w:rsidR="0081087B" w:rsidRPr="00FB304E" w:rsidRDefault="0081087B" w:rsidP="00363399">
            <w:pPr>
              <w:suppressAutoHyphens/>
              <w:ind w:firstLine="0"/>
              <w:rPr>
                <w:rFonts w:eastAsia="Calibri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890" w:type="pct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375B4A9B" w14:textId="72A16561" w:rsidR="00B51820" w:rsidRPr="00FB304E" w:rsidRDefault="00B51820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В течение</w:t>
            </w:r>
          </w:p>
          <w:p w14:paraId="4449F82C" w14:textId="77777777" w:rsidR="00B51820" w:rsidRPr="00FB304E" w:rsidRDefault="00B51820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2021-2024</w:t>
            </w:r>
          </w:p>
        </w:tc>
        <w:tc>
          <w:tcPr>
            <w:tcW w:w="1488" w:type="pct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764B2FD0" w14:textId="5F1BD534" w:rsidR="00B51820" w:rsidRPr="00FB304E" w:rsidRDefault="0091119F" w:rsidP="00363399">
            <w:pPr>
              <w:suppressLineNumbers/>
              <w:suppressAutoHyphens/>
              <w:snapToGrid w:val="0"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>
              <w:rPr>
                <w:color w:val="000000"/>
                <w:sz w:val="24"/>
                <w:szCs w:val="24"/>
              </w:rPr>
              <w:t xml:space="preserve">Работа организована. </w:t>
            </w:r>
            <w:r w:rsidR="0026222D">
              <w:rPr>
                <w:color w:val="000000"/>
                <w:sz w:val="24"/>
                <w:szCs w:val="24"/>
              </w:rPr>
              <w:t xml:space="preserve">В 2023 году </w:t>
            </w:r>
            <w:r w:rsidR="008F660C">
              <w:rPr>
                <w:color w:val="000000"/>
                <w:sz w:val="24"/>
                <w:szCs w:val="24"/>
              </w:rPr>
              <w:t xml:space="preserve">поступило 1 </w:t>
            </w:r>
            <w:r>
              <w:rPr>
                <w:color w:val="000000"/>
                <w:sz w:val="24"/>
                <w:szCs w:val="24"/>
              </w:rPr>
              <w:t>Заявлени</w:t>
            </w:r>
            <w:r w:rsidR="008F660C"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 xml:space="preserve"> на включение </w:t>
            </w:r>
            <w:r w:rsidR="008F660C"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t xml:space="preserve">в Кадровый резерв </w:t>
            </w:r>
            <w:r w:rsidR="008F660C">
              <w:rPr>
                <w:color w:val="000000"/>
                <w:sz w:val="24"/>
                <w:szCs w:val="24"/>
              </w:rPr>
              <w:t>администрации.</w:t>
            </w:r>
            <w:r w:rsidR="008F660C">
              <w:t xml:space="preserve"> </w:t>
            </w:r>
          </w:p>
        </w:tc>
      </w:tr>
      <w:tr w:rsidR="00B51820" w:rsidRPr="00FB304E" w14:paraId="13FEF5DF" w14:textId="77777777" w:rsidTr="00363399">
        <w:tc>
          <w:tcPr>
            <w:tcW w:w="5000" w:type="pct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D35CCCE" w14:textId="77777777" w:rsidR="00B51820" w:rsidRPr="00FB304E" w:rsidRDefault="00B51820" w:rsidP="00E743BE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b/>
                <w:bCs/>
                <w:kern w:val="2"/>
                <w:sz w:val="24"/>
                <w:szCs w:val="24"/>
                <w:lang w:eastAsia="hi-IN" w:bidi="hi-IN"/>
              </w:rPr>
              <w:t>3. Антикоррупционная экспертиза нормативных правовых актов и их проектов</w:t>
            </w:r>
          </w:p>
        </w:tc>
      </w:tr>
      <w:tr w:rsidR="00B51820" w:rsidRPr="00FB304E" w14:paraId="14186761" w14:textId="77777777" w:rsidTr="009C74E6">
        <w:tc>
          <w:tcPr>
            <w:tcW w:w="198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72B2961" w14:textId="77777777" w:rsidR="00B51820" w:rsidRPr="00FB304E" w:rsidRDefault="00B51820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3.1</w:t>
            </w:r>
          </w:p>
        </w:tc>
        <w:tc>
          <w:tcPr>
            <w:tcW w:w="242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BE1C3F1" w14:textId="77777777" w:rsidR="00B51820" w:rsidRDefault="00B51820" w:rsidP="00363399">
            <w:pPr>
              <w:suppressAutoHyphens/>
              <w:ind w:firstLine="0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Проведение в установленном порядке антикоррупционной экспертизы нормативных правовых актов и их проектов с учетом мониторинга соответствующей правоприменительной практики.</w:t>
            </w:r>
          </w:p>
          <w:p w14:paraId="0DDF3F04" w14:textId="77777777" w:rsidR="0081087B" w:rsidRPr="00FB304E" w:rsidRDefault="0081087B" w:rsidP="00363399">
            <w:pPr>
              <w:suppressAutoHyphens/>
              <w:ind w:firstLine="0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89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8812896" w14:textId="0B98D9D0" w:rsidR="00B51820" w:rsidRPr="00FB304E" w:rsidRDefault="00B51820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В течение</w:t>
            </w:r>
          </w:p>
          <w:p w14:paraId="1DFEDBCF" w14:textId="77777777" w:rsidR="00B51820" w:rsidRPr="00FB304E" w:rsidRDefault="00B51820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2021-2024</w:t>
            </w:r>
          </w:p>
        </w:tc>
        <w:tc>
          <w:tcPr>
            <w:tcW w:w="1488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435B74" w14:textId="4624E437" w:rsidR="00B51820" w:rsidRPr="00FB304E" w:rsidRDefault="0091119F" w:rsidP="00363399">
            <w:pPr>
              <w:shd w:val="clear" w:color="auto" w:fill="FFFFFF"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>
              <w:rPr>
                <w:color w:val="000000"/>
                <w:sz w:val="24"/>
                <w:szCs w:val="24"/>
              </w:rPr>
              <w:t>Антикоррупционная экспертиза нормативных правовых актов</w:t>
            </w:r>
            <w:r w:rsidR="0081087B">
              <w:rPr>
                <w:color w:val="000000"/>
                <w:sz w:val="24"/>
                <w:szCs w:val="24"/>
              </w:rPr>
              <w:t xml:space="preserve"> и их проектов</w:t>
            </w:r>
            <w:r>
              <w:rPr>
                <w:color w:val="000000"/>
                <w:sz w:val="24"/>
                <w:szCs w:val="24"/>
              </w:rPr>
              <w:t xml:space="preserve"> проводится.</w:t>
            </w:r>
            <w:r w:rsidR="008A7CCC">
              <w:rPr>
                <w:color w:val="000000"/>
                <w:sz w:val="24"/>
                <w:szCs w:val="24"/>
              </w:rPr>
              <w:t xml:space="preserve"> За 2023 год проведена экспертиза </w:t>
            </w:r>
            <w:r w:rsidR="00395646">
              <w:rPr>
                <w:color w:val="000000"/>
                <w:sz w:val="24"/>
                <w:szCs w:val="24"/>
              </w:rPr>
              <w:t>24</w:t>
            </w:r>
            <w:r w:rsidR="008A7CCC">
              <w:rPr>
                <w:color w:val="000000"/>
                <w:sz w:val="24"/>
                <w:szCs w:val="24"/>
              </w:rPr>
              <w:t xml:space="preserve"> НПА.</w:t>
            </w:r>
          </w:p>
        </w:tc>
      </w:tr>
      <w:tr w:rsidR="00B51820" w:rsidRPr="00FB304E" w14:paraId="1957405E" w14:textId="77777777" w:rsidTr="0081087B">
        <w:tc>
          <w:tcPr>
            <w:tcW w:w="198" w:type="pct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0742BFD8" w14:textId="77777777" w:rsidR="00B51820" w:rsidRPr="00FB304E" w:rsidRDefault="00B51820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3.2</w:t>
            </w:r>
          </w:p>
        </w:tc>
        <w:tc>
          <w:tcPr>
            <w:tcW w:w="2424" w:type="pct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26C67F83" w14:textId="1229EA77" w:rsidR="00B51820" w:rsidRPr="00FB304E" w:rsidRDefault="00B51820" w:rsidP="00363399">
            <w:pPr>
              <w:suppressAutoHyphens/>
              <w:ind w:firstLine="0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spacing w:val="-4"/>
                <w:kern w:val="2"/>
                <w:sz w:val="24"/>
                <w:szCs w:val="24"/>
                <w:lang w:eastAsia="hi-IN" w:bidi="hi-IN"/>
              </w:rPr>
              <w:t xml:space="preserve">Проведение обучающих семинаров с должностными лицами </w:t>
            </w: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органов местного самоуправления МО «Токсовское городское поселение»</w:t>
            </w:r>
            <w:r w:rsidRPr="00FB304E">
              <w:rPr>
                <w:rFonts w:eastAsia="Lucida Sans Unicode"/>
                <w:spacing w:val="-4"/>
                <w:kern w:val="2"/>
                <w:sz w:val="24"/>
                <w:szCs w:val="24"/>
                <w:lang w:eastAsia="hi-IN" w:bidi="hi-IN"/>
              </w:rPr>
              <w:t xml:space="preserve"> осуществляющими антикоррупционную экспертизу нормативных правовых актов и их проектов.</w:t>
            </w:r>
          </w:p>
        </w:tc>
        <w:tc>
          <w:tcPr>
            <w:tcW w:w="890" w:type="pct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2816875A" w14:textId="01E8C2A7" w:rsidR="00B51820" w:rsidRPr="00FB304E" w:rsidRDefault="00B51820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В течение</w:t>
            </w:r>
          </w:p>
          <w:p w14:paraId="03535B78" w14:textId="77777777" w:rsidR="00B51820" w:rsidRPr="00FB304E" w:rsidRDefault="00B51820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2021-2024</w:t>
            </w:r>
          </w:p>
          <w:p w14:paraId="2FE8C0EB" w14:textId="77777777" w:rsidR="00B51820" w:rsidRPr="00FB304E" w:rsidRDefault="00B51820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(по мере необходимости)</w:t>
            </w:r>
          </w:p>
        </w:tc>
        <w:tc>
          <w:tcPr>
            <w:tcW w:w="1488" w:type="pct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1761ADDA" w14:textId="12D6B252" w:rsidR="0081087B" w:rsidRPr="00FB304E" w:rsidRDefault="00395646" w:rsidP="0084547F">
            <w:pPr>
              <w:suppressLineNumbers/>
              <w:suppressAutoHyphens/>
              <w:snapToGrid w:val="0"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>
              <w:rPr>
                <w:color w:val="000000"/>
                <w:sz w:val="24"/>
                <w:szCs w:val="24"/>
              </w:rPr>
              <w:t>07.12.2023</w:t>
            </w:r>
            <w:r w:rsidR="00730ED2">
              <w:rPr>
                <w:color w:val="000000"/>
                <w:sz w:val="24"/>
                <w:szCs w:val="24"/>
              </w:rPr>
              <w:t xml:space="preserve"> проведен</w:t>
            </w:r>
            <w:r w:rsidR="0081087B">
              <w:rPr>
                <w:color w:val="000000"/>
                <w:sz w:val="24"/>
                <w:szCs w:val="24"/>
              </w:rPr>
              <w:t xml:space="preserve"> обучающий семинар</w:t>
            </w:r>
            <w:r w:rsidR="00730ED2">
              <w:t xml:space="preserve"> </w:t>
            </w:r>
            <w:r w:rsidR="00730ED2" w:rsidRPr="00730ED2">
              <w:rPr>
                <w:color w:val="000000"/>
                <w:sz w:val="24"/>
                <w:szCs w:val="24"/>
              </w:rPr>
              <w:t>Управлением профилактики коррупционных и иных правонарушений Администрации Губернатора и Правительства Ленинградской области</w:t>
            </w:r>
            <w:r>
              <w:rPr>
                <w:color w:val="000000"/>
                <w:sz w:val="24"/>
                <w:szCs w:val="24"/>
              </w:rPr>
              <w:t xml:space="preserve"> на тему: «Противодействие коррупции в органах местного самоуправления».</w:t>
            </w:r>
            <w:r w:rsidR="00B51820" w:rsidRPr="00FB304E">
              <w:rPr>
                <w:rFonts w:eastAsia="Lucida Sans Unicode"/>
                <w:color w:val="000000"/>
                <w:sz w:val="24"/>
                <w:szCs w:val="24"/>
              </w:rPr>
              <w:t xml:space="preserve"> </w:t>
            </w:r>
          </w:p>
        </w:tc>
      </w:tr>
      <w:tr w:rsidR="00B51820" w:rsidRPr="00FB304E" w14:paraId="7CA53A3C" w14:textId="77777777" w:rsidTr="0081087B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D0428" w14:textId="77777777" w:rsidR="00B51820" w:rsidRPr="00FB304E" w:rsidRDefault="00B51820" w:rsidP="00E743BE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b/>
                <w:bCs/>
                <w:kern w:val="2"/>
                <w:sz w:val="24"/>
                <w:szCs w:val="24"/>
                <w:lang w:eastAsia="hi-IN" w:bidi="hi-IN"/>
              </w:rPr>
              <w:t>4. Антикоррупционная работа в сфере закупок товаров, работ, услуг для обеспечения муниципальных нужд</w:t>
            </w:r>
          </w:p>
        </w:tc>
      </w:tr>
      <w:tr w:rsidR="00B51820" w:rsidRPr="00FB304E" w14:paraId="7FF8CC3F" w14:textId="77777777" w:rsidTr="0081087B">
        <w:tc>
          <w:tcPr>
            <w:tcW w:w="198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9B8097A" w14:textId="77777777" w:rsidR="00B51820" w:rsidRPr="00FB304E" w:rsidRDefault="00B51820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4.1</w:t>
            </w:r>
          </w:p>
        </w:tc>
        <w:tc>
          <w:tcPr>
            <w:tcW w:w="2424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4508CEC" w14:textId="08A2B1D0" w:rsidR="00B51820" w:rsidRPr="00FB304E" w:rsidRDefault="00B51820" w:rsidP="00363399">
            <w:pPr>
              <w:suppressLineNumbers/>
              <w:suppressAutoHyphens/>
              <w:ind w:firstLine="0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 xml:space="preserve">Осуществление мероприятий по выявлению личной заинтересованности муниципальных служащих МО «Токсовское </w:t>
            </w: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lastRenderedPageBreak/>
              <w:t>городское поселение», сотрудников подведомственного учреждения при осуществлении закупок товаров, работ, услуг для обеспечения муниципальных нужд.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13B2063" w14:textId="0BBFBE57" w:rsidR="00B51820" w:rsidRPr="00FB304E" w:rsidRDefault="00B51820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lastRenderedPageBreak/>
              <w:t>В течение</w:t>
            </w:r>
          </w:p>
          <w:p w14:paraId="445649F6" w14:textId="77777777" w:rsidR="00B51820" w:rsidRPr="00FB304E" w:rsidRDefault="00B51820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2021-2024</w:t>
            </w:r>
          </w:p>
        </w:tc>
        <w:tc>
          <w:tcPr>
            <w:tcW w:w="1488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DE9B4E" w14:textId="6CEDB1C0" w:rsidR="00B51820" w:rsidRPr="00FB304E" w:rsidRDefault="0091119F" w:rsidP="0091119F">
            <w:pPr>
              <w:suppressLineNumbers/>
              <w:suppressAutoHyphens/>
              <w:snapToGrid w:val="0"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>
              <w:rPr>
                <w:color w:val="000000"/>
                <w:sz w:val="24"/>
                <w:szCs w:val="24"/>
              </w:rPr>
              <w:t>Мероприятия осуществляются.</w:t>
            </w:r>
            <w:r w:rsidR="008A7CCC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B51820" w:rsidRPr="00FB304E" w14:paraId="17798386" w14:textId="77777777" w:rsidTr="009C74E6">
        <w:tc>
          <w:tcPr>
            <w:tcW w:w="198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6C08B55" w14:textId="77777777" w:rsidR="00B51820" w:rsidRPr="00FB304E" w:rsidRDefault="00B51820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4.2</w:t>
            </w:r>
          </w:p>
        </w:tc>
        <w:tc>
          <w:tcPr>
            <w:tcW w:w="242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3ADF01B" w14:textId="77777777" w:rsidR="00B51820" w:rsidRPr="00FB304E" w:rsidRDefault="00B51820" w:rsidP="00363399">
            <w:pPr>
              <w:suppressLineNumbers/>
              <w:suppressAutoHyphens/>
              <w:ind w:firstLine="0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spacing w:val="-4"/>
                <w:kern w:val="2"/>
                <w:sz w:val="24"/>
                <w:szCs w:val="24"/>
                <w:lang w:eastAsia="hi-IN" w:bidi="hi-IN"/>
              </w:rPr>
              <w:t>Разработка и принятие мер по выявлению и минимизации коррупционных рисков при осуществлении закупок товаров, работ, услуг для обеспечения муниципальных нужд.</w:t>
            </w:r>
          </w:p>
        </w:tc>
        <w:tc>
          <w:tcPr>
            <w:tcW w:w="89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2E1066F" w14:textId="5323ED73" w:rsidR="00B51820" w:rsidRPr="00FB304E" w:rsidRDefault="00B51820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В течение</w:t>
            </w:r>
          </w:p>
          <w:p w14:paraId="6DC0CD3A" w14:textId="77777777" w:rsidR="00B51820" w:rsidRPr="00FB304E" w:rsidRDefault="00B51820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2021-2024</w:t>
            </w:r>
          </w:p>
        </w:tc>
        <w:tc>
          <w:tcPr>
            <w:tcW w:w="1488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FCDA7A" w14:textId="53B84956" w:rsidR="0081087B" w:rsidRPr="0081087B" w:rsidRDefault="0091119F" w:rsidP="0081087B">
            <w:pPr>
              <w:suppressLineNumbers/>
              <w:suppressAutoHyphens/>
              <w:snapToGrid w:val="0"/>
              <w:ind w:firstLine="0"/>
              <w:jc w:val="center"/>
              <w:rPr>
                <w:rFonts w:eastAsia="Lucida Sans Unicode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Меры разработаны и применяются.</w:t>
            </w:r>
            <w:r w:rsidR="00B51820" w:rsidRPr="00727FF4">
              <w:rPr>
                <w:rFonts w:eastAsia="Lucida Sans Unicode"/>
                <w:color w:val="000000"/>
                <w:sz w:val="24"/>
                <w:szCs w:val="24"/>
              </w:rPr>
              <w:t xml:space="preserve"> </w:t>
            </w:r>
            <w:bookmarkStart w:id="1" w:name="_Hlk152752055"/>
            <w:r w:rsidR="00C15049">
              <w:rPr>
                <w:rFonts w:eastAsia="Lucida Sans Unicode"/>
                <w:color w:val="000000"/>
                <w:sz w:val="24"/>
                <w:szCs w:val="24"/>
              </w:rPr>
              <w:br/>
            </w:r>
            <w:r w:rsidR="0081087B" w:rsidRPr="0081087B">
              <w:rPr>
                <w:rFonts w:eastAsia="Lucida Sans Unicode"/>
                <w:color w:val="000000"/>
                <w:sz w:val="24"/>
                <w:szCs w:val="24"/>
              </w:rPr>
              <w:t>В целях выявления коррупционных рисков и минимизацию коррупционных рисков при осуществлении закупок товаров, работ, услуг для государственных и муниципальных нужд, проверяются документы, поступившие от поставщиков посредством электронного документооборота и в случае выявления несоответствий требований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документы возвращаются с рекомендациями на доработку. Коррупционных рисков в проверенных документах не выявлено.</w:t>
            </w:r>
          </w:p>
          <w:p w14:paraId="4260D288" w14:textId="75112ED2" w:rsidR="00B51820" w:rsidRPr="00FB304E" w:rsidRDefault="0081087B" w:rsidP="0081087B">
            <w:pPr>
              <w:suppressLineNumbers/>
              <w:suppressAutoHyphens/>
              <w:snapToGrid w:val="0"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81087B">
              <w:rPr>
                <w:rFonts w:eastAsia="Lucida Sans Unicode"/>
                <w:color w:val="000000"/>
                <w:sz w:val="24"/>
                <w:szCs w:val="24"/>
              </w:rPr>
              <w:t>Администрацией используется конкурентный способ закупки, в первую очередь, электронный аукцион, как наиболее прозрачный способ.</w:t>
            </w:r>
            <w:bookmarkEnd w:id="1"/>
          </w:p>
        </w:tc>
      </w:tr>
      <w:tr w:rsidR="00B51820" w:rsidRPr="00FB304E" w14:paraId="77C0BF9B" w14:textId="77777777" w:rsidTr="009C74E6">
        <w:tc>
          <w:tcPr>
            <w:tcW w:w="198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BB77689" w14:textId="10690684" w:rsidR="00B51820" w:rsidRPr="00FB304E" w:rsidRDefault="00B51820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4.3</w:t>
            </w:r>
          </w:p>
        </w:tc>
        <w:tc>
          <w:tcPr>
            <w:tcW w:w="242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84B2ADB" w14:textId="21C7EEF4" w:rsidR="00B51820" w:rsidRPr="00FB304E" w:rsidRDefault="00B51820" w:rsidP="00363399">
            <w:pPr>
              <w:suppressLineNumbers/>
              <w:suppressAutoHyphens/>
              <w:ind w:firstLine="0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 xml:space="preserve">Проведения антикоррупционных семинаров с сотрудниками, осуществляющими свои полномочия в сфере </w:t>
            </w:r>
            <w:r w:rsidRPr="00FB304E">
              <w:rPr>
                <w:rFonts w:eastAsia="Lucida Sans Unicode"/>
                <w:spacing w:val="-4"/>
                <w:kern w:val="2"/>
                <w:sz w:val="24"/>
                <w:szCs w:val="24"/>
                <w:lang w:eastAsia="hi-IN" w:bidi="hi-IN"/>
              </w:rPr>
              <w:t>закупок товаров, работ, услуг для обеспечения муниципальных нужд</w:t>
            </w:r>
          </w:p>
        </w:tc>
        <w:tc>
          <w:tcPr>
            <w:tcW w:w="89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3BA01DA" w14:textId="77777777" w:rsidR="00B51820" w:rsidRPr="00FB304E" w:rsidRDefault="00B51820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В течение</w:t>
            </w:r>
          </w:p>
          <w:p w14:paraId="36B7D92B" w14:textId="31E5D825" w:rsidR="00B51820" w:rsidRPr="00FB304E" w:rsidRDefault="00B51820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2021-2024</w:t>
            </w:r>
          </w:p>
        </w:tc>
        <w:tc>
          <w:tcPr>
            <w:tcW w:w="1488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C76D81" w14:textId="5FE257E2" w:rsidR="00B51820" w:rsidRPr="00FB304E" w:rsidRDefault="0081087B" w:rsidP="00363399">
            <w:pPr>
              <w:suppressLineNumbers/>
              <w:suppressAutoHyphens/>
              <w:snapToGrid w:val="0"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81087B">
              <w:rPr>
                <w:color w:val="000000"/>
                <w:sz w:val="24"/>
                <w:szCs w:val="24"/>
              </w:rPr>
              <w:t>Сотрудники Администрации своевременно планово и внепланово (самостоятельно) принимают участие</w:t>
            </w:r>
            <w:r>
              <w:rPr>
                <w:color w:val="000000"/>
                <w:sz w:val="24"/>
                <w:szCs w:val="24"/>
              </w:rPr>
              <w:br/>
            </w:r>
            <w:r w:rsidRPr="0081087B">
              <w:rPr>
                <w:color w:val="000000"/>
                <w:sz w:val="24"/>
                <w:szCs w:val="24"/>
              </w:rPr>
              <w:t xml:space="preserve"> в повышении квалификации в сфере закупок</w:t>
            </w:r>
            <w:r w:rsidR="00724AE0">
              <w:rPr>
                <w:color w:val="000000"/>
                <w:sz w:val="24"/>
                <w:szCs w:val="24"/>
              </w:rPr>
              <w:t xml:space="preserve"> (</w:t>
            </w:r>
            <w:r w:rsidR="00724AE0" w:rsidRPr="00724AE0">
              <w:rPr>
                <w:color w:val="000000"/>
                <w:sz w:val="24"/>
                <w:szCs w:val="24"/>
              </w:rPr>
              <w:t>26.06.2023</w:t>
            </w:r>
            <w:r w:rsidR="00724AE0">
              <w:rPr>
                <w:color w:val="000000"/>
                <w:sz w:val="24"/>
                <w:szCs w:val="24"/>
              </w:rPr>
              <w:t xml:space="preserve"> – обучение прошли </w:t>
            </w:r>
            <w:r w:rsidR="00C15049">
              <w:rPr>
                <w:color w:val="000000"/>
                <w:sz w:val="24"/>
                <w:szCs w:val="24"/>
              </w:rPr>
              <w:br/>
            </w:r>
            <w:r w:rsidR="00724AE0">
              <w:rPr>
                <w:color w:val="000000"/>
                <w:sz w:val="24"/>
                <w:szCs w:val="24"/>
              </w:rPr>
              <w:t>2 человека)</w:t>
            </w:r>
            <w:r w:rsidRPr="0081087B">
              <w:rPr>
                <w:color w:val="000000"/>
                <w:sz w:val="24"/>
                <w:szCs w:val="24"/>
              </w:rPr>
              <w:t xml:space="preserve"> и участвуют в семинарах </w:t>
            </w:r>
            <w:r>
              <w:rPr>
                <w:color w:val="000000"/>
                <w:sz w:val="24"/>
                <w:szCs w:val="24"/>
              </w:rPr>
              <w:br/>
            </w:r>
            <w:r w:rsidRPr="0081087B">
              <w:rPr>
                <w:color w:val="000000"/>
                <w:sz w:val="24"/>
                <w:szCs w:val="24"/>
              </w:rPr>
              <w:t>и вебинарах.</w:t>
            </w:r>
          </w:p>
        </w:tc>
      </w:tr>
      <w:tr w:rsidR="00B51820" w:rsidRPr="00FB304E" w14:paraId="0994A571" w14:textId="77777777" w:rsidTr="009C74E6">
        <w:tc>
          <w:tcPr>
            <w:tcW w:w="198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883A408" w14:textId="77777777" w:rsidR="00B51820" w:rsidRPr="00FB304E" w:rsidRDefault="00B51820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spacing w:val="-4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spacing w:val="-4"/>
                <w:kern w:val="2"/>
                <w:sz w:val="24"/>
                <w:szCs w:val="24"/>
                <w:lang w:eastAsia="hi-IN" w:bidi="hi-IN"/>
              </w:rPr>
              <w:t>4.4</w:t>
            </w:r>
          </w:p>
        </w:tc>
        <w:tc>
          <w:tcPr>
            <w:tcW w:w="242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D389129" w14:textId="77777777" w:rsidR="00B51820" w:rsidRPr="00FB304E" w:rsidRDefault="00B51820" w:rsidP="00363399">
            <w:pPr>
              <w:suppressAutoHyphens/>
              <w:ind w:firstLine="0"/>
              <w:rPr>
                <w:rFonts w:eastAsia="Calibri"/>
                <w:kern w:val="2"/>
                <w:sz w:val="24"/>
                <w:szCs w:val="24"/>
                <w:lang w:eastAsia="ar-SA"/>
              </w:rPr>
            </w:pPr>
            <w:r w:rsidRPr="00FB304E">
              <w:rPr>
                <w:rFonts w:eastAsia="Calibri"/>
                <w:spacing w:val="-4"/>
                <w:kern w:val="2"/>
                <w:sz w:val="24"/>
                <w:szCs w:val="24"/>
                <w:lang w:eastAsia="ar-SA"/>
              </w:rPr>
              <w:t xml:space="preserve">Обобщение практики обжалования в управление Федеральной </w:t>
            </w:r>
            <w:r w:rsidRPr="00FB304E">
              <w:rPr>
                <w:rFonts w:eastAsia="Calibri"/>
                <w:spacing w:val="-4"/>
                <w:kern w:val="2"/>
                <w:sz w:val="24"/>
                <w:szCs w:val="24"/>
                <w:lang w:eastAsia="ar-SA"/>
              </w:rPr>
              <w:lastRenderedPageBreak/>
              <w:t>антимонопольной службы процедур закупок для муниципальных нужд, отмены заказчиками процедур закупок товаров, работ, услуг с учетом вынесенных в отношении них решений и предписаний.</w:t>
            </w:r>
          </w:p>
        </w:tc>
        <w:tc>
          <w:tcPr>
            <w:tcW w:w="89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E25ABF5" w14:textId="77777777" w:rsidR="00B51820" w:rsidRPr="00FB304E" w:rsidRDefault="00B51820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lastRenderedPageBreak/>
              <w:t>Ежегодно,</w:t>
            </w:r>
          </w:p>
          <w:p w14:paraId="3642BC95" w14:textId="77777777" w:rsidR="00B51820" w:rsidRPr="00FB304E" w:rsidRDefault="00B51820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lastRenderedPageBreak/>
              <w:t>до 1 декабря</w:t>
            </w:r>
          </w:p>
        </w:tc>
        <w:tc>
          <w:tcPr>
            <w:tcW w:w="1488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98B18B" w14:textId="1587ECC0" w:rsidR="0009279A" w:rsidRPr="0009279A" w:rsidRDefault="0009279A" w:rsidP="0009279A">
            <w:pPr>
              <w:suppressLineNumbers/>
              <w:suppressAutoHyphens/>
              <w:snapToGrid w:val="0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В </w:t>
            </w:r>
            <w:r w:rsidRPr="0009279A">
              <w:rPr>
                <w:color w:val="000000"/>
                <w:sz w:val="24"/>
                <w:szCs w:val="24"/>
              </w:rPr>
              <w:t>2023</w:t>
            </w:r>
            <w:r>
              <w:rPr>
                <w:color w:val="000000"/>
                <w:sz w:val="24"/>
                <w:szCs w:val="24"/>
              </w:rPr>
              <w:t xml:space="preserve"> году поступило</w:t>
            </w:r>
            <w:r w:rsidRPr="0009279A">
              <w:rPr>
                <w:color w:val="000000"/>
                <w:sz w:val="24"/>
                <w:szCs w:val="24"/>
              </w:rPr>
              <w:t xml:space="preserve"> 6</w:t>
            </w:r>
            <w:r>
              <w:rPr>
                <w:color w:val="000000"/>
                <w:sz w:val="24"/>
                <w:szCs w:val="24"/>
              </w:rPr>
              <w:t xml:space="preserve"> жалоб, из них:</w:t>
            </w:r>
          </w:p>
          <w:p w14:paraId="52A11AF9" w14:textId="7FD6D271" w:rsidR="00B51820" w:rsidRPr="00FB304E" w:rsidRDefault="0009279A" w:rsidP="0009279A">
            <w:pPr>
              <w:suppressLineNumbers/>
              <w:suppressAutoHyphens/>
              <w:snapToGrid w:val="0"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2 </w:t>
            </w:r>
            <w:r w:rsidRPr="0009279A">
              <w:rPr>
                <w:color w:val="000000"/>
                <w:sz w:val="24"/>
                <w:szCs w:val="24"/>
              </w:rPr>
              <w:t>- признан</w:t>
            </w:r>
            <w:r>
              <w:rPr>
                <w:color w:val="000000"/>
                <w:sz w:val="24"/>
                <w:szCs w:val="24"/>
              </w:rPr>
              <w:t>ы</w:t>
            </w:r>
            <w:r w:rsidRPr="0009279A">
              <w:rPr>
                <w:color w:val="000000"/>
                <w:sz w:val="24"/>
                <w:szCs w:val="24"/>
              </w:rPr>
              <w:t xml:space="preserve"> обоснован</w:t>
            </w:r>
            <w:r>
              <w:rPr>
                <w:color w:val="000000"/>
                <w:sz w:val="24"/>
                <w:szCs w:val="24"/>
              </w:rPr>
              <w:t>ы</w:t>
            </w:r>
            <w:r w:rsidRPr="0009279A">
              <w:rPr>
                <w:color w:val="000000"/>
                <w:sz w:val="24"/>
                <w:szCs w:val="24"/>
              </w:rPr>
              <w:t xml:space="preserve"> с предписанием</w:t>
            </w:r>
            <w:r>
              <w:rPr>
                <w:color w:val="000000"/>
                <w:sz w:val="24"/>
                <w:szCs w:val="24"/>
              </w:rPr>
              <w:t xml:space="preserve">, 4 </w:t>
            </w:r>
            <w:proofErr w:type="gramStart"/>
            <w:r w:rsidRPr="0009279A">
              <w:rPr>
                <w:color w:val="000000"/>
                <w:sz w:val="24"/>
                <w:szCs w:val="24"/>
              </w:rPr>
              <w:t>-  без</w:t>
            </w:r>
            <w:proofErr w:type="gramEnd"/>
            <w:r w:rsidRPr="0009279A">
              <w:rPr>
                <w:color w:val="000000"/>
                <w:sz w:val="24"/>
                <w:szCs w:val="24"/>
              </w:rPr>
              <w:t xml:space="preserve"> предписания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B51820" w:rsidRPr="00FB304E" w14:paraId="3929D735" w14:textId="77777777" w:rsidTr="00363399">
        <w:tc>
          <w:tcPr>
            <w:tcW w:w="5000" w:type="pct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69B9181" w14:textId="4D38FF99" w:rsidR="00B51820" w:rsidRPr="00FB304E" w:rsidRDefault="00B51820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b/>
                <w:bCs/>
                <w:kern w:val="2"/>
                <w:sz w:val="24"/>
                <w:szCs w:val="24"/>
                <w:lang w:eastAsia="hi-IN" w:bidi="hi-IN"/>
              </w:rPr>
              <w:lastRenderedPageBreak/>
              <w:t>5. Антикоррупционный мониторинг в МО «Токсовское городское поселение»</w:t>
            </w:r>
          </w:p>
        </w:tc>
      </w:tr>
      <w:tr w:rsidR="00B51820" w:rsidRPr="00FB304E" w14:paraId="2A8BF4C2" w14:textId="77777777" w:rsidTr="009C74E6">
        <w:tc>
          <w:tcPr>
            <w:tcW w:w="198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531E1D3" w14:textId="77777777" w:rsidR="00B51820" w:rsidRPr="00FB304E" w:rsidRDefault="00B51820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5.1</w:t>
            </w:r>
          </w:p>
        </w:tc>
        <w:tc>
          <w:tcPr>
            <w:tcW w:w="242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5B11FC3" w14:textId="2365189D" w:rsidR="00B51820" w:rsidRPr="00FB304E" w:rsidRDefault="00B51820" w:rsidP="00363399">
            <w:pPr>
              <w:shd w:val="clear" w:color="auto" w:fill="FFFFFF"/>
              <w:ind w:firstLine="0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 xml:space="preserve">Предоставление </w:t>
            </w:r>
            <w:r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 xml:space="preserve">в </w:t>
            </w: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отдел по связям с общественностью и социальной работе структурными подразделениями МО «Токсовское городское поселение», подведомственными учреждениями (в части касающейся) информации, необходимой для осуществления антикоррупционного мониторинга.</w:t>
            </w:r>
          </w:p>
        </w:tc>
        <w:tc>
          <w:tcPr>
            <w:tcW w:w="89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71C59F3" w14:textId="77777777" w:rsidR="00B51820" w:rsidRPr="00FB304E" w:rsidRDefault="00B51820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Ежегодно,</w:t>
            </w:r>
          </w:p>
          <w:p w14:paraId="45B39E83" w14:textId="77777777" w:rsidR="00B51820" w:rsidRPr="00FB304E" w:rsidRDefault="00B51820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до 15 января</w:t>
            </w:r>
          </w:p>
        </w:tc>
        <w:tc>
          <w:tcPr>
            <w:tcW w:w="1488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7F37CA" w14:textId="1A7465DE" w:rsidR="00B51820" w:rsidRPr="00FB304E" w:rsidRDefault="0091119F" w:rsidP="00363399">
            <w:pPr>
              <w:suppressLineNumbers/>
              <w:suppressAutoHyphens/>
              <w:snapToGrid w:val="0"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>
              <w:rPr>
                <w:color w:val="000000"/>
                <w:sz w:val="24"/>
                <w:szCs w:val="24"/>
              </w:rPr>
              <w:t>Информация предоставляется своевременно.</w:t>
            </w:r>
          </w:p>
        </w:tc>
      </w:tr>
      <w:tr w:rsidR="00B51820" w:rsidRPr="00FB304E" w14:paraId="24AE976C" w14:textId="77777777" w:rsidTr="009C74E6">
        <w:tc>
          <w:tcPr>
            <w:tcW w:w="198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6398F0A" w14:textId="77777777" w:rsidR="00B51820" w:rsidRPr="00FB304E" w:rsidRDefault="00B51820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5.2</w:t>
            </w:r>
          </w:p>
        </w:tc>
        <w:tc>
          <w:tcPr>
            <w:tcW w:w="242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931674B" w14:textId="04C75EAE" w:rsidR="00B51820" w:rsidRPr="00FB304E" w:rsidRDefault="00B51820" w:rsidP="00363399">
            <w:pPr>
              <w:suppressAutoHyphens/>
              <w:ind w:firstLine="0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Анализ и обобщение информации о фактах коррупции в органах местного МО «Токсовское городское поселение», подведомственных учреждениях; принятие мер по выявлению причин и условий, способствующих коррупционным проявлениям.</w:t>
            </w:r>
          </w:p>
        </w:tc>
        <w:tc>
          <w:tcPr>
            <w:tcW w:w="89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754A154" w14:textId="77777777" w:rsidR="00B51820" w:rsidRPr="00FB304E" w:rsidRDefault="00B51820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Ежеквартально</w:t>
            </w:r>
          </w:p>
        </w:tc>
        <w:tc>
          <w:tcPr>
            <w:tcW w:w="1488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E87A74" w14:textId="00C3AA06" w:rsidR="00B51820" w:rsidRPr="00FB304E" w:rsidRDefault="005216D3" w:rsidP="005216D3">
            <w:pPr>
              <w:shd w:val="clear" w:color="auto" w:fill="FFFFFF"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>
              <w:rPr>
                <w:color w:val="000000"/>
                <w:sz w:val="24"/>
                <w:szCs w:val="24"/>
              </w:rPr>
              <w:t xml:space="preserve">Анализ  и обобщение информации проводится ежеквартально. </w:t>
            </w:r>
            <w:r w:rsidR="008A3041">
              <w:rPr>
                <w:color w:val="000000"/>
                <w:sz w:val="24"/>
                <w:szCs w:val="24"/>
              </w:rPr>
              <w:t>Факты коррупции не выявлены.</w:t>
            </w:r>
          </w:p>
        </w:tc>
      </w:tr>
      <w:tr w:rsidR="00B51820" w:rsidRPr="00FB304E" w14:paraId="5C49644E" w14:textId="77777777" w:rsidTr="009C74E6">
        <w:tc>
          <w:tcPr>
            <w:tcW w:w="198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8F3D78F" w14:textId="77777777" w:rsidR="00B51820" w:rsidRPr="00FB304E" w:rsidRDefault="00B51820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5.3</w:t>
            </w:r>
          </w:p>
        </w:tc>
        <w:tc>
          <w:tcPr>
            <w:tcW w:w="242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DA1742D" w14:textId="77777777" w:rsidR="00B51820" w:rsidRPr="00FB304E" w:rsidRDefault="00B51820" w:rsidP="00363399">
            <w:pPr>
              <w:suppressLineNumbers/>
              <w:suppressAutoHyphens/>
              <w:ind w:firstLine="0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Анализ исполнения лицами, замещающими должности муниципальной службы запретов, муниципальные должности ограничений и требований, установленных в целях противодействия коррупции.</w:t>
            </w:r>
          </w:p>
        </w:tc>
        <w:tc>
          <w:tcPr>
            <w:tcW w:w="89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5F2930D" w14:textId="1F5A3B99" w:rsidR="00B51820" w:rsidRPr="00FB304E" w:rsidRDefault="00B51820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Постоянно</w:t>
            </w:r>
          </w:p>
        </w:tc>
        <w:tc>
          <w:tcPr>
            <w:tcW w:w="1488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D86937" w14:textId="2F3E1AF0" w:rsidR="00B51820" w:rsidRPr="00FB304E" w:rsidRDefault="008A3041" w:rsidP="00363399">
            <w:pPr>
              <w:shd w:val="clear" w:color="auto" w:fill="FFFFFF"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>
              <w:rPr>
                <w:color w:val="000000"/>
                <w:sz w:val="24"/>
                <w:szCs w:val="24"/>
              </w:rPr>
              <w:t>Анализ проводится постоянно.</w:t>
            </w:r>
            <w:r w:rsidR="0081087B">
              <w:rPr>
                <w:color w:val="000000"/>
                <w:sz w:val="24"/>
                <w:szCs w:val="24"/>
              </w:rPr>
              <w:t xml:space="preserve"> Запреты, ограничения и требования соблюдаются.</w:t>
            </w:r>
          </w:p>
        </w:tc>
      </w:tr>
      <w:tr w:rsidR="00B51820" w:rsidRPr="00FB304E" w14:paraId="0C25736C" w14:textId="77777777" w:rsidTr="0081087B">
        <w:tc>
          <w:tcPr>
            <w:tcW w:w="198" w:type="pct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0699F1F6" w14:textId="77777777" w:rsidR="00B51820" w:rsidRPr="00FB304E" w:rsidRDefault="00B51820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5.4</w:t>
            </w:r>
          </w:p>
        </w:tc>
        <w:tc>
          <w:tcPr>
            <w:tcW w:w="2424" w:type="pct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5AE413E0" w14:textId="6DD17848" w:rsidR="00B51820" w:rsidRPr="00FB304E" w:rsidRDefault="00B51820" w:rsidP="00363399">
            <w:pPr>
              <w:suppressAutoHyphens/>
              <w:ind w:firstLine="0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Анализ публикаций в средствах массовой информации о фактах проявления коррупции в органах местного самоуправления МО «Токсовское городское поселение» в и подведомственных учреждениях.</w:t>
            </w:r>
          </w:p>
        </w:tc>
        <w:tc>
          <w:tcPr>
            <w:tcW w:w="890" w:type="pct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7ADB6A56" w14:textId="77777777" w:rsidR="00B51820" w:rsidRPr="00FB304E" w:rsidRDefault="00B51820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Ежеквартально</w:t>
            </w:r>
          </w:p>
        </w:tc>
        <w:tc>
          <w:tcPr>
            <w:tcW w:w="1488" w:type="pct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1202AFF8" w14:textId="78580FFD" w:rsidR="00B51820" w:rsidRPr="00FB304E" w:rsidRDefault="008A3041" w:rsidP="008A3041">
            <w:pPr>
              <w:shd w:val="clear" w:color="auto" w:fill="FFFFFF"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>
              <w:rPr>
                <w:color w:val="000000"/>
                <w:sz w:val="24"/>
                <w:szCs w:val="24"/>
              </w:rPr>
              <w:t>Анализ публикаций проводится ежеквартально.</w:t>
            </w:r>
          </w:p>
        </w:tc>
      </w:tr>
      <w:tr w:rsidR="00B51820" w:rsidRPr="00FB304E" w14:paraId="76442D65" w14:textId="77777777" w:rsidTr="0081087B"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99DCD" w14:textId="77777777" w:rsidR="00B51820" w:rsidRPr="00FB304E" w:rsidRDefault="00B51820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5.5</w:t>
            </w:r>
          </w:p>
        </w:tc>
        <w:tc>
          <w:tcPr>
            <w:tcW w:w="2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7715A" w14:textId="77777777" w:rsidR="00B51820" w:rsidRPr="00FB304E" w:rsidRDefault="00B51820" w:rsidP="00363399">
            <w:pPr>
              <w:suppressAutoHyphens/>
              <w:ind w:firstLine="0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spacing w:val="-4"/>
                <w:kern w:val="2"/>
                <w:sz w:val="24"/>
                <w:szCs w:val="24"/>
                <w:lang w:eastAsia="hi-IN" w:bidi="hi-IN"/>
              </w:rPr>
              <w:t>Проведение мониторинга участия лиц, замещающих муниципальные должности, должности муниципальной службы, в управлении коммерческими и некоммерческими организациями, с подготовкой доклада, содержащего обобщенные статистические данные, информацию о выявленных коррупционных правонарушениях и коррупционных рисках.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46627" w14:textId="77777777" w:rsidR="00B51820" w:rsidRPr="00FB304E" w:rsidRDefault="00B51820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Постоянно,</w:t>
            </w:r>
          </w:p>
          <w:p w14:paraId="224FEBEB" w14:textId="7F9460CA" w:rsidR="00B51820" w:rsidRPr="00FB304E" w:rsidRDefault="00B51820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итоговый доклад</w:t>
            </w:r>
          </w:p>
          <w:p w14:paraId="6F1A52B0" w14:textId="77777777" w:rsidR="00B51820" w:rsidRPr="00FB304E" w:rsidRDefault="00B51820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до 1 июля 2023 г.</w:t>
            </w: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A2CC4" w14:textId="5A2FC267" w:rsidR="00B51820" w:rsidRPr="00FB304E" w:rsidRDefault="008A3041" w:rsidP="0081087B">
            <w:pPr>
              <w:shd w:val="clear" w:color="auto" w:fill="FFFFFF"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>
              <w:rPr>
                <w:color w:val="000000"/>
                <w:sz w:val="24"/>
                <w:szCs w:val="24"/>
              </w:rPr>
              <w:t xml:space="preserve">Мониторинг проводится; </w:t>
            </w:r>
            <w:r w:rsidRPr="008A3041">
              <w:rPr>
                <w:color w:val="000000"/>
                <w:sz w:val="24"/>
                <w:szCs w:val="24"/>
              </w:rPr>
              <w:t>коррупционных правонарушени</w:t>
            </w:r>
            <w:r>
              <w:rPr>
                <w:color w:val="000000"/>
                <w:sz w:val="24"/>
                <w:szCs w:val="24"/>
              </w:rPr>
              <w:t>й</w:t>
            </w:r>
            <w:r w:rsidRPr="008A3041">
              <w:rPr>
                <w:color w:val="000000"/>
                <w:sz w:val="24"/>
                <w:szCs w:val="24"/>
              </w:rPr>
              <w:t xml:space="preserve"> и коррупционных риск</w:t>
            </w:r>
            <w:r w:rsidR="0081087B">
              <w:rPr>
                <w:color w:val="000000"/>
                <w:sz w:val="24"/>
                <w:szCs w:val="24"/>
              </w:rPr>
              <w:t>ов не выявлено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B51820" w:rsidRPr="00FB304E" w14:paraId="6C83B8E8" w14:textId="77777777" w:rsidTr="0081087B">
        <w:trPr>
          <w:trHeight w:val="680"/>
        </w:trPr>
        <w:tc>
          <w:tcPr>
            <w:tcW w:w="198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308E85DC" w14:textId="77777777" w:rsidR="00B51820" w:rsidRPr="00FB304E" w:rsidRDefault="00B51820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5.5</w:t>
            </w:r>
          </w:p>
        </w:tc>
        <w:tc>
          <w:tcPr>
            <w:tcW w:w="2424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66B220A9" w14:textId="4E89D6D9" w:rsidR="00B51820" w:rsidRPr="00FB304E" w:rsidRDefault="00B51820" w:rsidP="00363399">
            <w:pPr>
              <w:suppressAutoHyphens/>
              <w:ind w:firstLine="0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Проведение мониторинга общественного мнения о результатах деятельности органов местного самоуправления МО «Токсовское городское поселение» в сфере противодействия коррупции.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5A9BE822" w14:textId="77777777" w:rsidR="00B51820" w:rsidRPr="00FB304E" w:rsidRDefault="00B51820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Ежегодно,</w:t>
            </w:r>
          </w:p>
          <w:p w14:paraId="2A253A0B" w14:textId="77777777" w:rsidR="00B51820" w:rsidRPr="00FB304E" w:rsidRDefault="00B51820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в IV квартале</w:t>
            </w:r>
          </w:p>
        </w:tc>
        <w:tc>
          <w:tcPr>
            <w:tcW w:w="1488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7A280639" w14:textId="6D5E6A1D" w:rsidR="00B51820" w:rsidRPr="00FB304E" w:rsidRDefault="008A3041" w:rsidP="005216D3">
            <w:pPr>
              <w:shd w:val="clear" w:color="auto" w:fill="FFFFFF"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>
              <w:rPr>
                <w:color w:val="000000"/>
                <w:sz w:val="24"/>
                <w:szCs w:val="24"/>
              </w:rPr>
              <w:t>Мониторинг общественного мнения проводится.</w:t>
            </w:r>
          </w:p>
        </w:tc>
      </w:tr>
      <w:tr w:rsidR="00B51820" w:rsidRPr="00FB304E" w14:paraId="00120FA0" w14:textId="77777777" w:rsidTr="009C74E6">
        <w:trPr>
          <w:trHeight w:val="315"/>
        </w:trPr>
        <w:tc>
          <w:tcPr>
            <w:tcW w:w="198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14599465" w14:textId="77777777" w:rsidR="00B51820" w:rsidRPr="00FB304E" w:rsidRDefault="00B51820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5.6</w:t>
            </w:r>
          </w:p>
        </w:tc>
        <w:tc>
          <w:tcPr>
            <w:tcW w:w="2424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4B9EA0C3" w14:textId="2586D984" w:rsidR="00B51820" w:rsidRPr="00FB304E" w:rsidRDefault="00B51820" w:rsidP="00363399">
            <w:pPr>
              <w:suppressAutoHyphens/>
              <w:ind w:firstLine="0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 xml:space="preserve">Анализ заявлений и обращений граждан, поступающих в </w:t>
            </w: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lastRenderedPageBreak/>
              <w:t>администрацию МО «Токсовское городское поселение», результатов их рассмотрения на предмет наличия информации о фактах коррупции со стороны муниципальных служащих, причинах и условиях, способствующих проявлению таких фактов.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70646848" w14:textId="52274A4A" w:rsidR="00B51820" w:rsidRPr="00FB304E" w:rsidRDefault="00B51820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lastRenderedPageBreak/>
              <w:t>В течение</w:t>
            </w:r>
          </w:p>
          <w:p w14:paraId="57018146" w14:textId="77777777" w:rsidR="00B51820" w:rsidRPr="00FB304E" w:rsidRDefault="00B51820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lastRenderedPageBreak/>
              <w:t>2021-2024</w:t>
            </w:r>
          </w:p>
        </w:tc>
        <w:tc>
          <w:tcPr>
            <w:tcW w:w="1488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33AFF335" w14:textId="4216C656" w:rsidR="00B51820" w:rsidRPr="00FB304E" w:rsidRDefault="008A3041" w:rsidP="00363399">
            <w:pPr>
              <w:shd w:val="clear" w:color="auto" w:fill="FFFFFF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Заявлений и обращений граждан </w:t>
            </w:r>
            <w:r w:rsidR="00B76707">
              <w:rPr>
                <w:color w:val="000000"/>
                <w:sz w:val="24"/>
                <w:szCs w:val="24"/>
              </w:rPr>
              <w:t xml:space="preserve">о фактах </w:t>
            </w:r>
            <w:r w:rsidR="00B76707">
              <w:rPr>
                <w:color w:val="000000"/>
                <w:sz w:val="24"/>
                <w:szCs w:val="24"/>
              </w:rPr>
              <w:lastRenderedPageBreak/>
              <w:t xml:space="preserve">коррупции со стороны муниципальных служащих </w:t>
            </w:r>
            <w:r>
              <w:rPr>
                <w:color w:val="000000"/>
                <w:sz w:val="24"/>
                <w:szCs w:val="24"/>
              </w:rPr>
              <w:t>не поступало.</w:t>
            </w:r>
          </w:p>
        </w:tc>
      </w:tr>
      <w:tr w:rsidR="00B51820" w:rsidRPr="00FB304E" w14:paraId="465F2E88" w14:textId="77777777" w:rsidTr="009C74E6">
        <w:trPr>
          <w:trHeight w:val="510"/>
        </w:trPr>
        <w:tc>
          <w:tcPr>
            <w:tcW w:w="198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FEE18A8" w14:textId="77777777" w:rsidR="00B51820" w:rsidRPr="00FB304E" w:rsidRDefault="00B51820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lastRenderedPageBreak/>
              <w:t>5.7</w:t>
            </w:r>
          </w:p>
        </w:tc>
        <w:tc>
          <w:tcPr>
            <w:tcW w:w="2424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C34D353" w14:textId="4C89F3E1" w:rsidR="00B51820" w:rsidRPr="00FB304E" w:rsidRDefault="00B51820" w:rsidP="00363399">
            <w:pPr>
              <w:suppressAutoHyphens/>
              <w:ind w:firstLine="0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Анализ практики рассмотрения органами местного самоуправления МО «Токсовское городское поселение» представлений контрольных, надзорных органов о принятии мер по устранению обстоятельств, способствующих совершению коррупционных правонарушений и преступлений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19C0D05" w14:textId="5B31B6CF" w:rsidR="00B51820" w:rsidRPr="00FB304E" w:rsidRDefault="00B51820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В течение</w:t>
            </w:r>
          </w:p>
          <w:p w14:paraId="2AAC21A7" w14:textId="77777777" w:rsidR="00B51820" w:rsidRPr="00FB304E" w:rsidRDefault="00B51820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2021-2024</w:t>
            </w:r>
          </w:p>
        </w:tc>
        <w:tc>
          <w:tcPr>
            <w:tcW w:w="1488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A13445" w14:textId="2BD61F6C" w:rsidR="00B51820" w:rsidRPr="00FB304E" w:rsidRDefault="008A3041" w:rsidP="00363399">
            <w:pPr>
              <w:shd w:val="clear" w:color="auto" w:fill="FFFFFF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Анализ практики проводится.</w:t>
            </w:r>
          </w:p>
        </w:tc>
      </w:tr>
      <w:tr w:rsidR="00B51820" w:rsidRPr="00FB304E" w14:paraId="3C14B5A3" w14:textId="77777777" w:rsidTr="00363399">
        <w:tc>
          <w:tcPr>
            <w:tcW w:w="5000" w:type="pct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C88EDB9" w14:textId="77777777" w:rsidR="00B51820" w:rsidRPr="00FB304E" w:rsidRDefault="00B51820" w:rsidP="007E42E0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b/>
                <w:bCs/>
                <w:kern w:val="2"/>
                <w:sz w:val="24"/>
                <w:szCs w:val="24"/>
                <w:lang w:eastAsia="hi-IN" w:bidi="hi-IN"/>
              </w:rPr>
              <w:t>6. Информационное обеспечение антикоррупционной работы</w:t>
            </w:r>
          </w:p>
        </w:tc>
      </w:tr>
      <w:tr w:rsidR="00B51820" w:rsidRPr="00FB304E" w14:paraId="452A91D2" w14:textId="77777777" w:rsidTr="009C74E6">
        <w:tc>
          <w:tcPr>
            <w:tcW w:w="198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189097B" w14:textId="77777777" w:rsidR="00B51820" w:rsidRPr="00FB304E" w:rsidRDefault="00B51820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6.1</w:t>
            </w:r>
          </w:p>
        </w:tc>
        <w:tc>
          <w:tcPr>
            <w:tcW w:w="242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ECC2B4C" w14:textId="77777777" w:rsidR="00B51820" w:rsidRDefault="00B51820" w:rsidP="00363399">
            <w:pPr>
              <w:suppressAutoHyphens/>
              <w:ind w:firstLine="0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Обеспечение размещения на официальном сайте муниципального образования актуальной информации об антикоррупционной деятельности (с учетом рекомендаций Минтруда России, установленных приказом от 07.10.2013 № 530н) и ежемесячное обновление указанной информации.</w:t>
            </w:r>
          </w:p>
          <w:p w14:paraId="013D704E" w14:textId="77777777" w:rsidR="003E308E" w:rsidRPr="00FB304E" w:rsidRDefault="003E308E" w:rsidP="00363399">
            <w:pPr>
              <w:suppressAutoHyphens/>
              <w:ind w:firstLine="0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89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D0A11CB" w14:textId="15CBAB4E" w:rsidR="00B51820" w:rsidRPr="00FB304E" w:rsidRDefault="00B51820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В течение</w:t>
            </w:r>
          </w:p>
          <w:p w14:paraId="76595339" w14:textId="77777777" w:rsidR="00B51820" w:rsidRPr="00FB304E" w:rsidRDefault="00B51820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2021-2024</w:t>
            </w:r>
          </w:p>
        </w:tc>
        <w:tc>
          <w:tcPr>
            <w:tcW w:w="1488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65DF0C" w14:textId="414DEE52" w:rsidR="00B51820" w:rsidRPr="00FB304E" w:rsidRDefault="008A3041" w:rsidP="00363399">
            <w:pPr>
              <w:shd w:val="clear" w:color="auto" w:fill="FFFFFF"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>
              <w:rPr>
                <w:color w:val="000000"/>
                <w:sz w:val="24"/>
                <w:szCs w:val="24"/>
              </w:rPr>
              <w:t>Информация на официальном сайте размещается и обновляется своевременно.</w:t>
            </w:r>
          </w:p>
        </w:tc>
      </w:tr>
      <w:tr w:rsidR="00B51820" w:rsidRPr="00FB304E" w14:paraId="3B280472" w14:textId="77777777" w:rsidTr="003E308E">
        <w:tc>
          <w:tcPr>
            <w:tcW w:w="198" w:type="pct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0D29038D" w14:textId="77777777" w:rsidR="00B51820" w:rsidRPr="00FB304E" w:rsidRDefault="00B51820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6.2</w:t>
            </w:r>
          </w:p>
        </w:tc>
        <w:tc>
          <w:tcPr>
            <w:tcW w:w="2424" w:type="pct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312EE321" w14:textId="77777777" w:rsidR="00B51820" w:rsidRDefault="00B51820" w:rsidP="00363399">
            <w:pPr>
              <w:suppressAutoHyphens/>
              <w:ind w:firstLine="0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Обеспечение возможности оперативного представления гражданами и организациями информации о фактах коррупции в органах местного самоуправления, подведомственных учреждениях путем приема электронных</w:t>
            </w:r>
            <w:r w:rsidR="003E308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 xml:space="preserve"> сообщений на официальном сайте.</w:t>
            </w:r>
          </w:p>
          <w:p w14:paraId="7979FF07" w14:textId="100BD674" w:rsidR="003E308E" w:rsidRPr="00FB304E" w:rsidRDefault="003E308E" w:rsidP="00363399">
            <w:pPr>
              <w:suppressAutoHyphens/>
              <w:ind w:firstLine="0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890" w:type="pct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5839A255" w14:textId="6FB180AA" w:rsidR="00B51820" w:rsidRPr="00FB304E" w:rsidRDefault="00B51820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В течение</w:t>
            </w:r>
          </w:p>
          <w:p w14:paraId="36157B35" w14:textId="77777777" w:rsidR="00B51820" w:rsidRPr="00FB304E" w:rsidRDefault="00B51820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2021-2024</w:t>
            </w:r>
          </w:p>
        </w:tc>
        <w:tc>
          <w:tcPr>
            <w:tcW w:w="1488" w:type="pct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7A0C0BA7" w14:textId="6AE5402B" w:rsidR="00B51820" w:rsidRPr="00FB304E" w:rsidRDefault="008A3041" w:rsidP="008A3041">
            <w:pPr>
              <w:shd w:val="clear" w:color="auto" w:fill="FFFFFF"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>
              <w:rPr>
                <w:color w:val="000000"/>
                <w:sz w:val="24"/>
                <w:szCs w:val="24"/>
              </w:rPr>
              <w:t>Обеспечена возможность приема электронных сообщений на официальном сайте.</w:t>
            </w:r>
          </w:p>
        </w:tc>
      </w:tr>
      <w:tr w:rsidR="00B51820" w:rsidRPr="00FB304E" w14:paraId="23CC8F84" w14:textId="77777777" w:rsidTr="003E308E"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F7025" w14:textId="77777777" w:rsidR="00B51820" w:rsidRPr="00FB304E" w:rsidRDefault="00B51820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6.3</w:t>
            </w:r>
          </w:p>
        </w:tc>
        <w:tc>
          <w:tcPr>
            <w:tcW w:w="2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DF00A" w14:textId="25B45020" w:rsidR="00B51820" w:rsidRPr="00FB304E" w:rsidRDefault="00B51820" w:rsidP="00363399">
            <w:pPr>
              <w:suppressAutoHyphens/>
              <w:ind w:firstLine="0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Обеспечение деятельного участия общественных советов, в проводимой органами местного самоуправления МО «Токсовское городское поселение» антикоррупционной работе.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E9D1A" w14:textId="682AF049" w:rsidR="00B51820" w:rsidRPr="00FB304E" w:rsidRDefault="00B51820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В течение</w:t>
            </w:r>
          </w:p>
          <w:p w14:paraId="1BCDD6BF" w14:textId="77777777" w:rsidR="00B51820" w:rsidRPr="00FB304E" w:rsidRDefault="00B51820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2021-2024</w:t>
            </w: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EA429" w14:textId="54F689AC" w:rsidR="00B51820" w:rsidRPr="00FB304E" w:rsidRDefault="008A3041" w:rsidP="008A3041">
            <w:pPr>
              <w:shd w:val="clear" w:color="auto" w:fill="FFFFFF"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>
              <w:rPr>
                <w:color w:val="000000"/>
                <w:sz w:val="24"/>
                <w:szCs w:val="24"/>
              </w:rPr>
              <w:t xml:space="preserve">Обеспечено деятельное участие общественных советов. </w:t>
            </w:r>
          </w:p>
        </w:tc>
      </w:tr>
      <w:tr w:rsidR="00B51820" w:rsidRPr="00FB304E" w14:paraId="4E0F992A" w14:textId="77777777" w:rsidTr="003E308E">
        <w:tc>
          <w:tcPr>
            <w:tcW w:w="198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9AA6D87" w14:textId="77777777" w:rsidR="00B51820" w:rsidRPr="00FB304E" w:rsidRDefault="00B51820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6.4</w:t>
            </w:r>
          </w:p>
        </w:tc>
        <w:tc>
          <w:tcPr>
            <w:tcW w:w="2424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A38C530" w14:textId="74D15421" w:rsidR="00B51820" w:rsidRPr="00FB304E" w:rsidRDefault="00B51820" w:rsidP="00363399">
            <w:pPr>
              <w:suppressAutoHyphens/>
              <w:ind w:firstLine="0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Совершенствование взаимодействия с институтами гражданского общества по вопросам противодействия коррупции, в том числе с общественными объединениями МО «Токсовское городское поселение».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EF180B5" w14:textId="0D474C0C" w:rsidR="00B51820" w:rsidRPr="00FB304E" w:rsidRDefault="00B51820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В течение</w:t>
            </w:r>
          </w:p>
          <w:p w14:paraId="61E3510E" w14:textId="77777777" w:rsidR="00B51820" w:rsidRPr="00FB304E" w:rsidRDefault="00B51820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2021-2024</w:t>
            </w:r>
          </w:p>
        </w:tc>
        <w:tc>
          <w:tcPr>
            <w:tcW w:w="1488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9FDDDF" w14:textId="1FC17C61" w:rsidR="00B51820" w:rsidRPr="00FB304E" w:rsidRDefault="008A3041" w:rsidP="00363399">
            <w:pPr>
              <w:shd w:val="clear" w:color="auto" w:fill="FFFFFF"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>
              <w:rPr>
                <w:color w:val="000000"/>
                <w:sz w:val="24"/>
                <w:szCs w:val="24"/>
              </w:rPr>
              <w:t>Работа по совершенствованию взаимодействия ведется.</w:t>
            </w:r>
          </w:p>
        </w:tc>
      </w:tr>
      <w:tr w:rsidR="00B51820" w:rsidRPr="00FB304E" w14:paraId="3B187613" w14:textId="77777777" w:rsidTr="009C74E6">
        <w:tc>
          <w:tcPr>
            <w:tcW w:w="198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773C257" w14:textId="77777777" w:rsidR="00B51820" w:rsidRPr="00FB304E" w:rsidRDefault="00B51820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6.5</w:t>
            </w:r>
          </w:p>
        </w:tc>
        <w:tc>
          <w:tcPr>
            <w:tcW w:w="242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EF35487" w14:textId="77777777" w:rsidR="00B51820" w:rsidRPr="00FB304E" w:rsidRDefault="00B51820" w:rsidP="00363399">
            <w:pPr>
              <w:suppressAutoHyphens/>
              <w:ind w:firstLine="0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Взаимодействие со средствами массовой информации в области противодействия коррупции, в том числе оказание им содействия в освещении принимаемых антикоррупционных мер.</w:t>
            </w:r>
          </w:p>
        </w:tc>
        <w:tc>
          <w:tcPr>
            <w:tcW w:w="89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7FE9F7A" w14:textId="5A1F9563" w:rsidR="00B51820" w:rsidRPr="00FB304E" w:rsidRDefault="00B51820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В течение</w:t>
            </w:r>
          </w:p>
          <w:p w14:paraId="1E38DC65" w14:textId="77777777" w:rsidR="00B51820" w:rsidRPr="00FB304E" w:rsidRDefault="00B51820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2021-2024</w:t>
            </w:r>
          </w:p>
        </w:tc>
        <w:tc>
          <w:tcPr>
            <w:tcW w:w="1488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B3C15AE" w14:textId="2E2208BB" w:rsidR="00B51820" w:rsidRPr="00FB304E" w:rsidRDefault="00D738C3" w:rsidP="00363399">
            <w:pPr>
              <w:shd w:val="clear" w:color="auto" w:fill="FFFFFF"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>
              <w:rPr>
                <w:color w:val="000000"/>
                <w:sz w:val="24"/>
                <w:szCs w:val="24"/>
              </w:rPr>
              <w:t>Взаимодействие осуществляется.</w:t>
            </w:r>
          </w:p>
        </w:tc>
      </w:tr>
      <w:tr w:rsidR="00B51820" w:rsidRPr="00FB304E" w14:paraId="0EB76FE6" w14:textId="77777777" w:rsidTr="009C74E6">
        <w:tc>
          <w:tcPr>
            <w:tcW w:w="198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47683C8" w14:textId="77777777" w:rsidR="00B51820" w:rsidRPr="00FB304E" w:rsidRDefault="00B51820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6.6</w:t>
            </w:r>
          </w:p>
        </w:tc>
        <w:tc>
          <w:tcPr>
            <w:tcW w:w="242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1AA5112" w14:textId="085199A8" w:rsidR="00B51820" w:rsidRPr="00FB304E" w:rsidRDefault="00B51820" w:rsidP="00363399">
            <w:pPr>
              <w:suppressLineNumbers/>
              <w:suppressAutoHyphens/>
              <w:ind w:firstLine="0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 xml:space="preserve">Участие представителей органов местного самоуправления МО «Токсовское городское поселение», подведомственных учреждений в </w:t>
            </w: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lastRenderedPageBreak/>
              <w:t>научно-практических мероприятиях по вопросам противодействия коррупции.</w:t>
            </w:r>
          </w:p>
        </w:tc>
        <w:tc>
          <w:tcPr>
            <w:tcW w:w="89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DF4E8F8" w14:textId="77777777" w:rsidR="00B51820" w:rsidRPr="00FB304E" w:rsidRDefault="00B51820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lastRenderedPageBreak/>
              <w:t xml:space="preserve">По приглашению организаторов </w:t>
            </w: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lastRenderedPageBreak/>
              <w:t>соответствующих мероприятий</w:t>
            </w:r>
          </w:p>
        </w:tc>
        <w:tc>
          <w:tcPr>
            <w:tcW w:w="1488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74463D" w14:textId="1FEA6E00" w:rsidR="00B51820" w:rsidRPr="003865F8" w:rsidRDefault="003865F8" w:rsidP="00363399">
            <w:pPr>
              <w:shd w:val="clear" w:color="auto" w:fill="FFFFFF"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Участие принимается по мере приглашения.</w:t>
            </w:r>
          </w:p>
        </w:tc>
      </w:tr>
      <w:tr w:rsidR="00B51820" w:rsidRPr="00FB304E" w14:paraId="48E1DB30" w14:textId="77777777" w:rsidTr="00363399">
        <w:tc>
          <w:tcPr>
            <w:tcW w:w="5000" w:type="pct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E4C86F3" w14:textId="77777777" w:rsidR="00B51820" w:rsidRPr="00FB304E" w:rsidRDefault="00B51820" w:rsidP="007E42E0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b/>
                <w:bCs/>
                <w:kern w:val="2"/>
                <w:sz w:val="24"/>
                <w:szCs w:val="24"/>
                <w:lang w:eastAsia="hi-IN" w:bidi="hi-IN"/>
              </w:rPr>
              <w:t>7. Антикоррупционное образование, просвещение и пропаганда</w:t>
            </w:r>
          </w:p>
        </w:tc>
      </w:tr>
      <w:tr w:rsidR="00B51820" w:rsidRPr="00FB304E" w14:paraId="00961903" w14:textId="77777777" w:rsidTr="009C74E6">
        <w:tc>
          <w:tcPr>
            <w:tcW w:w="198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BA2A226" w14:textId="77777777" w:rsidR="00B51820" w:rsidRPr="00FB304E" w:rsidRDefault="00B51820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7.1</w:t>
            </w:r>
          </w:p>
          <w:p w14:paraId="493339E3" w14:textId="77777777" w:rsidR="00B51820" w:rsidRPr="00FB304E" w:rsidRDefault="00B51820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42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D408824" w14:textId="055C6010" w:rsidR="00B51820" w:rsidRPr="00FB304E" w:rsidRDefault="00B51820" w:rsidP="00363399">
            <w:pPr>
              <w:suppressAutoHyphens/>
              <w:ind w:firstLine="0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spacing w:val="-4"/>
                <w:kern w:val="2"/>
                <w:sz w:val="24"/>
                <w:szCs w:val="24"/>
                <w:lang w:eastAsia="hi-IN" w:bidi="hi-IN"/>
              </w:rPr>
              <w:t xml:space="preserve">Организация проведения мероприятий по профессиональному развитию в области противодействия коррупции </w:t>
            </w:r>
            <w:r w:rsidRPr="00FB304E">
              <w:rPr>
                <w:rFonts w:eastAsia="Lucida Sans Unicode"/>
                <w:color w:val="000000"/>
                <w:spacing w:val="-4"/>
                <w:kern w:val="2"/>
                <w:sz w:val="24"/>
                <w:szCs w:val="24"/>
                <w:lang w:eastAsia="hi-IN" w:bidi="hi-IN"/>
              </w:rPr>
              <w:t>муниципальных служащих МО «Токсовское городское поселение», в должностные обязанности которых входит участие в противодействии коррупции</w:t>
            </w:r>
            <w:r w:rsidRPr="00FB304E">
              <w:rPr>
                <w:rFonts w:eastAsia="Lucida Sans Unicode"/>
                <w:spacing w:val="-4"/>
                <w:kern w:val="2"/>
                <w:sz w:val="24"/>
                <w:szCs w:val="24"/>
                <w:lang w:eastAsia="hi-IN" w:bidi="hi-IN"/>
              </w:rPr>
              <w:t>, в том числе их обучения по дополнительным профессиональным программам в области противодействия коррупции, с последующей подготовкой и направлением обобщенной информации об исполнении для доклада Губернатору Ленинградской области</w:t>
            </w: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89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FB39C47" w14:textId="3C2A4138" w:rsidR="00B51820" w:rsidRPr="00FB304E" w:rsidRDefault="00B51820" w:rsidP="00363399">
            <w:pPr>
              <w:suppressAutoHyphens/>
              <w:ind w:firstLine="0"/>
              <w:jc w:val="center"/>
              <w:rPr>
                <w:rFonts w:eastAsia="Calibri"/>
                <w:spacing w:val="-4"/>
                <w:kern w:val="2"/>
                <w:sz w:val="24"/>
                <w:szCs w:val="24"/>
                <w:lang w:eastAsia="ar-SA"/>
              </w:rPr>
            </w:pPr>
            <w:r w:rsidRPr="00FB304E">
              <w:rPr>
                <w:rFonts w:eastAsia="Calibri"/>
                <w:spacing w:val="-4"/>
                <w:kern w:val="2"/>
                <w:sz w:val="24"/>
                <w:szCs w:val="24"/>
                <w:lang w:eastAsia="ar-SA"/>
              </w:rPr>
              <w:t>В течение</w:t>
            </w:r>
          </w:p>
          <w:p w14:paraId="687F2968" w14:textId="3C14DBB5" w:rsidR="00B51820" w:rsidRPr="00FB304E" w:rsidRDefault="00B51820" w:rsidP="00363399">
            <w:pPr>
              <w:suppressAutoHyphens/>
              <w:ind w:firstLine="0"/>
              <w:jc w:val="center"/>
              <w:rPr>
                <w:rFonts w:eastAsia="Calibri"/>
                <w:kern w:val="2"/>
                <w:sz w:val="24"/>
                <w:szCs w:val="24"/>
                <w:lang w:eastAsia="ar-SA"/>
              </w:rPr>
            </w:pPr>
            <w:r w:rsidRPr="00FB304E">
              <w:rPr>
                <w:rFonts w:eastAsia="Calibri"/>
                <w:kern w:val="2"/>
                <w:sz w:val="24"/>
                <w:szCs w:val="24"/>
                <w:lang w:eastAsia="ar-SA"/>
              </w:rPr>
              <w:t>2021-2024,</w:t>
            </w:r>
          </w:p>
          <w:p w14:paraId="71645DE9" w14:textId="31B3A7C3" w:rsidR="00B51820" w:rsidRPr="00FB304E" w:rsidRDefault="00B51820" w:rsidP="00363399">
            <w:pPr>
              <w:suppressAutoHyphens/>
              <w:ind w:firstLine="0"/>
              <w:jc w:val="center"/>
              <w:rPr>
                <w:rFonts w:eastAsia="Calibri"/>
                <w:spacing w:val="-4"/>
                <w:kern w:val="2"/>
                <w:sz w:val="24"/>
                <w:szCs w:val="24"/>
                <w:lang w:eastAsia="ar-SA"/>
              </w:rPr>
            </w:pPr>
            <w:r w:rsidRPr="00FB304E">
              <w:rPr>
                <w:rFonts w:eastAsia="Calibri"/>
                <w:kern w:val="2"/>
                <w:sz w:val="24"/>
                <w:szCs w:val="24"/>
                <w:lang w:eastAsia="ar-SA"/>
              </w:rPr>
              <w:t xml:space="preserve">представление итогового доклада - в </w:t>
            </w:r>
            <w:r w:rsidRPr="00FB304E">
              <w:rPr>
                <w:rFonts w:eastAsia="Calibri"/>
                <w:spacing w:val="-4"/>
                <w:kern w:val="2"/>
                <w:sz w:val="24"/>
                <w:szCs w:val="24"/>
                <w:lang w:eastAsia="ar-SA"/>
              </w:rPr>
              <w:t>порядке и сроки, определенные правовым актом Ленинградской области</w:t>
            </w:r>
          </w:p>
          <w:p w14:paraId="32739966" w14:textId="77777777" w:rsidR="00B51820" w:rsidRPr="00FB304E" w:rsidRDefault="00B51820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488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EDD242" w14:textId="3B1CBCAE" w:rsidR="003E308E" w:rsidRPr="003E308E" w:rsidRDefault="003E308E" w:rsidP="003E308E">
            <w:pPr>
              <w:shd w:val="clear" w:color="auto" w:fill="FFFFFF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202</w:t>
            </w:r>
            <w:r w:rsidR="00A5311C"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 xml:space="preserve"> году</w:t>
            </w:r>
            <w:r w:rsidRPr="00FB304E">
              <w:rPr>
                <w:rFonts w:eastAsia="Lucida Sans Unicode"/>
                <w:spacing w:val="-4"/>
                <w:kern w:val="2"/>
                <w:sz w:val="24"/>
                <w:szCs w:val="24"/>
                <w:lang w:eastAsia="hi-IN" w:bidi="hi-IN"/>
              </w:rPr>
              <w:t xml:space="preserve"> проведения мероприятий по профессиональному развитию в области противодействия коррупции</w:t>
            </w:r>
            <w:r w:rsidRPr="003E308E">
              <w:rPr>
                <w:color w:val="000000"/>
                <w:sz w:val="24"/>
                <w:szCs w:val="24"/>
              </w:rPr>
              <w:t>:</w:t>
            </w:r>
          </w:p>
          <w:p w14:paraId="6F1E830A" w14:textId="32588F90" w:rsidR="00B51820" w:rsidRPr="003E308E" w:rsidRDefault="003E308E" w:rsidP="0084547F">
            <w:pPr>
              <w:shd w:val="clear" w:color="auto" w:fill="FFFFFF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E308E">
              <w:rPr>
                <w:color w:val="000000"/>
                <w:sz w:val="24"/>
                <w:szCs w:val="24"/>
              </w:rPr>
              <w:t>1</w:t>
            </w:r>
            <w:r w:rsidR="00A5311C">
              <w:rPr>
                <w:color w:val="000000"/>
                <w:sz w:val="24"/>
                <w:szCs w:val="24"/>
              </w:rPr>
              <w:t>9</w:t>
            </w:r>
            <w:r w:rsidRPr="003E308E">
              <w:rPr>
                <w:color w:val="000000"/>
                <w:sz w:val="24"/>
                <w:szCs w:val="24"/>
              </w:rPr>
              <w:t>.0</w:t>
            </w:r>
            <w:r w:rsidR="00A5311C">
              <w:rPr>
                <w:color w:val="000000"/>
                <w:sz w:val="24"/>
                <w:szCs w:val="24"/>
              </w:rPr>
              <w:t>9</w:t>
            </w:r>
            <w:r w:rsidRPr="003E308E">
              <w:rPr>
                <w:color w:val="000000"/>
                <w:sz w:val="24"/>
                <w:szCs w:val="24"/>
              </w:rPr>
              <w:t>.202</w:t>
            </w:r>
            <w:r w:rsidR="00A5311C">
              <w:rPr>
                <w:color w:val="000000"/>
                <w:sz w:val="24"/>
                <w:szCs w:val="24"/>
              </w:rPr>
              <w:t>3</w:t>
            </w:r>
            <w:r w:rsidRPr="003E308E">
              <w:rPr>
                <w:color w:val="000000"/>
                <w:sz w:val="24"/>
                <w:szCs w:val="24"/>
              </w:rPr>
              <w:t xml:space="preserve"> - </w:t>
            </w:r>
            <w:r w:rsidR="00A5311C">
              <w:rPr>
                <w:color w:val="000000"/>
                <w:sz w:val="24"/>
                <w:szCs w:val="24"/>
              </w:rPr>
              <w:t>о</w:t>
            </w:r>
            <w:r w:rsidR="00A5311C" w:rsidRPr="00A5311C">
              <w:rPr>
                <w:color w:val="000000"/>
                <w:sz w:val="24"/>
                <w:szCs w:val="24"/>
              </w:rPr>
              <w:t>нлайн-конференци</w:t>
            </w:r>
            <w:r w:rsidR="00A5311C">
              <w:rPr>
                <w:color w:val="000000"/>
                <w:sz w:val="24"/>
                <w:szCs w:val="24"/>
              </w:rPr>
              <w:t>я</w:t>
            </w:r>
            <w:r w:rsidR="00A5311C" w:rsidRPr="00A5311C">
              <w:rPr>
                <w:color w:val="000000"/>
                <w:sz w:val="24"/>
                <w:szCs w:val="24"/>
              </w:rPr>
              <w:t xml:space="preserve"> "Противодействие коррупции" </w:t>
            </w:r>
            <w:r w:rsidR="00A5311C">
              <w:rPr>
                <w:color w:val="000000"/>
                <w:sz w:val="24"/>
                <w:szCs w:val="24"/>
              </w:rPr>
              <w:t>(Первый федеральный Университет антикоррупционного просвещения) – приняли участие муниципальные служащие администрации и директора МП;</w:t>
            </w:r>
            <w:r w:rsidR="0084547F">
              <w:rPr>
                <w:color w:val="000000"/>
                <w:sz w:val="24"/>
                <w:szCs w:val="24"/>
              </w:rPr>
              <w:t xml:space="preserve"> </w:t>
            </w:r>
            <w:r w:rsidR="00A5311C">
              <w:rPr>
                <w:color w:val="000000"/>
                <w:sz w:val="24"/>
                <w:szCs w:val="24"/>
              </w:rPr>
              <w:t xml:space="preserve">18.09.2023-22.09.2023 </w:t>
            </w:r>
            <w:r w:rsidRPr="003E308E">
              <w:rPr>
                <w:color w:val="000000"/>
                <w:sz w:val="24"/>
                <w:szCs w:val="24"/>
              </w:rPr>
              <w:t>«Противодействие коррупции</w:t>
            </w:r>
            <w:r w:rsidR="00A5311C">
              <w:rPr>
                <w:color w:val="000000"/>
                <w:sz w:val="24"/>
                <w:szCs w:val="24"/>
              </w:rPr>
              <w:t xml:space="preserve"> на государственной и муниципальной службе</w:t>
            </w:r>
            <w:r w:rsidRPr="003E308E">
              <w:rPr>
                <w:color w:val="000000"/>
                <w:sz w:val="24"/>
                <w:szCs w:val="24"/>
              </w:rPr>
              <w:t xml:space="preserve">» - </w:t>
            </w:r>
            <w:r w:rsidR="00A5311C">
              <w:rPr>
                <w:color w:val="000000"/>
                <w:sz w:val="24"/>
                <w:szCs w:val="24"/>
              </w:rPr>
              <w:t>36</w:t>
            </w:r>
            <w:r w:rsidRPr="003E308E">
              <w:rPr>
                <w:color w:val="000000"/>
                <w:sz w:val="24"/>
                <w:szCs w:val="24"/>
              </w:rPr>
              <w:t xml:space="preserve"> час</w:t>
            </w:r>
            <w:r w:rsidR="00A5311C">
              <w:rPr>
                <w:color w:val="000000"/>
                <w:sz w:val="24"/>
                <w:szCs w:val="24"/>
              </w:rPr>
              <w:t>ов</w:t>
            </w:r>
            <w:r w:rsidRPr="003E308E">
              <w:rPr>
                <w:color w:val="000000"/>
                <w:sz w:val="24"/>
                <w:szCs w:val="24"/>
              </w:rPr>
              <w:t xml:space="preserve"> – </w:t>
            </w:r>
            <w:r w:rsidR="00A5311C">
              <w:rPr>
                <w:color w:val="000000"/>
                <w:sz w:val="24"/>
                <w:szCs w:val="24"/>
              </w:rPr>
              <w:t>4</w:t>
            </w:r>
            <w:r w:rsidRPr="003E308E">
              <w:rPr>
                <w:color w:val="000000"/>
                <w:sz w:val="24"/>
                <w:szCs w:val="24"/>
              </w:rPr>
              <w:t xml:space="preserve"> чел.</w:t>
            </w:r>
            <w:r w:rsidR="00AB5AFD">
              <w:rPr>
                <w:color w:val="000000"/>
                <w:sz w:val="24"/>
                <w:szCs w:val="24"/>
              </w:rPr>
              <w:t xml:space="preserve">; 07.12.2023 приняли участие в семинаре </w:t>
            </w:r>
            <w:r w:rsidR="009B40A9">
              <w:rPr>
                <w:color w:val="000000"/>
                <w:sz w:val="24"/>
                <w:szCs w:val="24"/>
              </w:rPr>
              <w:t xml:space="preserve">Управления профилактики коррупционных и иных правонарушений </w:t>
            </w:r>
            <w:r w:rsidR="00AB5AFD">
              <w:rPr>
                <w:color w:val="000000"/>
                <w:sz w:val="24"/>
                <w:szCs w:val="24"/>
              </w:rPr>
              <w:t xml:space="preserve">Администрации </w:t>
            </w:r>
            <w:r w:rsidR="009B40A9">
              <w:rPr>
                <w:color w:val="000000"/>
                <w:sz w:val="24"/>
                <w:szCs w:val="24"/>
              </w:rPr>
              <w:t>Губернатора и Правительства Ленинградской области</w:t>
            </w:r>
            <w:r w:rsidR="00AB5AFD">
              <w:rPr>
                <w:color w:val="000000"/>
                <w:sz w:val="24"/>
                <w:szCs w:val="24"/>
              </w:rPr>
              <w:t xml:space="preserve"> на тему: «Противодействие коррупции в органах местного самоуправления»</w:t>
            </w:r>
            <w:r w:rsidR="00C83924">
              <w:rPr>
                <w:color w:val="000000"/>
                <w:sz w:val="24"/>
                <w:szCs w:val="24"/>
              </w:rPr>
              <w:t xml:space="preserve">; приняли участие в </w:t>
            </w:r>
            <w:r w:rsidR="00C83924" w:rsidRPr="00C83924">
              <w:rPr>
                <w:color w:val="000000"/>
                <w:sz w:val="24"/>
                <w:szCs w:val="24"/>
              </w:rPr>
              <w:t>IV Всероссийск</w:t>
            </w:r>
            <w:r w:rsidR="00C83924">
              <w:rPr>
                <w:color w:val="000000"/>
                <w:sz w:val="24"/>
                <w:szCs w:val="24"/>
              </w:rPr>
              <w:t xml:space="preserve">ом </w:t>
            </w:r>
            <w:r w:rsidR="00C83924" w:rsidRPr="00C83924">
              <w:rPr>
                <w:color w:val="000000"/>
                <w:sz w:val="24"/>
                <w:szCs w:val="24"/>
              </w:rPr>
              <w:t>антикоррупционн</w:t>
            </w:r>
            <w:r w:rsidR="00C83924">
              <w:rPr>
                <w:color w:val="000000"/>
                <w:sz w:val="24"/>
                <w:szCs w:val="24"/>
              </w:rPr>
              <w:t>ом</w:t>
            </w:r>
            <w:r w:rsidR="00C83924" w:rsidRPr="00C83924">
              <w:rPr>
                <w:color w:val="000000"/>
                <w:sz w:val="24"/>
                <w:szCs w:val="24"/>
              </w:rPr>
              <w:t xml:space="preserve"> диктант</w:t>
            </w:r>
            <w:r w:rsidR="00C83924">
              <w:rPr>
                <w:color w:val="000000"/>
                <w:sz w:val="24"/>
                <w:szCs w:val="24"/>
              </w:rPr>
              <w:t>е (с 1 по 15 декабря)</w:t>
            </w:r>
            <w:r w:rsidR="00C83924" w:rsidRPr="00C83924">
              <w:rPr>
                <w:color w:val="000000"/>
                <w:sz w:val="24"/>
                <w:szCs w:val="24"/>
              </w:rPr>
              <w:t>.</w:t>
            </w:r>
          </w:p>
        </w:tc>
      </w:tr>
      <w:tr w:rsidR="00B51820" w:rsidRPr="00FB304E" w14:paraId="2429F8FA" w14:textId="77777777" w:rsidTr="009C74E6">
        <w:tc>
          <w:tcPr>
            <w:tcW w:w="198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94A3DAB" w14:textId="77777777" w:rsidR="00B51820" w:rsidRPr="00FB304E" w:rsidRDefault="00B51820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7.2</w:t>
            </w:r>
          </w:p>
        </w:tc>
        <w:tc>
          <w:tcPr>
            <w:tcW w:w="242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02C77BA" w14:textId="5F043D02" w:rsidR="00B51820" w:rsidRPr="00FB304E" w:rsidRDefault="00B51820" w:rsidP="00363399">
            <w:pPr>
              <w:suppressLineNumbers/>
              <w:suppressAutoHyphens/>
              <w:ind w:firstLine="0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Проведение инструктивно-методических семинаров с должностными лицами органов местного самоуправления, подведомственных учреждений, ответственных за работу по профилактике коррупционных и иных правонарушений, а также организация их участия в семинарах, организованных субъектом.</w:t>
            </w:r>
          </w:p>
        </w:tc>
        <w:tc>
          <w:tcPr>
            <w:tcW w:w="89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4F9FF29" w14:textId="77777777" w:rsidR="00B51820" w:rsidRPr="00FB304E" w:rsidRDefault="00B51820" w:rsidP="00363399">
            <w:pPr>
              <w:suppressLineNumbers/>
              <w:suppressAutoHyphens/>
              <w:snapToGrid w:val="0"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По мере необходимости</w:t>
            </w:r>
          </w:p>
        </w:tc>
        <w:tc>
          <w:tcPr>
            <w:tcW w:w="1488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F633B1" w14:textId="38AB6600" w:rsidR="00B51820" w:rsidRPr="00FB304E" w:rsidRDefault="00D738C3" w:rsidP="00D738C3">
            <w:pPr>
              <w:shd w:val="clear" w:color="auto" w:fill="FFFFFF"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>
              <w:rPr>
                <w:color w:val="000000"/>
                <w:sz w:val="24"/>
                <w:szCs w:val="24"/>
              </w:rPr>
              <w:t>Проведе</w:t>
            </w:r>
            <w:r w:rsidR="00A5311C"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944A88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 xml:space="preserve"> семинар</w:t>
            </w:r>
            <w:r w:rsidR="00944A88">
              <w:rPr>
                <w:color w:val="000000"/>
                <w:sz w:val="24"/>
                <w:szCs w:val="24"/>
              </w:rPr>
              <w:t>а, организовано участие в 1 семинаре.</w:t>
            </w:r>
          </w:p>
        </w:tc>
      </w:tr>
      <w:tr w:rsidR="00B51820" w:rsidRPr="00FB304E" w14:paraId="36F57347" w14:textId="77777777" w:rsidTr="009C74E6">
        <w:tc>
          <w:tcPr>
            <w:tcW w:w="198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941430B" w14:textId="77777777" w:rsidR="00B51820" w:rsidRPr="00FB304E" w:rsidRDefault="00B51820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bCs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7.3</w:t>
            </w:r>
          </w:p>
        </w:tc>
        <w:tc>
          <w:tcPr>
            <w:tcW w:w="242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7B5EDFD" w14:textId="77777777" w:rsidR="00B51820" w:rsidRPr="00FB304E" w:rsidRDefault="00B51820" w:rsidP="00363399">
            <w:pPr>
              <w:suppressAutoHyphens/>
              <w:ind w:firstLine="0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bCs/>
                <w:kern w:val="2"/>
                <w:sz w:val="24"/>
                <w:szCs w:val="24"/>
                <w:lang w:eastAsia="hi-IN" w:bidi="hi-IN"/>
              </w:rPr>
              <w:t>П</w:t>
            </w: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 xml:space="preserve">роведение обучающих семинаров, совещаний, учебных занятий с </w:t>
            </w: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lastRenderedPageBreak/>
              <w:t>муниципальными служащими по антикоррупционной тематике в целях антикоррупционного просвещения, правового воспитания, популяризации этических стандартов поведения, а также по актуальным вопросам применения законодательства о противодействии коррупции.</w:t>
            </w:r>
          </w:p>
        </w:tc>
        <w:tc>
          <w:tcPr>
            <w:tcW w:w="89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977D973" w14:textId="25510CA7" w:rsidR="00B51820" w:rsidRPr="00FB304E" w:rsidRDefault="00B51820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lastRenderedPageBreak/>
              <w:t>В течение</w:t>
            </w:r>
          </w:p>
          <w:p w14:paraId="05DE091E" w14:textId="77777777" w:rsidR="00B51820" w:rsidRPr="00FB304E" w:rsidRDefault="00B51820" w:rsidP="00363399">
            <w:pPr>
              <w:suppressLineNumbers/>
              <w:suppressAutoHyphens/>
              <w:snapToGrid w:val="0"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lastRenderedPageBreak/>
              <w:t>2021-2024</w:t>
            </w:r>
          </w:p>
        </w:tc>
        <w:tc>
          <w:tcPr>
            <w:tcW w:w="1488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E896FF" w14:textId="220C4E71" w:rsidR="00B51820" w:rsidRPr="00FB304E" w:rsidRDefault="00067695" w:rsidP="00363399">
            <w:pPr>
              <w:shd w:val="clear" w:color="auto" w:fill="FFFFFF"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067695">
              <w:rPr>
                <w:color w:val="000000"/>
                <w:sz w:val="24"/>
                <w:szCs w:val="24"/>
              </w:rPr>
              <w:lastRenderedPageBreak/>
              <w:t xml:space="preserve">Для всех сотрудников Администрации </w:t>
            </w:r>
            <w:r w:rsidRPr="00067695">
              <w:rPr>
                <w:color w:val="000000"/>
                <w:sz w:val="24"/>
                <w:szCs w:val="24"/>
              </w:rPr>
              <w:lastRenderedPageBreak/>
              <w:t xml:space="preserve">ежеквартально проводятся мероприятия просветительского характера (разработаны методические рекомендации, памятки и брошюры; </w:t>
            </w:r>
            <w:r w:rsidR="00C15049">
              <w:rPr>
                <w:color w:val="000000"/>
                <w:sz w:val="24"/>
                <w:szCs w:val="24"/>
              </w:rPr>
              <w:br/>
            </w:r>
            <w:r w:rsidRPr="00067695">
              <w:rPr>
                <w:color w:val="000000"/>
                <w:sz w:val="24"/>
                <w:szCs w:val="24"/>
              </w:rPr>
              <w:t>в общем доступе для сотрудников находится информация по правоприменительной практик</w:t>
            </w:r>
            <w:r w:rsidR="00AB5AFD">
              <w:rPr>
                <w:color w:val="000000"/>
                <w:sz w:val="24"/>
                <w:szCs w:val="24"/>
              </w:rPr>
              <w:t>е</w:t>
            </w:r>
            <w:r w:rsidRPr="00067695">
              <w:rPr>
                <w:color w:val="000000"/>
                <w:sz w:val="24"/>
                <w:szCs w:val="24"/>
              </w:rPr>
              <w:t>).</w:t>
            </w:r>
          </w:p>
        </w:tc>
      </w:tr>
      <w:tr w:rsidR="00B51820" w:rsidRPr="00FB304E" w14:paraId="5EFA49C5" w14:textId="77777777" w:rsidTr="009C74E6">
        <w:tc>
          <w:tcPr>
            <w:tcW w:w="198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1543EF1" w14:textId="77777777" w:rsidR="00B51820" w:rsidRPr="00FB304E" w:rsidRDefault="00B51820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bCs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lastRenderedPageBreak/>
              <w:t>7.4</w:t>
            </w:r>
          </w:p>
        </w:tc>
        <w:tc>
          <w:tcPr>
            <w:tcW w:w="242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7FF565B" w14:textId="77777777" w:rsidR="00B51820" w:rsidRPr="00FB304E" w:rsidRDefault="00B51820" w:rsidP="00363399">
            <w:pPr>
              <w:suppressAutoHyphens/>
              <w:ind w:firstLine="0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bCs/>
                <w:kern w:val="2"/>
                <w:sz w:val="24"/>
                <w:szCs w:val="24"/>
                <w:lang w:eastAsia="hi-IN" w:bidi="hi-IN"/>
              </w:rPr>
              <w:t xml:space="preserve">Организация </w:t>
            </w:r>
            <w:r w:rsidRPr="00FB304E">
              <w:rPr>
                <w:rFonts w:eastAsia="Lucida Sans Unicode"/>
                <w:spacing w:val="-4"/>
                <w:kern w:val="2"/>
                <w:sz w:val="24"/>
                <w:szCs w:val="24"/>
                <w:lang w:eastAsia="hi-IN" w:bidi="hi-IN"/>
              </w:rPr>
              <w:t xml:space="preserve">проведения мероприятий по профессиональному развитию в области противодействия коррупции </w:t>
            </w:r>
            <w:r w:rsidRPr="00FB304E">
              <w:rPr>
                <w:rFonts w:eastAsia="Lucida Sans Unicode"/>
                <w:bCs/>
                <w:kern w:val="2"/>
                <w:sz w:val="24"/>
                <w:szCs w:val="24"/>
                <w:lang w:eastAsia="hi-IN" w:bidi="hi-IN"/>
              </w:rPr>
              <w:t xml:space="preserve">лиц, впервые поступивших на муниципальную службу, и замещающих должности муниципальной службы, </w:t>
            </w:r>
            <w:r w:rsidRPr="00FB304E">
              <w:rPr>
                <w:rFonts w:eastAsia="Lucida Sans Unicode"/>
                <w:spacing w:val="-4"/>
                <w:kern w:val="2"/>
                <w:sz w:val="24"/>
                <w:szCs w:val="24"/>
                <w:lang w:eastAsia="hi-IN" w:bidi="hi-IN"/>
              </w:rPr>
              <w:t>связанные с соблюдением антикоррупционных стандартов,</w:t>
            </w:r>
            <w:r w:rsidRPr="00FB304E">
              <w:rPr>
                <w:rFonts w:eastAsia="Lucida Sans Unicode"/>
                <w:bCs/>
                <w:kern w:val="2"/>
                <w:sz w:val="24"/>
                <w:szCs w:val="24"/>
                <w:lang w:eastAsia="hi-IN" w:bidi="hi-IN"/>
              </w:rPr>
              <w:t xml:space="preserve"> по дополнительным профессиональным программам в области противодействия коррупции (включая вводные тренинги при поступлении на муниципальную службу) </w:t>
            </w:r>
            <w:r w:rsidRPr="00FB304E">
              <w:rPr>
                <w:rFonts w:eastAsia="Lucida Sans Unicode"/>
                <w:spacing w:val="-4"/>
                <w:kern w:val="2"/>
                <w:sz w:val="24"/>
                <w:szCs w:val="24"/>
                <w:lang w:eastAsia="hi-IN" w:bidi="hi-IN"/>
              </w:rPr>
              <w:t>с последующей подготовкой и направлением обобщенной информации об исполнении для доклада Губернатору Ленинградской области</w:t>
            </w:r>
            <w:r w:rsidRPr="00FB304E">
              <w:rPr>
                <w:rFonts w:eastAsia="Lucida Sans Unicode"/>
                <w:bCs/>
                <w:kern w:val="2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89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9A09A61" w14:textId="2CEEE0EB" w:rsidR="00B51820" w:rsidRPr="00FB304E" w:rsidRDefault="00B51820" w:rsidP="00363399">
            <w:pPr>
              <w:suppressAutoHyphens/>
              <w:ind w:firstLine="0"/>
              <w:jc w:val="center"/>
              <w:rPr>
                <w:rFonts w:eastAsia="Calibri"/>
                <w:spacing w:val="-4"/>
                <w:kern w:val="2"/>
                <w:sz w:val="24"/>
                <w:szCs w:val="24"/>
                <w:lang w:eastAsia="ar-SA"/>
              </w:rPr>
            </w:pPr>
            <w:r w:rsidRPr="00FB304E">
              <w:rPr>
                <w:rFonts w:eastAsia="Calibri"/>
                <w:spacing w:val="-4"/>
                <w:kern w:val="2"/>
                <w:sz w:val="24"/>
                <w:szCs w:val="24"/>
                <w:lang w:eastAsia="ar-SA"/>
              </w:rPr>
              <w:t>В течение</w:t>
            </w:r>
          </w:p>
          <w:p w14:paraId="614F5EDB" w14:textId="633763B9" w:rsidR="00B51820" w:rsidRPr="00FB304E" w:rsidRDefault="00B51820" w:rsidP="00363399">
            <w:pPr>
              <w:suppressAutoHyphens/>
              <w:ind w:firstLine="0"/>
              <w:jc w:val="center"/>
              <w:rPr>
                <w:rFonts w:eastAsia="Calibri"/>
                <w:kern w:val="2"/>
                <w:sz w:val="24"/>
                <w:szCs w:val="24"/>
                <w:lang w:eastAsia="ar-SA"/>
              </w:rPr>
            </w:pPr>
            <w:r w:rsidRPr="00FB304E">
              <w:rPr>
                <w:rFonts w:eastAsia="Calibri"/>
                <w:kern w:val="2"/>
                <w:sz w:val="24"/>
                <w:szCs w:val="24"/>
                <w:lang w:eastAsia="ar-SA"/>
              </w:rPr>
              <w:t>2021-2024,</w:t>
            </w:r>
          </w:p>
          <w:p w14:paraId="3CF6D106" w14:textId="77777777" w:rsidR="00B51820" w:rsidRPr="00FB304E" w:rsidRDefault="00B51820" w:rsidP="00363399">
            <w:pPr>
              <w:suppressAutoHyphens/>
              <w:ind w:firstLine="0"/>
              <w:jc w:val="center"/>
              <w:rPr>
                <w:rFonts w:eastAsia="Calibri"/>
                <w:spacing w:val="-4"/>
                <w:kern w:val="2"/>
                <w:sz w:val="24"/>
                <w:szCs w:val="24"/>
                <w:lang w:eastAsia="ar-SA"/>
              </w:rPr>
            </w:pPr>
            <w:r w:rsidRPr="00FB304E">
              <w:rPr>
                <w:rFonts w:eastAsia="Calibri"/>
                <w:kern w:val="2"/>
                <w:sz w:val="24"/>
                <w:szCs w:val="24"/>
                <w:lang w:eastAsia="ar-SA"/>
              </w:rPr>
              <w:t xml:space="preserve">представление итогового доклада - в </w:t>
            </w:r>
            <w:r w:rsidRPr="00FB304E">
              <w:rPr>
                <w:rFonts w:eastAsia="Calibri"/>
                <w:spacing w:val="-4"/>
                <w:kern w:val="2"/>
                <w:sz w:val="24"/>
                <w:szCs w:val="24"/>
                <w:lang w:eastAsia="ar-SA"/>
              </w:rPr>
              <w:t>порядке и сроки, определенные правовым актом Ленинградской области</w:t>
            </w:r>
          </w:p>
          <w:p w14:paraId="63BDA85F" w14:textId="77777777" w:rsidR="00B51820" w:rsidRPr="00FB304E" w:rsidRDefault="00B51820" w:rsidP="00363399">
            <w:pPr>
              <w:suppressLineNumbers/>
              <w:suppressAutoHyphens/>
              <w:snapToGrid w:val="0"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488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B11835" w14:textId="650D581A" w:rsidR="00B51820" w:rsidRPr="00FB304E" w:rsidRDefault="00067695" w:rsidP="00363399">
            <w:pPr>
              <w:shd w:val="clear" w:color="auto" w:fill="FFFFFF"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>
              <w:rPr>
                <w:color w:val="000000"/>
                <w:sz w:val="24"/>
                <w:szCs w:val="24"/>
              </w:rPr>
              <w:t>Проводятся вводные тренинги для впервые поступивших на муниципальную службу.</w:t>
            </w:r>
          </w:p>
        </w:tc>
      </w:tr>
      <w:tr w:rsidR="00B51820" w:rsidRPr="00FB304E" w14:paraId="4FD33299" w14:textId="77777777" w:rsidTr="009C74E6">
        <w:tc>
          <w:tcPr>
            <w:tcW w:w="198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2ED0454" w14:textId="77777777" w:rsidR="00B51820" w:rsidRPr="00FB304E" w:rsidRDefault="00B51820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7.5</w:t>
            </w:r>
          </w:p>
        </w:tc>
        <w:tc>
          <w:tcPr>
            <w:tcW w:w="242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9CBDB5E" w14:textId="77777777" w:rsidR="00B51820" w:rsidRPr="00FB304E" w:rsidRDefault="00B51820" w:rsidP="00363399">
            <w:pPr>
              <w:suppressAutoHyphens/>
              <w:ind w:firstLine="0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Организация совещаний (обучающих мероприятий) с руководителями и работниками подведомственных учреждений поселения (семинары, «круглые столы», доклады, информационные материалы) по вопросам противодействия коррупции.</w:t>
            </w:r>
          </w:p>
        </w:tc>
        <w:tc>
          <w:tcPr>
            <w:tcW w:w="89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CAB5840" w14:textId="26B8D9F4" w:rsidR="00B51820" w:rsidRPr="00FB304E" w:rsidRDefault="00B51820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В течение</w:t>
            </w:r>
          </w:p>
          <w:p w14:paraId="14656472" w14:textId="77777777" w:rsidR="00B51820" w:rsidRPr="00FB304E" w:rsidRDefault="00B51820" w:rsidP="00363399">
            <w:pPr>
              <w:suppressLineNumbers/>
              <w:suppressAutoHyphens/>
              <w:snapToGrid w:val="0"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2021-2024</w:t>
            </w:r>
          </w:p>
        </w:tc>
        <w:tc>
          <w:tcPr>
            <w:tcW w:w="1488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BBD47A" w14:textId="32300D3C" w:rsidR="00B51820" w:rsidRPr="00FB304E" w:rsidRDefault="00D738C3" w:rsidP="00363399">
            <w:pPr>
              <w:shd w:val="clear" w:color="auto" w:fill="FFFFFF"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>
              <w:rPr>
                <w:color w:val="000000"/>
                <w:sz w:val="24"/>
                <w:szCs w:val="24"/>
              </w:rPr>
              <w:t>Проведено</w:t>
            </w:r>
            <w:r w:rsidR="00C3454D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 xml:space="preserve"> мероприяти</w:t>
            </w:r>
            <w:r w:rsidR="00C3454D">
              <w:rPr>
                <w:color w:val="000000"/>
                <w:sz w:val="24"/>
                <w:szCs w:val="24"/>
              </w:rPr>
              <w:t>е</w:t>
            </w:r>
            <w:r w:rsidR="0084547F">
              <w:rPr>
                <w:color w:val="000000"/>
                <w:sz w:val="24"/>
                <w:szCs w:val="24"/>
              </w:rPr>
              <w:t>.</w:t>
            </w:r>
          </w:p>
        </w:tc>
      </w:tr>
      <w:tr w:rsidR="00B51820" w:rsidRPr="00FB304E" w14:paraId="25FEA5C5" w14:textId="77777777" w:rsidTr="009C74E6">
        <w:trPr>
          <w:trHeight w:val="964"/>
        </w:trPr>
        <w:tc>
          <w:tcPr>
            <w:tcW w:w="198" w:type="pct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7448EF18" w14:textId="77777777" w:rsidR="00B51820" w:rsidRPr="00FB304E" w:rsidRDefault="00B51820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7.6</w:t>
            </w:r>
          </w:p>
        </w:tc>
        <w:tc>
          <w:tcPr>
            <w:tcW w:w="2424" w:type="pct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5E640422" w14:textId="6E5AB488" w:rsidR="00B51820" w:rsidRPr="00FB304E" w:rsidRDefault="00B51820" w:rsidP="007E42E0">
            <w:pPr>
              <w:suppressAutoHyphens/>
              <w:snapToGrid w:val="0"/>
              <w:ind w:firstLine="0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 xml:space="preserve">Организация </w:t>
            </w:r>
            <w:r w:rsidRPr="00FB304E">
              <w:rPr>
                <w:rFonts w:eastAsia="Lucida Sans Unicode"/>
                <w:bCs/>
                <w:kern w:val="2"/>
                <w:sz w:val="24"/>
                <w:szCs w:val="24"/>
                <w:lang w:eastAsia="hi-IN" w:bidi="hi-IN"/>
              </w:rPr>
              <w:t>проведения мероприятий в подведомственных образовательных организациях, направленных на решение задач формирования антикоррупционного мировоззрения, повышения уровня правосознания и правовой культуры обучающихся.</w:t>
            </w:r>
          </w:p>
        </w:tc>
        <w:tc>
          <w:tcPr>
            <w:tcW w:w="890" w:type="pct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3DFF7C4B" w14:textId="17CD075E" w:rsidR="00B51820" w:rsidRPr="00FB304E" w:rsidRDefault="00B51820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В течение</w:t>
            </w:r>
          </w:p>
          <w:p w14:paraId="0D503153" w14:textId="77777777" w:rsidR="00B51820" w:rsidRPr="00FB304E" w:rsidRDefault="00B51820" w:rsidP="00363399">
            <w:pPr>
              <w:suppressLineNumbers/>
              <w:suppressAutoHyphens/>
              <w:snapToGrid w:val="0"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2021-2024</w:t>
            </w:r>
          </w:p>
        </w:tc>
        <w:tc>
          <w:tcPr>
            <w:tcW w:w="1488" w:type="pct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19ECA18F" w14:textId="37E39DF8" w:rsidR="00B51820" w:rsidRPr="00FB304E" w:rsidRDefault="00D738C3" w:rsidP="00363399">
            <w:pPr>
              <w:shd w:val="clear" w:color="auto" w:fill="FFFFFF"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D738C3">
              <w:rPr>
                <w:color w:val="000000"/>
                <w:sz w:val="24"/>
                <w:szCs w:val="24"/>
              </w:rPr>
              <w:t xml:space="preserve">Проведено </w:t>
            </w:r>
            <w:r w:rsidR="00944A88">
              <w:rPr>
                <w:color w:val="000000"/>
                <w:sz w:val="24"/>
                <w:szCs w:val="24"/>
              </w:rPr>
              <w:t>2</w:t>
            </w:r>
            <w:r w:rsidRPr="00D738C3">
              <w:rPr>
                <w:color w:val="000000"/>
                <w:sz w:val="24"/>
                <w:szCs w:val="24"/>
              </w:rPr>
              <w:t xml:space="preserve"> мероприяти</w:t>
            </w:r>
            <w:r w:rsidR="00944A88">
              <w:rPr>
                <w:color w:val="000000"/>
                <w:sz w:val="24"/>
                <w:szCs w:val="24"/>
              </w:rPr>
              <w:t>я</w:t>
            </w:r>
            <w:r w:rsidR="0084547F">
              <w:rPr>
                <w:color w:val="000000"/>
                <w:sz w:val="24"/>
                <w:szCs w:val="24"/>
              </w:rPr>
              <w:t>.</w:t>
            </w:r>
          </w:p>
        </w:tc>
      </w:tr>
      <w:tr w:rsidR="00B51820" w:rsidRPr="00FB304E" w14:paraId="4699A75D" w14:textId="77777777" w:rsidTr="009C74E6">
        <w:trPr>
          <w:trHeight w:val="345"/>
        </w:trPr>
        <w:tc>
          <w:tcPr>
            <w:tcW w:w="198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352A4099" w14:textId="77777777" w:rsidR="00B51820" w:rsidRPr="00FB304E" w:rsidRDefault="00B51820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7.7</w:t>
            </w:r>
          </w:p>
        </w:tc>
        <w:tc>
          <w:tcPr>
            <w:tcW w:w="2424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30FCF2BE" w14:textId="77777777" w:rsidR="00B51820" w:rsidRPr="00FB304E" w:rsidRDefault="00B51820" w:rsidP="00363399">
            <w:pPr>
              <w:suppressAutoHyphens/>
              <w:snapToGrid w:val="0"/>
              <w:ind w:firstLine="0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Разработка методических материалов (листовок, брошюр) в области противодействия коррупции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72F92F99" w14:textId="36AFDAB8" w:rsidR="00B51820" w:rsidRPr="00FB304E" w:rsidRDefault="00B51820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В течение</w:t>
            </w:r>
          </w:p>
          <w:p w14:paraId="5CA3F2D9" w14:textId="77777777" w:rsidR="00B51820" w:rsidRPr="00FB304E" w:rsidRDefault="00B51820" w:rsidP="00363399">
            <w:pPr>
              <w:suppressLineNumbers/>
              <w:suppressAutoHyphens/>
              <w:snapToGrid w:val="0"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2021-2024</w:t>
            </w:r>
          </w:p>
        </w:tc>
        <w:tc>
          <w:tcPr>
            <w:tcW w:w="1488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607D6BB3" w14:textId="78787DFA" w:rsidR="00B51820" w:rsidRPr="00FB304E" w:rsidRDefault="00D738C3" w:rsidP="00363399">
            <w:pPr>
              <w:shd w:val="clear" w:color="auto" w:fill="FFFFFF"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>
              <w:rPr>
                <w:color w:val="000000"/>
                <w:sz w:val="24"/>
                <w:szCs w:val="24"/>
              </w:rPr>
              <w:t>Брошюры</w:t>
            </w:r>
            <w:r w:rsidR="00067695">
              <w:rPr>
                <w:color w:val="000000"/>
                <w:sz w:val="24"/>
                <w:szCs w:val="24"/>
              </w:rPr>
              <w:t xml:space="preserve"> и памятки</w:t>
            </w:r>
            <w:r>
              <w:rPr>
                <w:color w:val="000000"/>
                <w:sz w:val="24"/>
                <w:szCs w:val="24"/>
              </w:rPr>
              <w:t xml:space="preserve"> разработаны</w:t>
            </w:r>
            <w:r w:rsidR="0084547F">
              <w:rPr>
                <w:color w:val="000000"/>
                <w:sz w:val="24"/>
                <w:szCs w:val="24"/>
              </w:rPr>
              <w:t>.</w:t>
            </w:r>
          </w:p>
        </w:tc>
      </w:tr>
      <w:tr w:rsidR="00B51820" w:rsidRPr="00FB304E" w14:paraId="1147928E" w14:textId="77777777" w:rsidTr="009C74E6">
        <w:trPr>
          <w:trHeight w:val="170"/>
        </w:trPr>
        <w:tc>
          <w:tcPr>
            <w:tcW w:w="198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0FB685DC" w14:textId="77777777" w:rsidR="00B51820" w:rsidRPr="00FB304E" w:rsidRDefault="00B51820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7.8</w:t>
            </w:r>
          </w:p>
        </w:tc>
        <w:tc>
          <w:tcPr>
            <w:tcW w:w="2424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16D3615B" w14:textId="401194DD" w:rsidR="00B51820" w:rsidRPr="00FB304E" w:rsidRDefault="00B51820" w:rsidP="00363399">
            <w:pPr>
              <w:suppressAutoHyphens/>
              <w:snapToGrid w:val="0"/>
              <w:ind w:firstLine="0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spacing w:val="-4"/>
                <w:kern w:val="2"/>
                <w:sz w:val="24"/>
                <w:szCs w:val="24"/>
                <w:lang w:eastAsia="hi-IN" w:bidi="hi-IN"/>
              </w:rPr>
              <w:t>Осуществление мероприятий, направленных на повышение уровня правового просвещения граждан, населения МО «Токсовское городское поселение»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464A915D" w14:textId="5FE2F3C6" w:rsidR="00B51820" w:rsidRPr="00FB304E" w:rsidRDefault="00B51820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В течение</w:t>
            </w:r>
          </w:p>
          <w:p w14:paraId="35B76431" w14:textId="77777777" w:rsidR="00B51820" w:rsidRPr="00FB304E" w:rsidRDefault="00B51820" w:rsidP="00363399">
            <w:pPr>
              <w:suppressLineNumbers/>
              <w:suppressAutoHyphens/>
              <w:snapToGrid w:val="0"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2021-2024</w:t>
            </w:r>
          </w:p>
        </w:tc>
        <w:tc>
          <w:tcPr>
            <w:tcW w:w="1488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51FA7AD8" w14:textId="61DEFA4B" w:rsidR="00B51820" w:rsidRPr="00FB304E" w:rsidRDefault="00D738C3" w:rsidP="00D738C3">
            <w:pPr>
              <w:shd w:val="clear" w:color="auto" w:fill="FFFFFF"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>
              <w:rPr>
                <w:color w:val="000000"/>
                <w:sz w:val="24"/>
                <w:szCs w:val="24"/>
              </w:rPr>
              <w:t xml:space="preserve">Правовое просвещение граждан осуществляется посредством сети «Интернет», официальной группы ВК Администрации, официального сайта </w:t>
            </w:r>
            <w:r w:rsidR="00C15049"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t>и печатного издания «Вести Токсово»</w:t>
            </w:r>
            <w:r w:rsidR="0084547F">
              <w:rPr>
                <w:color w:val="000000"/>
                <w:sz w:val="24"/>
                <w:szCs w:val="24"/>
              </w:rPr>
              <w:t>.</w:t>
            </w:r>
          </w:p>
        </w:tc>
      </w:tr>
      <w:tr w:rsidR="00B51820" w:rsidRPr="00FB304E" w14:paraId="39FF6C3A" w14:textId="77777777" w:rsidTr="009C74E6">
        <w:trPr>
          <w:trHeight w:val="690"/>
        </w:trPr>
        <w:tc>
          <w:tcPr>
            <w:tcW w:w="198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01CDFC26" w14:textId="70CC66E0" w:rsidR="00B51820" w:rsidRPr="00FB304E" w:rsidRDefault="00B51820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lastRenderedPageBreak/>
              <w:t>7.9</w:t>
            </w:r>
          </w:p>
        </w:tc>
        <w:tc>
          <w:tcPr>
            <w:tcW w:w="2424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564EF7E0" w14:textId="77777777" w:rsidR="00B51820" w:rsidRPr="00FB304E" w:rsidRDefault="00B51820" w:rsidP="00363399">
            <w:pPr>
              <w:suppressAutoHyphens/>
              <w:snapToGrid w:val="0"/>
              <w:ind w:firstLine="0"/>
              <w:rPr>
                <w:rFonts w:eastAsia="Lucida Sans Unicode"/>
                <w:bCs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Внедрение в деятельность современных технологий, повышающих объективность и обеспечивающих прозрачность при принятии муниципальных правовых актов и управленческих решений, а также обеспечивающих межведомственное взаимодействие и взаимодействие органов местного самоуправления с гражданами и организациями в рамках оказания муниципальных услуг.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2E881D73" w14:textId="6C93A50B" w:rsidR="00B51820" w:rsidRPr="00FB304E" w:rsidRDefault="00B51820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В течение</w:t>
            </w:r>
          </w:p>
          <w:p w14:paraId="36DEA3CA" w14:textId="77777777" w:rsidR="00B51820" w:rsidRPr="00FB304E" w:rsidRDefault="00B51820" w:rsidP="00363399">
            <w:pPr>
              <w:suppressLineNumbers/>
              <w:suppressAutoHyphens/>
              <w:snapToGrid w:val="0"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2021-2024</w:t>
            </w:r>
          </w:p>
        </w:tc>
        <w:tc>
          <w:tcPr>
            <w:tcW w:w="1488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5C3D62AD" w14:textId="06A9442B" w:rsidR="00B51820" w:rsidRPr="00FB304E" w:rsidRDefault="00D738C3" w:rsidP="00363399">
            <w:pPr>
              <w:shd w:val="clear" w:color="auto" w:fill="FFFFFF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Используются современные технологии.</w:t>
            </w:r>
            <w:r w:rsidR="00C3454D">
              <w:rPr>
                <w:color w:val="000000"/>
                <w:sz w:val="24"/>
                <w:szCs w:val="24"/>
              </w:rPr>
              <w:t xml:space="preserve"> Осуществляется предоставление муниципальных услуг без личного посещения Администрации, через МФЦ.</w:t>
            </w:r>
          </w:p>
        </w:tc>
      </w:tr>
      <w:tr w:rsidR="00B51820" w:rsidRPr="00FB304E" w14:paraId="53651A39" w14:textId="77777777" w:rsidTr="00363399">
        <w:tc>
          <w:tcPr>
            <w:tcW w:w="5000" w:type="pct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6E7BDB2" w14:textId="780D4E2B" w:rsidR="00B51820" w:rsidRPr="00FB304E" w:rsidRDefault="00B51820" w:rsidP="007E42E0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b/>
                <w:bCs/>
                <w:kern w:val="2"/>
                <w:sz w:val="24"/>
                <w:szCs w:val="24"/>
                <w:lang w:eastAsia="hi-IN" w:bidi="hi-IN"/>
              </w:rPr>
              <w:t>8. Взаимодействие с муниципальными учреждениями</w:t>
            </w:r>
          </w:p>
        </w:tc>
      </w:tr>
      <w:tr w:rsidR="00B51820" w:rsidRPr="00FB304E" w14:paraId="0F020BD4" w14:textId="77777777" w:rsidTr="009C74E6">
        <w:tc>
          <w:tcPr>
            <w:tcW w:w="198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8ABDE43" w14:textId="77777777" w:rsidR="00B51820" w:rsidRPr="00FB304E" w:rsidRDefault="00B51820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8.1</w:t>
            </w:r>
          </w:p>
        </w:tc>
        <w:tc>
          <w:tcPr>
            <w:tcW w:w="242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47A9D36" w14:textId="77777777" w:rsidR="00B51820" w:rsidRPr="00FB304E" w:rsidRDefault="00B51820" w:rsidP="00363399">
            <w:pPr>
              <w:suppressLineNumbers/>
              <w:suppressAutoHyphens/>
              <w:ind w:firstLine="0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Calibri"/>
                <w:color w:val="000000"/>
                <w:kern w:val="2"/>
                <w:sz w:val="24"/>
                <w:szCs w:val="24"/>
                <w:lang w:eastAsia="hi-IN" w:bidi="hi-IN"/>
              </w:rPr>
              <w:t>Внесение изменений в действующие планы работы по противодействию коррупции в подведомственных учреждениях и организациях в соответствии с Национальным планом противодействия коррупции на 2021 – 2024 годы,</w:t>
            </w:r>
            <w:r w:rsidRPr="00FB304E">
              <w:rPr>
                <w:rFonts w:eastAsia="Calibri"/>
                <w:color w:val="000000"/>
                <w:spacing w:val="-2"/>
                <w:kern w:val="2"/>
                <w:sz w:val="24"/>
                <w:szCs w:val="24"/>
                <w:lang w:eastAsia="hi-IN" w:bidi="hi-IN"/>
              </w:rPr>
              <w:t xml:space="preserve"> настоящим Планом</w:t>
            </w:r>
            <w:r w:rsidRPr="00FB304E">
              <w:rPr>
                <w:rFonts w:eastAsia="Calibri"/>
                <w:bCs/>
                <w:color w:val="000000"/>
                <w:spacing w:val="-2"/>
                <w:kern w:val="2"/>
                <w:sz w:val="24"/>
                <w:szCs w:val="24"/>
                <w:lang w:eastAsia="hi-IN" w:bidi="hi-IN"/>
              </w:rPr>
              <w:t xml:space="preserve">, </w:t>
            </w:r>
            <w:r w:rsidRPr="00FB304E">
              <w:rPr>
                <w:rFonts w:eastAsia="Calibri"/>
                <w:color w:val="000000"/>
                <w:spacing w:val="-2"/>
                <w:kern w:val="2"/>
                <w:sz w:val="24"/>
                <w:szCs w:val="24"/>
                <w:lang w:eastAsia="hi-IN" w:bidi="hi-IN"/>
              </w:rPr>
              <w:t>обеспечение контроля их выполнения</w:t>
            </w:r>
          </w:p>
        </w:tc>
        <w:tc>
          <w:tcPr>
            <w:tcW w:w="89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EEDF78A" w14:textId="6EB39F55" w:rsidR="00B51820" w:rsidRPr="00FB304E" w:rsidRDefault="00B51820" w:rsidP="00363399">
            <w:pPr>
              <w:suppressAutoHyphens/>
              <w:ind w:firstLine="0"/>
              <w:jc w:val="center"/>
              <w:rPr>
                <w:rFonts w:eastAsia="Calibri"/>
                <w:spacing w:val="-4"/>
                <w:kern w:val="2"/>
                <w:sz w:val="24"/>
                <w:szCs w:val="24"/>
                <w:lang w:eastAsia="ar-SA"/>
              </w:rPr>
            </w:pPr>
            <w:r w:rsidRPr="00FB304E">
              <w:rPr>
                <w:rFonts w:eastAsia="Calibri"/>
                <w:spacing w:val="-4"/>
                <w:kern w:val="2"/>
                <w:sz w:val="24"/>
                <w:szCs w:val="24"/>
                <w:lang w:eastAsia="ar-SA"/>
              </w:rPr>
              <w:t>До 1 октября 2021 г. – внесение соответствующих изменений,</w:t>
            </w:r>
          </w:p>
          <w:p w14:paraId="5A3E1138" w14:textId="41F7C7FC" w:rsidR="00B51820" w:rsidRPr="00FB304E" w:rsidRDefault="00B51820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spacing w:val="-4"/>
                <w:kern w:val="2"/>
                <w:sz w:val="24"/>
                <w:szCs w:val="24"/>
                <w:lang w:eastAsia="hi-IN" w:bidi="hi-IN"/>
              </w:rPr>
              <w:t>в течение 2021-2024 – обеспечение контроля их выполнения</w:t>
            </w:r>
          </w:p>
        </w:tc>
        <w:tc>
          <w:tcPr>
            <w:tcW w:w="1488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64D4FF9" w14:textId="76B5D574" w:rsidR="00B51820" w:rsidRPr="00FB304E" w:rsidRDefault="00D738C3" w:rsidP="00363399">
            <w:pPr>
              <w:shd w:val="clear" w:color="auto" w:fill="FFFFFF"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>
              <w:rPr>
                <w:color w:val="000000"/>
                <w:sz w:val="24"/>
                <w:szCs w:val="24"/>
              </w:rPr>
              <w:t>Изменения в Планы внесены.</w:t>
            </w:r>
          </w:p>
        </w:tc>
      </w:tr>
      <w:tr w:rsidR="00B51820" w:rsidRPr="00FB304E" w14:paraId="40A18496" w14:textId="77777777" w:rsidTr="009C74E6">
        <w:tc>
          <w:tcPr>
            <w:tcW w:w="198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C8C8DF8" w14:textId="77777777" w:rsidR="00B51820" w:rsidRPr="00FB304E" w:rsidRDefault="00B51820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8.2</w:t>
            </w:r>
          </w:p>
        </w:tc>
        <w:tc>
          <w:tcPr>
            <w:tcW w:w="242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72F47A6" w14:textId="77777777" w:rsidR="00B51820" w:rsidRPr="00FB304E" w:rsidRDefault="00B51820" w:rsidP="00363399">
            <w:pPr>
              <w:suppressLineNumbers/>
              <w:suppressAutoHyphens/>
              <w:ind w:firstLine="0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Обеспечение представления гражданами, претендующими на замещение должностей руководителей учреждений,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детей.</w:t>
            </w:r>
          </w:p>
        </w:tc>
        <w:tc>
          <w:tcPr>
            <w:tcW w:w="89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BDC7C02" w14:textId="77777777" w:rsidR="00B51820" w:rsidRPr="00FB304E" w:rsidRDefault="00B51820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В порядке и сроки, установленные действующим законодательством</w:t>
            </w:r>
          </w:p>
        </w:tc>
        <w:tc>
          <w:tcPr>
            <w:tcW w:w="1488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651F143" w14:textId="710D28FB" w:rsidR="00B51820" w:rsidRPr="00FB304E" w:rsidRDefault="00D738C3" w:rsidP="00363399">
            <w:pPr>
              <w:suppressLineNumbers/>
              <w:suppressAutoHyphens/>
              <w:snapToGrid w:val="0"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>
              <w:rPr>
                <w:color w:val="000000"/>
                <w:sz w:val="24"/>
                <w:szCs w:val="24"/>
              </w:rPr>
              <w:t>Представление сведений обеспечено.</w:t>
            </w:r>
          </w:p>
        </w:tc>
      </w:tr>
      <w:tr w:rsidR="00B51820" w:rsidRPr="00FB304E" w14:paraId="333D638E" w14:textId="77777777" w:rsidTr="009C74E6">
        <w:tc>
          <w:tcPr>
            <w:tcW w:w="198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F68420A" w14:textId="77777777" w:rsidR="00B51820" w:rsidRPr="00FB304E" w:rsidRDefault="00B51820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8.3</w:t>
            </w:r>
          </w:p>
        </w:tc>
        <w:tc>
          <w:tcPr>
            <w:tcW w:w="242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DBA416A" w14:textId="77777777" w:rsidR="00B51820" w:rsidRPr="00FB304E" w:rsidRDefault="00B51820" w:rsidP="00363399">
            <w:pPr>
              <w:suppressLineNumbers/>
              <w:suppressAutoHyphens/>
              <w:ind w:firstLine="0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Обеспечение представления руководителями учреждений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детей.</w:t>
            </w:r>
          </w:p>
        </w:tc>
        <w:tc>
          <w:tcPr>
            <w:tcW w:w="89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D6C59CC" w14:textId="77777777" w:rsidR="00B51820" w:rsidRPr="00FB304E" w:rsidRDefault="00B51820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В порядке и сроки, установленные действующим законодательством</w:t>
            </w:r>
          </w:p>
        </w:tc>
        <w:tc>
          <w:tcPr>
            <w:tcW w:w="1488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9EAE419" w14:textId="7BC883AE" w:rsidR="00B51820" w:rsidRPr="00FB304E" w:rsidRDefault="00D738C3" w:rsidP="00363399">
            <w:pPr>
              <w:shd w:val="clear" w:color="auto" w:fill="FFFFFF"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D738C3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Представление сведений обеспечено.</w:t>
            </w:r>
          </w:p>
        </w:tc>
      </w:tr>
      <w:tr w:rsidR="00B51820" w:rsidRPr="00FB304E" w14:paraId="213BD195" w14:textId="77777777" w:rsidTr="009C74E6">
        <w:tc>
          <w:tcPr>
            <w:tcW w:w="198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5211B92" w14:textId="77777777" w:rsidR="00B51820" w:rsidRPr="00FB304E" w:rsidRDefault="00B51820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8.4</w:t>
            </w:r>
          </w:p>
        </w:tc>
        <w:tc>
          <w:tcPr>
            <w:tcW w:w="242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DB992DE" w14:textId="608622DB" w:rsidR="00B51820" w:rsidRPr="00FB304E" w:rsidRDefault="00B51820" w:rsidP="009C74E6">
            <w:pPr>
              <w:suppressLineNumbers/>
              <w:suppressAutoHyphens/>
              <w:ind w:firstLine="0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spacing w:val="-4"/>
                <w:kern w:val="2"/>
                <w:sz w:val="24"/>
                <w:szCs w:val="24"/>
                <w:lang w:eastAsia="hi-IN" w:bidi="hi-IN"/>
              </w:rPr>
              <w:t>Обеспечение обязательного использования при заполнении справок о доходах, расходах, об имуществе и обязательствах имущественного характера лицами, указанными в пунктах 8.2 и 8.3 настоящего Плана, специального программного обеспечения «Справки БК» (в его актуальной версии), размещенного на официальном сайте государственной информационной системы в области государственной службы в сети «Интернет».</w:t>
            </w:r>
          </w:p>
        </w:tc>
        <w:tc>
          <w:tcPr>
            <w:tcW w:w="89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3440652" w14:textId="77777777" w:rsidR="00B51820" w:rsidRPr="00FB304E" w:rsidRDefault="00B51820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Постоянно</w:t>
            </w:r>
          </w:p>
        </w:tc>
        <w:tc>
          <w:tcPr>
            <w:tcW w:w="1488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11301E1" w14:textId="26A8E7C9" w:rsidR="00B51820" w:rsidRPr="00FB304E" w:rsidRDefault="00D738C3" w:rsidP="00363399">
            <w:pPr>
              <w:shd w:val="clear" w:color="auto" w:fill="FFFFFF"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>
              <w:rPr>
                <w:color w:val="000000"/>
                <w:sz w:val="24"/>
                <w:szCs w:val="24"/>
              </w:rPr>
              <w:t xml:space="preserve">Заполнение справок осуществляется с использованием </w:t>
            </w:r>
            <w:r w:rsidR="00C8444C">
              <w:rPr>
                <w:color w:val="000000"/>
                <w:sz w:val="24"/>
                <w:szCs w:val="24"/>
              </w:rPr>
              <w:t xml:space="preserve">актуальной версии </w:t>
            </w:r>
            <w:r>
              <w:rPr>
                <w:color w:val="000000"/>
                <w:sz w:val="24"/>
                <w:szCs w:val="24"/>
              </w:rPr>
              <w:t>программного обеспечения «Справки БК»</w:t>
            </w:r>
            <w:r w:rsidR="0084547F">
              <w:rPr>
                <w:color w:val="000000"/>
                <w:sz w:val="24"/>
                <w:szCs w:val="24"/>
              </w:rPr>
              <w:t>.</w:t>
            </w:r>
          </w:p>
        </w:tc>
      </w:tr>
      <w:tr w:rsidR="00B51820" w:rsidRPr="00FB304E" w14:paraId="6F0B18EC" w14:textId="77777777" w:rsidTr="009C74E6">
        <w:tc>
          <w:tcPr>
            <w:tcW w:w="198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EE4077D" w14:textId="77777777" w:rsidR="00B51820" w:rsidRPr="00FB304E" w:rsidRDefault="00B51820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8.5</w:t>
            </w:r>
          </w:p>
        </w:tc>
        <w:tc>
          <w:tcPr>
            <w:tcW w:w="242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D000F64" w14:textId="38889CD6" w:rsidR="00B51820" w:rsidRPr="00FB304E" w:rsidRDefault="00B51820" w:rsidP="00363399">
            <w:pPr>
              <w:suppressLineNumbers/>
              <w:suppressAutoHyphens/>
              <w:ind w:firstLine="0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 xml:space="preserve">Организация размещения сведений о доходах, расходах, об имуществе </w:t>
            </w: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lastRenderedPageBreak/>
              <w:t>и обязательствах имущественного характера, представленных лицами, замещающими должности руководителей подведомственных муниципальных учреждений, на официальном сайте МО «Токсовское городское поселение».</w:t>
            </w:r>
          </w:p>
        </w:tc>
        <w:tc>
          <w:tcPr>
            <w:tcW w:w="89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65B4605" w14:textId="77777777" w:rsidR="00B51820" w:rsidRPr="00FB304E" w:rsidRDefault="00B51820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lastRenderedPageBreak/>
              <w:t xml:space="preserve">В порядке и сроки, </w:t>
            </w: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lastRenderedPageBreak/>
              <w:t>установленные действующим законодательством</w:t>
            </w:r>
          </w:p>
        </w:tc>
        <w:tc>
          <w:tcPr>
            <w:tcW w:w="1488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0D5F3A" w14:textId="073450BF" w:rsidR="00B51820" w:rsidRPr="00FB304E" w:rsidRDefault="00E0764A" w:rsidP="00363399">
            <w:pPr>
              <w:shd w:val="clear" w:color="auto" w:fill="FFFFFF"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Сведения размещ</w:t>
            </w:r>
            <w:r w:rsidR="00C3454D">
              <w:rPr>
                <w:color w:val="000000"/>
                <w:sz w:val="24"/>
                <w:szCs w:val="24"/>
              </w:rPr>
              <w:t xml:space="preserve">аются на официальном </w:t>
            </w:r>
            <w:r w:rsidR="00C3454D">
              <w:rPr>
                <w:color w:val="000000"/>
                <w:sz w:val="24"/>
                <w:szCs w:val="24"/>
              </w:rPr>
              <w:lastRenderedPageBreak/>
              <w:t xml:space="preserve">сайте администрации. За 2022 год сведения в соответствии с Указом Президента РФ </w:t>
            </w:r>
            <w:r w:rsidR="00C3454D" w:rsidRPr="00C3454D">
              <w:rPr>
                <w:color w:val="000000"/>
                <w:sz w:val="24"/>
                <w:szCs w:val="24"/>
              </w:rPr>
              <w:t xml:space="preserve">от 29 декабря 2022 года </w:t>
            </w:r>
            <w:r w:rsidR="00C15049">
              <w:rPr>
                <w:color w:val="000000"/>
                <w:sz w:val="24"/>
                <w:szCs w:val="24"/>
              </w:rPr>
              <w:br/>
            </w:r>
            <w:r w:rsidR="00C3454D" w:rsidRPr="00C3454D">
              <w:rPr>
                <w:color w:val="000000"/>
                <w:sz w:val="24"/>
                <w:szCs w:val="24"/>
              </w:rPr>
              <w:t xml:space="preserve">№ 968 «Об особенностях исполнения обязанностей, соблюдения ограничений </w:t>
            </w:r>
            <w:r w:rsidR="00C15049">
              <w:rPr>
                <w:color w:val="000000"/>
                <w:sz w:val="24"/>
                <w:szCs w:val="24"/>
              </w:rPr>
              <w:br/>
            </w:r>
            <w:r w:rsidR="00C3454D" w:rsidRPr="00C3454D">
              <w:rPr>
                <w:color w:val="000000"/>
                <w:sz w:val="24"/>
                <w:szCs w:val="24"/>
              </w:rPr>
              <w:t>и запретов в области противодействия коррупции некоторыми категориями граждан в период проведения специальной военной операции»</w:t>
            </w:r>
            <w:r w:rsidR="00C3454D">
              <w:rPr>
                <w:color w:val="000000"/>
                <w:sz w:val="24"/>
                <w:szCs w:val="24"/>
              </w:rPr>
              <w:t xml:space="preserve"> не размещались.</w:t>
            </w:r>
          </w:p>
        </w:tc>
      </w:tr>
      <w:tr w:rsidR="00B51820" w:rsidRPr="00FB304E" w14:paraId="03CBE7D7" w14:textId="77777777" w:rsidTr="009C74E6">
        <w:tc>
          <w:tcPr>
            <w:tcW w:w="198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7C80275" w14:textId="77777777" w:rsidR="00B51820" w:rsidRPr="00FB304E" w:rsidRDefault="00B51820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lastRenderedPageBreak/>
              <w:t>8.6</w:t>
            </w:r>
          </w:p>
        </w:tc>
        <w:tc>
          <w:tcPr>
            <w:tcW w:w="242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F130B8E" w14:textId="77777777" w:rsidR="00B51820" w:rsidRPr="00FB304E" w:rsidRDefault="00B51820" w:rsidP="00363399">
            <w:pPr>
              <w:suppressLineNumbers/>
              <w:suppressAutoHyphens/>
              <w:ind w:firstLine="0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Проведение анализа сведений о доходах, расходах, об имуществе и обязательствах имущественного характера, представленных лицами, указанными в пунктах 8.2 и 8.3 Плана, в соответствии с методическими рекомендациями Минтруда России.</w:t>
            </w:r>
          </w:p>
        </w:tc>
        <w:tc>
          <w:tcPr>
            <w:tcW w:w="89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8AF4A9C" w14:textId="18B4D64D" w:rsidR="00B51820" w:rsidRPr="00FB304E" w:rsidRDefault="00B51820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В течение</w:t>
            </w:r>
          </w:p>
          <w:p w14:paraId="07CE1E9D" w14:textId="6C8E0F27" w:rsidR="00B51820" w:rsidRPr="00FB304E" w:rsidRDefault="00B51820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2021-2024</w:t>
            </w:r>
          </w:p>
        </w:tc>
        <w:tc>
          <w:tcPr>
            <w:tcW w:w="1488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263BAC" w14:textId="3EFCB09A" w:rsidR="00B51820" w:rsidRPr="00FB304E" w:rsidRDefault="00E0764A" w:rsidP="00C8444C">
            <w:pPr>
              <w:shd w:val="clear" w:color="auto" w:fill="FFFFFF"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>
              <w:rPr>
                <w:color w:val="000000"/>
                <w:sz w:val="24"/>
                <w:szCs w:val="24"/>
              </w:rPr>
              <w:t>Анализ сведений пров</w:t>
            </w:r>
            <w:r w:rsidR="00C8444C">
              <w:rPr>
                <w:color w:val="000000"/>
                <w:sz w:val="24"/>
                <w:szCs w:val="24"/>
              </w:rPr>
              <w:t>одится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B51820" w:rsidRPr="00FB304E" w14:paraId="119B65F5" w14:textId="77777777" w:rsidTr="009C74E6">
        <w:tc>
          <w:tcPr>
            <w:tcW w:w="198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089D8FB" w14:textId="77777777" w:rsidR="00B51820" w:rsidRPr="00FB304E" w:rsidRDefault="00B51820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8.7</w:t>
            </w:r>
          </w:p>
        </w:tc>
        <w:tc>
          <w:tcPr>
            <w:tcW w:w="242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355DFAB" w14:textId="77777777" w:rsidR="00B51820" w:rsidRPr="00FB304E" w:rsidRDefault="00B51820" w:rsidP="00363399">
            <w:pPr>
              <w:suppressLineNumbers/>
              <w:suppressAutoHyphens/>
              <w:ind w:firstLine="0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Осуществление проверок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учреждений, руководителями учреждений.</w:t>
            </w:r>
          </w:p>
        </w:tc>
        <w:tc>
          <w:tcPr>
            <w:tcW w:w="89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072455E" w14:textId="77777777" w:rsidR="00B51820" w:rsidRPr="00FB304E" w:rsidRDefault="00B51820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В порядке и сроки, установленные действующим законодательством</w:t>
            </w:r>
          </w:p>
        </w:tc>
        <w:tc>
          <w:tcPr>
            <w:tcW w:w="1488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F6D5D27" w14:textId="41E4A26A" w:rsidR="00B51820" w:rsidRPr="00FB304E" w:rsidRDefault="00E0764A" w:rsidP="00363399">
            <w:pPr>
              <w:shd w:val="clear" w:color="auto" w:fill="FFFFFF"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>
              <w:rPr>
                <w:color w:val="000000"/>
                <w:sz w:val="24"/>
                <w:szCs w:val="24"/>
              </w:rPr>
              <w:t xml:space="preserve">Проверки достоверности и полноты сведений осуществляются в установленном порядке и сроки, </w:t>
            </w:r>
            <w:r w:rsidRPr="00E0764A">
              <w:rPr>
                <w:color w:val="000000"/>
                <w:sz w:val="24"/>
                <w:szCs w:val="24"/>
              </w:rPr>
              <w:t>установленные действующим законодательством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B51820" w:rsidRPr="00FB304E" w14:paraId="1E36D70B" w14:textId="77777777" w:rsidTr="009C74E6">
        <w:tc>
          <w:tcPr>
            <w:tcW w:w="198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1A311BE" w14:textId="77777777" w:rsidR="00B51820" w:rsidRPr="00FB304E" w:rsidRDefault="00B51820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8.8</w:t>
            </w:r>
          </w:p>
        </w:tc>
        <w:tc>
          <w:tcPr>
            <w:tcW w:w="242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7EC602B" w14:textId="77777777" w:rsidR="00B51820" w:rsidRPr="00FB304E" w:rsidRDefault="00B51820" w:rsidP="00363399">
            <w:pPr>
              <w:suppressLineNumbers/>
              <w:suppressAutoHyphens/>
              <w:ind w:firstLine="0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Осуществление контроля за соблюдением законодательства Российской Федерации и Ленинградской области о противодействии коррупции в муниципальных учреждениях, а также за реализацией в них мер по профилактике коррупционных правонарушений.</w:t>
            </w:r>
          </w:p>
        </w:tc>
        <w:tc>
          <w:tcPr>
            <w:tcW w:w="89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23229AA" w14:textId="77777777" w:rsidR="00B51820" w:rsidRPr="00FB304E" w:rsidRDefault="00B51820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Постоянно</w:t>
            </w:r>
          </w:p>
        </w:tc>
        <w:tc>
          <w:tcPr>
            <w:tcW w:w="1488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DBEDD25" w14:textId="0063DAAF" w:rsidR="00B51820" w:rsidRPr="00FB304E" w:rsidRDefault="00E0764A" w:rsidP="00363399">
            <w:pPr>
              <w:shd w:val="clear" w:color="auto" w:fill="FFFFFF"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>
              <w:rPr>
                <w:color w:val="000000"/>
                <w:sz w:val="24"/>
                <w:szCs w:val="24"/>
              </w:rPr>
              <w:t>Контроль осуществляется постоянно.</w:t>
            </w:r>
          </w:p>
        </w:tc>
      </w:tr>
      <w:tr w:rsidR="00B51820" w:rsidRPr="00FB304E" w14:paraId="5C98E7A2" w14:textId="77777777" w:rsidTr="009C74E6">
        <w:tc>
          <w:tcPr>
            <w:tcW w:w="198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8E48B8D" w14:textId="77777777" w:rsidR="00B51820" w:rsidRPr="00FB304E" w:rsidRDefault="00B51820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8.9</w:t>
            </w:r>
          </w:p>
        </w:tc>
        <w:tc>
          <w:tcPr>
            <w:tcW w:w="242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2CA6FCC" w14:textId="77777777" w:rsidR="00B51820" w:rsidRPr="00FB304E" w:rsidRDefault="00B51820" w:rsidP="00363399">
            <w:pPr>
              <w:suppressLineNumbers/>
              <w:suppressAutoHyphens/>
              <w:ind w:firstLine="0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Мониторинг деятельности подведомственных муниципальных учреждений в сфере противодействия коррупции</w:t>
            </w:r>
          </w:p>
        </w:tc>
        <w:tc>
          <w:tcPr>
            <w:tcW w:w="89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B2FBB34" w14:textId="20E83A70" w:rsidR="00B51820" w:rsidRPr="00FB304E" w:rsidRDefault="00B51820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В течение</w:t>
            </w:r>
          </w:p>
          <w:p w14:paraId="112D886B" w14:textId="77777777" w:rsidR="00B51820" w:rsidRPr="00FB304E" w:rsidRDefault="00B51820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2021-2024</w:t>
            </w:r>
          </w:p>
        </w:tc>
        <w:tc>
          <w:tcPr>
            <w:tcW w:w="1488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AB2435" w14:textId="311A52B7" w:rsidR="00B51820" w:rsidRPr="00FB304E" w:rsidRDefault="00E0764A" w:rsidP="00363399">
            <w:pPr>
              <w:shd w:val="clear" w:color="auto" w:fill="FFFFFF"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>
              <w:rPr>
                <w:color w:val="000000"/>
                <w:sz w:val="24"/>
                <w:szCs w:val="24"/>
              </w:rPr>
              <w:t>Мониторинг деятельности проводится.</w:t>
            </w:r>
          </w:p>
        </w:tc>
      </w:tr>
      <w:tr w:rsidR="00B51820" w:rsidRPr="00FB304E" w14:paraId="4628C1BF" w14:textId="77777777" w:rsidTr="009C74E6">
        <w:tc>
          <w:tcPr>
            <w:tcW w:w="198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0FB1EA5" w14:textId="77777777" w:rsidR="00B51820" w:rsidRPr="00FB304E" w:rsidRDefault="00B51820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8.10</w:t>
            </w:r>
          </w:p>
        </w:tc>
        <w:tc>
          <w:tcPr>
            <w:tcW w:w="242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CD39640" w14:textId="46AE2D58" w:rsidR="00B51820" w:rsidRPr="00FB304E" w:rsidRDefault="00B51820" w:rsidP="00363399">
            <w:pPr>
              <w:suppressLineNumbers/>
              <w:suppressAutoHyphens/>
              <w:ind w:firstLine="0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И</w:t>
            </w:r>
            <w:bookmarkStart w:id="2" w:name="_Hlk146697482"/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зучение деятельности органов местного самоуправления МО «Токсовское городское поселение» и подведомственных учреждений в сфере противодействия коррупции</w:t>
            </w:r>
            <w:bookmarkEnd w:id="2"/>
          </w:p>
        </w:tc>
        <w:tc>
          <w:tcPr>
            <w:tcW w:w="89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C380E43" w14:textId="77777777" w:rsidR="00B51820" w:rsidRPr="00FB304E" w:rsidRDefault="00B51820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Ежегодно,</w:t>
            </w:r>
          </w:p>
          <w:p w14:paraId="5D87E14D" w14:textId="0816AA7D" w:rsidR="00B51820" w:rsidRPr="00FB304E" w:rsidRDefault="00B51820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(согласно утвержденному</w:t>
            </w:r>
          </w:p>
          <w:p w14:paraId="40DB3352" w14:textId="77777777" w:rsidR="00B51820" w:rsidRPr="00FB304E" w:rsidRDefault="00B51820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графику)</w:t>
            </w:r>
          </w:p>
        </w:tc>
        <w:tc>
          <w:tcPr>
            <w:tcW w:w="1488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3B0B2D" w14:textId="584D85FE" w:rsidR="00B51820" w:rsidRPr="00FB304E" w:rsidRDefault="00E0764A" w:rsidP="00363399">
            <w:pPr>
              <w:shd w:val="clear" w:color="auto" w:fill="FFFFFF"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>
              <w:rPr>
                <w:color w:val="000000"/>
                <w:sz w:val="24"/>
                <w:szCs w:val="24"/>
              </w:rPr>
              <w:t>Деятельность изучается ежегодно.</w:t>
            </w:r>
          </w:p>
        </w:tc>
      </w:tr>
    </w:tbl>
    <w:p w14:paraId="69F2868B" w14:textId="77777777" w:rsidR="00DD7F09" w:rsidRDefault="00DD7F09" w:rsidP="004B3D8B">
      <w:pPr>
        <w:pStyle w:val="a3"/>
        <w:tabs>
          <w:tab w:val="clear" w:pos="4677"/>
          <w:tab w:val="clear" w:pos="9355"/>
        </w:tabs>
        <w:ind w:firstLine="0"/>
      </w:pPr>
    </w:p>
    <w:p w14:paraId="7B53A8E0" w14:textId="77777777" w:rsidR="00C15049" w:rsidRDefault="00C15049" w:rsidP="00C15049"/>
    <w:p w14:paraId="790FE8C3" w14:textId="6ABCF3C8" w:rsidR="00C15049" w:rsidRPr="00C15049" w:rsidRDefault="00C15049" w:rsidP="00C15049">
      <w:pPr>
        <w:sectPr w:rsidR="00C15049" w:rsidRPr="00C15049" w:rsidSect="00386C18">
          <w:pgSz w:w="16838" w:h="11906" w:orient="landscape"/>
          <w:pgMar w:top="1134" w:right="567" w:bottom="1134" w:left="1134" w:header="284" w:footer="284" w:gutter="0"/>
          <w:pgNumType w:start="2"/>
          <w:cols w:space="708"/>
          <w:titlePg/>
          <w:docGrid w:linePitch="381"/>
        </w:sectPr>
      </w:pPr>
    </w:p>
    <w:bookmarkEnd w:id="0"/>
    <w:p w14:paraId="4E1CAEC5" w14:textId="68A81C7D" w:rsidR="00DD7F09" w:rsidRDefault="00DD7F09" w:rsidP="00C15049">
      <w:pPr>
        <w:pStyle w:val="a3"/>
        <w:tabs>
          <w:tab w:val="clear" w:pos="4677"/>
          <w:tab w:val="clear" w:pos="9355"/>
        </w:tabs>
        <w:ind w:firstLine="0"/>
      </w:pPr>
    </w:p>
    <w:sectPr w:rsidR="00DD7F09" w:rsidSect="00B51820">
      <w:footerReference w:type="default" r:id="rId8"/>
      <w:pgSz w:w="11906" w:h="16838"/>
      <w:pgMar w:top="819" w:right="1286" w:bottom="1134" w:left="1260" w:header="709" w:footer="709" w:gutter="0"/>
      <w:pgNumType w:start="2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C337E" w14:textId="77777777" w:rsidR="00AE5DE1" w:rsidRDefault="00AE5DE1" w:rsidP="00C43332">
      <w:r>
        <w:separator/>
      </w:r>
    </w:p>
  </w:endnote>
  <w:endnote w:type="continuationSeparator" w:id="0">
    <w:p w14:paraId="23EC2B56" w14:textId="77777777" w:rsidR="00AE5DE1" w:rsidRDefault="00AE5DE1" w:rsidP="00C43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E6687" w14:textId="77777777" w:rsidR="00DE295C" w:rsidRDefault="00DE29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0E8E2" w14:textId="77777777" w:rsidR="00AE5DE1" w:rsidRDefault="00AE5DE1" w:rsidP="00C43332">
      <w:r>
        <w:separator/>
      </w:r>
    </w:p>
  </w:footnote>
  <w:footnote w:type="continuationSeparator" w:id="0">
    <w:p w14:paraId="7CDA9DA8" w14:textId="77777777" w:rsidR="00AE5DE1" w:rsidRDefault="00AE5DE1" w:rsidP="00C433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46699"/>
    <w:multiLevelType w:val="hybridMultilevel"/>
    <w:tmpl w:val="8068958C"/>
    <w:lvl w:ilvl="0" w:tplc="92509D76">
      <w:start w:val="1"/>
      <w:numFmt w:val="decimal"/>
      <w:suff w:val="nothing"/>
      <w:lvlText w:val="8.%1."/>
      <w:lvlJc w:val="center"/>
      <w:pPr>
        <w:ind w:left="0" w:firstLine="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17B3E"/>
    <w:multiLevelType w:val="hybridMultilevel"/>
    <w:tmpl w:val="905EE226"/>
    <w:lvl w:ilvl="0" w:tplc="C7EC37E6">
      <w:start w:val="4"/>
      <w:numFmt w:val="decimal"/>
      <w:lvlText w:val="1.%1."/>
      <w:lvlJc w:val="left"/>
      <w:pPr>
        <w:ind w:left="836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74B4B"/>
    <w:multiLevelType w:val="hybridMultilevel"/>
    <w:tmpl w:val="167CEA62"/>
    <w:lvl w:ilvl="0" w:tplc="6CA2218C">
      <w:start w:val="1"/>
      <w:numFmt w:val="decimal"/>
      <w:suff w:val="nothing"/>
      <w:lvlText w:val="4.%1."/>
      <w:lvlJc w:val="left"/>
      <w:pPr>
        <w:ind w:left="0" w:firstLine="113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A0997"/>
    <w:multiLevelType w:val="hybridMultilevel"/>
    <w:tmpl w:val="0A6C12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671BC2"/>
    <w:multiLevelType w:val="hybridMultilevel"/>
    <w:tmpl w:val="07E091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260D62"/>
    <w:multiLevelType w:val="hybridMultilevel"/>
    <w:tmpl w:val="2D9C4840"/>
    <w:lvl w:ilvl="0" w:tplc="6612428A">
      <w:start w:val="1"/>
      <w:numFmt w:val="decimal"/>
      <w:suff w:val="nothing"/>
      <w:lvlText w:val="6.%1."/>
      <w:lvlJc w:val="center"/>
      <w:pPr>
        <w:ind w:left="0" w:firstLine="113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0945D1"/>
    <w:multiLevelType w:val="hybridMultilevel"/>
    <w:tmpl w:val="8BA824F0"/>
    <w:lvl w:ilvl="0" w:tplc="BE266664">
      <w:start w:val="1"/>
      <w:numFmt w:val="decimal"/>
      <w:suff w:val="nothing"/>
      <w:lvlText w:val="%1."/>
      <w:lvlJc w:val="left"/>
      <w:pPr>
        <w:ind w:left="0" w:firstLine="113"/>
      </w:pPr>
      <w:rPr>
        <w:rFonts w:ascii="Times New Roman" w:hAnsi="Times New Roman" w:cs="Times New Roman" w:hint="default"/>
        <w:b/>
        <w:bCs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556" w:hanging="360"/>
      </w:pPr>
    </w:lvl>
    <w:lvl w:ilvl="2" w:tplc="0419001B" w:tentative="1">
      <w:start w:val="1"/>
      <w:numFmt w:val="lowerRoman"/>
      <w:lvlText w:val="%3."/>
      <w:lvlJc w:val="right"/>
      <w:pPr>
        <w:ind w:left="2276" w:hanging="180"/>
      </w:pPr>
    </w:lvl>
    <w:lvl w:ilvl="3" w:tplc="0419000F" w:tentative="1">
      <w:start w:val="1"/>
      <w:numFmt w:val="decimal"/>
      <w:lvlText w:val="%4."/>
      <w:lvlJc w:val="left"/>
      <w:pPr>
        <w:ind w:left="2996" w:hanging="360"/>
      </w:pPr>
    </w:lvl>
    <w:lvl w:ilvl="4" w:tplc="04190019" w:tentative="1">
      <w:start w:val="1"/>
      <w:numFmt w:val="lowerLetter"/>
      <w:lvlText w:val="%5."/>
      <w:lvlJc w:val="left"/>
      <w:pPr>
        <w:ind w:left="3716" w:hanging="360"/>
      </w:pPr>
    </w:lvl>
    <w:lvl w:ilvl="5" w:tplc="0419001B" w:tentative="1">
      <w:start w:val="1"/>
      <w:numFmt w:val="lowerRoman"/>
      <w:lvlText w:val="%6."/>
      <w:lvlJc w:val="right"/>
      <w:pPr>
        <w:ind w:left="4436" w:hanging="180"/>
      </w:pPr>
    </w:lvl>
    <w:lvl w:ilvl="6" w:tplc="0419000F" w:tentative="1">
      <w:start w:val="1"/>
      <w:numFmt w:val="decimal"/>
      <w:lvlText w:val="%7."/>
      <w:lvlJc w:val="left"/>
      <w:pPr>
        <w:ind w:left="5156" w:hanging="360"/>
      </w:pPr>
    </w:lvl>
    <w:lvl w:ilvl="7" w:tplc="04190019" w:tentative="1">
      <w:start w:val="1"/>
      <w:numFmt w:val="lowerLetter"/>
      <w:lvlText w:val="%8."/>
      <w:lvlJc w:val="left"/>
      <w:pPr>
        <w:ind w:left="5876" w:hanging="360"/>
      </w:pPr>
    </w:lvl>
    <w:lvl w:ilvl="8" w:tplc="0419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7" w15:restartNumberingAfterBreak="0">
    <w:nsid w:val="1CE24A0A"/>
    <w:multiLevelType w:val="hybridMultilevel"/>
    <w:tmpl w:val="0A6C12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C17BB4"/>
    <w:multiLevelType w:val="hybridMultilevel"/>
    <w:tmpl w:val="F2CE612A"/>
    <w:lvl w:ilvl="0" w:tplc="0AA24100">
      <w:start w:val="1"/>
      <w:numFmt w:val="decimal"/>
      <w:lvlText w:val="1.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540255"/>
    <w:multiLevelType w:val="hybridMultilevel"/>
    <w:tmpl w:val="07E091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F5333B"/>
    <w:multiLevelType w:val="hybridMultilevel"/>
    <w:tmpl w:val="07E091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E7182D"/>
    <w:multiLevelType w:val="hybridMultilevel"/>
    <w:tmpl w:val="0A6C12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814ADC"/>
    <w:multiLevelType w:val="hybridMultilevel"/>
    <w:tmpl w:val="8DD813B2"/>
    <w:lvl w:ilvl="0" w:tplc="B560D33E">
      <w:start w:val="1"/>
      <w:numFmt w:val="decimal"/>
      <w:suff w:val="nothing"/>
      <w:lvlText w:val="5.%1."/>
      <w:lvlJc w:val="center"/>
      <w:pPr>
        <w:ind w:left="0" w:firstLine="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B14AD6"/>
    <w:multiLevelType w:val="hybridMultilevel"/>
    <w:tmpl w:val="0A6C12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3B0AB5"/>
    <w:multiLevelType w:val="hybridMultilevel"/>
    <w:tmpl w:val="0832CD40"/>
    <w:lvl w:ilvl="0" w:tplc="14485146">
      <w:start w:val="1"/>
      <w:numFmt w:val="decimal"/>
      <w:suff w:val="nothing"/>
      <w:lvlText w:val="7.%1."/>
      <w:lvlJc w:val="center"/>
      <w:pPr>
        <w:ind w:left="113" w:firstLine="113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E23E28"/>
    <w:multiLevelType w:val="hybridMultilevel"/>
    <w:tmpl w:val="C4687CE2"/>
    <w:lvl w:ilvl="0" w:tplc="9AD0A72C">
      <w:start w:val="1"/>
      <w:numFmt w:val="decimal"/>
      <w:suff w:val="nothing"/>
      <w:lvlText w:val="1.%1."/>
      <w:lvlJc w:val="left"/>
      <w:pPr>
        <w:ind w:left="0" w:firstLine="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942297"/>
    <w:multiLevelType w:val="hybridMultilevel"/>
    <w:tmpl w:val="018A5A0C"/>
    <w:lvl w:ilvl="0" w:tplc="08E0B570">
      <w:start w:val="1"/>
      <w:numFmt w:val="decimal"/>
      <w:suff w:val="nothing"/>
      <w:lvlText w:val="7.%1."/>
      <w:lvlJc w:val="center"/>
      <w:pPr>
        <w:ind w:left="0" w:firstLine="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AD1473"/>
    <w:multiLevelType w:val="hybridMultilevel"/>
    <w:tmpl w:val="DC621C14"/>
    <w:lvl w:ilvl="0" w:tplc="D24C5B10">
      <w:start w:val="1"/>
      <w:numFmt w:val="decimal"/>
      <w:suff w:val="nothing"/>
      <w:lvlText w:val="6.%1."/>
      <w:lvlJc w:val="center"/>
      <w:pPr>
        <w:ind w:left="0" w:firstLine="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8" w15:restartNumberingAfterBreak="0">
    <w:nsid w:val="457C6280"/>
    <w:multiLevelType w:val="hybridMultilevel"/>
    <w:tmpl w:val="09D8ECC8"/>
    <w:lvl w:ilvl="0" w:tplc="9B0A40BA">
      <w:start w:val="4"/>
      <w:numFmt w:val="decimal"/>
      <w:lvlText w:val="2.%1."/>
      <w:lvlJc w:val="left"/>
      <w:pPr>
        <w:ind w:left="836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E45E30"/>
    <w:multiLevelType w:val="hybridMultilevel"/>
    <w:tmpl w:val="18A2415E"/>
    <w:lvl w:ilvl="0" w:tplc="407C34E0">
      <w:start w:val="1"/>
      <w:numFmt w:val="decimal"/>
      <w:suff w:val="nothing"/>
      <w:lvlText w:val="3.2.%1."/>
      <w:lvlJc w:val="left"/>
      <w:pPr>
        <w:ind w:left="0" w:firstLine="113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FA32EB"/>
    <w:multiLevelType w:val="hybridMultilevel"/>
    <w:tmpl w:val="F278A866"/>
    <w:lvl w:ilvl="0" w:tplc="F7FAE676">
      <w:start w:val="1"/>
      <w:numFmt w:val="decimal"/>
      <w:suff w:val="nothing"/>
      <w:lvlText w:val="%1."/>
      <w:lvlJc w:val="center"/>
      <w:pPr>
        <w:ind w:left="113" w:firstLine="113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DB29F2"/>
    <w:multiLevelType w:val="hybridMultilevel"/>
    <w:tmpl w:val="DB2CA7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EB0F1D"/>
    <w:multiLevelType w:val="hybridMultilevel"/>
    <w:tmpl w:val="62B4333E"/>
    <w:lvl w:ilvl="0" w:tplc="5D24B9D4">
      <w:start w:val="1"/>
      <w:numFmt w:val="decimal"/>
      <w:suff w:val="nothing"/>
      <w:lvlText w:val="3.1.%1."/>
      <w:lvlJc w:val="left"/>
      <w:pPr>
        <w:ind w:left="0" w:firstLine="113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1E0374"/>
    <w:multiLevelType w:val="hybridMultilevel"/>
    <w:tmpl w:val="90BAA4AC"/>
    <w:lvl w:ilvl="0" w:tplc="BE2292A0">
      <w:start w:val="1"/>
      <w:numFmt w:val="decimal"/>
      <w:suff w:val="nothing"/>
      <w:lvlText w:val="2.%1."/>
      <w:lvlJc w:val="left"/>
      <w:pPr>
        <w:ind w:left="0" w:firstLine="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3"/>
  </w:num>
  <w:num w:numId="3">
    <w:abstractNumId w:val="10"/>
  </w:num>
  <w:num w:numId="4">
    <w:abstractNumId w:val="6"/>
  </w:num>
  <w:num w:numId="5">
    <w:abstractNumId w:val="8"/>
  </w:num>
  <w:num w:numId="6">
    <w:abstractNumId w:val="1"/>
  </w:num>
  <w:num w:numId="7">
    <w:abstractNumId w:val="18"/>
  </w:num>
  <w:num w:numId="8">
    <w:abstractNumId w:val="23"/>
  </w:num>
  <w:num w:numId="9">
    <w:abstractNumId w:val="15"/>
  </w:num>
  <w:num w:numId="10">
    <w:abstractNumId w:val="22"/>
  </w:num>
  <w:num w:numId="11">
    <w:abstractNumId w:val="19"/>
  </w:num>
  <w:num w:numId="12">
    <w:abstractNumId w:val="2"/>
  </w:num>
  <w:num w:numId="13">
    <w:abstractNumId w:val="12"/>
  </w:num>
  <w:num w:numId="14">
    <w:abstractNumId w:val="5"/>
  </w:num>
  <w:num w:numId="15">
    <w:abstractNumId w:val="17"/>
  </w:num>
  <w:num w:numId="16">
    <w:abstractNumId w:val="14"/>
  </w:num>
  <w:num w:numId="17">
    <w:abstractNumId w:val="16"/>
  </w:num>
  <w:num w:numId="18">
    <w:abstractNumId w:val="0"/>
  </w:num>
  <w:num w:numId="19">
    <w:abstractNumId w:val="20"/>
  </w:num>
  <w:num w:numId="20">
    <w:abstractNumId w:val="9"/>
  </w:num>
  <w:num w:numId="21">
    <w:abstractNumId w:val="4"/>
  </w:num>
  <w:num w:numId="22">
    <w:abstractNumId w:val="13"/>
  </w:num>
  <w:num w:numId="23">
    <w:abstractNumId w:val="11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F7D"/>
    <w:rsid w:val="00012CF3"/>
    <w:rsid w:val="0003215F"/>
    <w:rsid w:val="000346D0"/>
    <w:rsid w:val="00046815"/>
    <w:rsid w:val="00067695"/>
    <w:rsid w:val="000811E8"/>
    <w:rsid w:val="0009279A"/>
    <w:rsid w:val="000F5BBF"/>
    <w:rsid w:val="00116D21"/>
    <w:rsid w:val="00194FF0"/>
    <w:rsid w:val="001A7154"/>
    <w:rsid w:val="001D6119"/>
    <w:rsid w:val="001F42E4"/>
    <w:rsid w:val="00230F7D"/>
    <w:rsid w:val="0026222D"/>
    <w:rsid w:val="00280729"/>
    <w:rsid w:val="00281698"/>
    <w:rsid w:val="00292E63"/>
    <w:rsid w:val="002E29EA"/>
    <w:rsid w:val="00320931"/>
    <w:rsid w:val="00336811"/>
    <w:rsid w:val="003471A9"/>
    <w:rsid w:val="00363399"/>
    <w:rsid w:val="003865F8"/>
    <w:rsid w:val="00386C18"/>
    <w:rsid w:val="00393BE6"/>
    <w:rsid w:val="00395646"/>
    <w:rsid w:val="003E308E"/>
    <w:rsid w:val="00404498"/>
    <w:rsid w:val="00405780"/>
    <w:rsid w:val="004122DB"/>
    <w:rsid w:val="004476DA"/>
    <w:rsid w:val="0045384D"/>
    <w:rsid w:val="0049769B"/>
    <w:rsid w:val="004B23DC"/>
    <w:rsid w:val="004B3D8B"/>
    <w:rsid w:val="004C1481"/>
    <w:rsid w:val="005216D3"/>
    <w:rsid w:val="00530D3A"/>
    <w:rsid w:val="005A2060"/>
    <w:rsid w:val="00607615"/>
    <w:rsid w:val="00632957"/>
    <w:rsid w:val="006411DB"/>
    <w:rsid w:val="006728A7"/>
    <w:rsid w:val="00683D92"/>
    <w:rsid w:val="0068429D"/>
    <w:rsid w:val="006D2C8B"/>
    <w:rsid w:val="006F025C"/>
    <w:rsid w:val="006F4F8D"/>
    <w:rsid w:val="00701089"/>
    <w:rsid w:val="00724AE0"/>
    <w:rsid w:val="00727FF4"/>
    <w:rsid w:val="00730ED2"/>
    <w:rsid w:val="00747408"/>
    <w:rsid w:val="007D3F10"/>
    <w:rsid w:val="007E28FC"/>
    <w:rsid w:val="007E42E0"/>
    <w:rsid w:val="008063CD"/>
    <w:rsid w:val="0081087B"/>
    <w:rsid w:val="00826131"/>
    <w:rsid w:val="008318D9"/>
    <w:rsid w:val="0084547F"/>
    <w:rsid w:val="008A3041"/>
    <w:rsid w:val="008A7CCC"/>
    <w:rsid w:val="008C57F2"/>
    <w:rsid w:val="008D497F"/>
    <w:rsid w:val="008E2294"/>
    <w:rsid w:val="008F660C"/>
    <w:rsid w:val="0091119F"/>
    <w:rsid w:val="00913DBA"/>
    <w:rsid w:val="00944A88"/>
    <w:rsid w:val="0096605B"/>
    <w:rsid w:val="00995144"/>
    <w:rsid w:val="009B40A9"/>
    <w:rsid w:val="009C74E6"/>
    <w:rsid w:val="009F5379"/>
    <w:rsid w:val="009F6D45"/>
    <w:rsid w:val="00A06A9A"/>
    <w:rsid w:val="00A45B21"/>
    <w:rsid w:val="00A47477"/>
    <w:rsid w:val="00A5311C"/>
    <w:rsid w:val="00A96368"/>
    <w:rsid w:val="00AB1690"/>
    <w:rsid w:val="00AB5AFD"/>
    <w:rsid w:val="00AE35A3"/>
    <w:rsid w:val="00AE5DE1"/>
    <w:rsid w:val="00B01CFD"/>
    <w:rsid w:val="00B51820"/>
    <w:rsid w:val="00B57144"/>
    <w:rsid w:val="00B60029"/>
    <w:rsid w:val="00B76707"/>
    <w:rsid w:val="00BA06EF"/>
    <w:rsid w:val="00BC38C1"/>
    <w:rsid w:val="00BE645A"/>
    <w:rsid w:val="00C15049"/>
    <w:rsid w:val="00C3454D"/>
    <w:rsid w:val="00C43332"/>
    <w:rsid w:val="00C53B88"/>
    <w:rsid w:val="00C83924"/>
    <w:rsid w:val="00C8444C"/>
    <w:rsid w:val="00CC464C"/>
    <w:rsid w:val="00CD0419"/>
    <w:rsid w:val="00CE62C9"/>
    <w:rsid w:val="00D14758"/>
    <w:rsid w:val="00D233FA"/>
    <w:rsid w:val="00D7372E"/>
    <w:rsid w:val="00D738C3"/>
    <w:rsid w:val="00DD7F09"/>
    <w:rsid w:val="00DE295C"/>
    <w:rsid w:val="00E0764A"/>
    <w:rsid w:val="00E44A34"/>
    <w:rsid w:val="00E743BE"/>
    <w:rsid w:val="00EB10CB"/>
    <w:rsid w:val="00EE354A"/>
    <w:rsid w:val="00F60A46"/>
    <w:rsid w:val="00F62881"/>
    <w:rsid w:val="00F65737"/>
    <w:rsid w:val="00FA686B"/>
    <w:rsid w:val="00FB304E"/>
    <w:rsid w:val="00FD2D55"/>
    <w:rsid w:val="00FE30C0"/>
    <w:rsid w:val="00FF03F7"/>
    <w:rsid w:val="00FF7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5FBC2E"/>
  <w15:docId w15:val="{CF68269B-9D3A-4532-9BEA-6A5FFAE93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3399"/>
    <w:pPr>
      <w:widowControl w:val="0"/>
      <w:autoSpaceDE w:val="0"/>
      <w:autoSpaceDN w:val="0"/>
      <w:adjustRightInd w:val="0"/>
      <w:spacing w:after="0" w:line="240" w:lineRule="auto"/>
      <w:ind w:firstLine="709"/>
      <w:contextualSpacing/>
      <w:jc w:val="both"/>
    </w:pPr>
    <w:rPr>
      <w:rFonts w:ascii="Times New Roman" w:hAnsi="Times New Roman" w:cs="Times New Roman"/>
      <w:color w:val="000000" w:themeColor="text1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A2060"/>
    <w:pPr>
      <w:keepNext/>
      <w:ind w:firstLine="0"/>
      <w:outlineLvl w:val="0"/>
    </w:pPr>
    <w:rPr>
      <w:b/>
      <w:bCs/>
      <w:sz w:val="26"/>
      <w:szCs w:val="26"/>
    </w:rPr>
  </w:style>
  <w:style w:type="paragraph" w:styleId="2">
    <w:name w:val="heading 2"/>
    <w:basedOn w:val="a"/>
    <w:next w:val="a"/>
    <w:link w:val="20"/>
    <w:uiPriority w:val="9"/>
    <w:unhideWhenUsed/>
    <w:qFormat/>
    <w:rsid w:val="005A2060"/>
    <w:pPr>
      <w:keepNext/>
      <w:ind w:firstLine="0"/>
      <w:jc w:val="center"/>
      <w:outlineLvl w:val="1"/>
    </w:pPr>
    <w:rPr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6811"/>
    <w:pPr>
      <w:keepNext/>
      <w:spacing w:after="120"/>
      <w:ind w:firstLine="0"/>
      <w:contextualSpacing w:val="0"/>
      <w:jc w:val="center"/>
      <w:outlineLvl w:val="2"/>
    </w:pPr>
    <w:rPr>
      <w:b/>
      <w:color w:val="auto"/>
      <w:spacing w:val="10"/>
      <w:sz w:val="40"/>
      <w:szCs w:val="40"/>
    </w:rPr>
  </w:style>
  <w:style w:type="paragraph" w:styleId="4">
    <w:name w:val="heading 4"/>
    <w:basedOn w:val="a"/>
    <w:next w:val="a"/>
    <w:link w:val="40"/>
    <w:uiPriority w:val="9"/>
    <w:unhideWhenUsed/>
    <w:qFormat/>
    <w:rsid w:val="00336811"/>
    <w:pPr>
      <w:keepNext/>
      <w:spacing w:after="120"/>
      <w:ind w:firstLine="0"/>
      <w:contextualSpacing w:val="0"/>
      <w:jc w:val="center"/>
      <w:outlineLvl w:val="3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333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43332"/>
    <w:rPr>
      <w:rFonts w:ascii="Times New Roman" w:hAnsi="Times New Roman" w:cs="Times New Roman"/>
      <w:color w:val="000000" w:themeColor="text1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C4333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43332"/>
    <w:rPr>
      <w:rFonts w:ascii="Times New Roman" w:hAnsi="Times New Roman" w:cs="Times New Roman"/>
      <w:color w:val="000000" w:themeColor="text1"/>
      <w:sz w:val="28"/>
      <w:szCs w:val="20"/>
      <w:lang w:eastAsia="ru-RU"/>
    </w:rPr>
  </w:style>
  <w:style w:type="table" w:styleId="a7">
    <w:name w:val="Table Grid"/>
    <w:basedOn w:val="a1"/>
    <w:uiPriority w:val="39"/>
    <w:rsid w:val="004B3D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30F7D"/>
    <w:pPr>
      <w:widowControl/>
      <w:autoSpaceDE/>
      <w:autoSpaceDN/>
      <w:adjustRightInd/>
      <w:spacing w:after="160" w:line="256" w:lineRule="auto"/>
      <w:ind w:left="720" w:firstLine="0"/>
      <w:jc w:val="left"/>
    </w:pPr>
    <w:rPr>
      <w:rFonts w:ascii="Calibri" w:eastAsia="Calibri" w:hAnsi="Calibri"/>
      <w:color w:val="auto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5A2060"/>
    <w:rPr>
      <w:rFonts w:ascii="Times New Roman" w:hAnsi="Times New Roman" w:cs="Times New Roman"/>
      <w:b/>
      <w:bCs/>
      <w:color w:val="000000" w:themeColor="text1"/>
      <w:sz w:val="26"/>
      <w:szCs w:val="2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A2060"/>
    <w:rPr>
      <w:rFonts w:ascii="Times New Roman" w:hAnsi="Times New Roman" w:cs="Times New Roman"/>
      <w:b/>
      <w:bCs/>
      <w:color w:val="000000" w:themeColor="text1"/>
      <w:sz w:val="26"/>
      <w:szCs w:val="26"/>
      <w:lang w:eastAsia="ru-RU"/>
    </w:rPr>
  </w:style>
  <w:style w:type="table" w:customStyle="1" w:styleId="11">
    <w:name w:val="Сетка таблицы1"/>
    <w:basedOn w:val="a1"/>
    <w:next w:val="a7"/>
    <w:uiPriority w:val="39"/>
    <w:rsid w:val="006728A7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uiPriority w:val="99"/>
    <w:unhideWhenUsed/>
    <w:rsid w:val="006F025C"/>
    <w:pPr>
      <w:ind w:firstLine="0"/>
      <w:jc w:val="center"/>
    </w:pPr>
    <w:rPr>
      <w:color w:val="000000"/>
      <w:sz w:val="26"/>
      <w:szCs w:val="26"/>
      <w:lang w:bidi="ru-RU"/>
    </w:rPr>
  </w:style>
  <w:style w:type="character" w:customStyle="1" w:styleId="aa">
    <w:name w:val="Основной текст Знак"/>
    <w:basedOn w:val="a0"/>
    <w:link w:val="a9"/>
    <w:uiPriority w:val="99"/>
    <w:rsid w:val="006F025C"/>
    <w:rPr>
      <w:rFonts w:ascii="Times New Roman" w:hAnsi="Times New Roman" w:cs="Times New Roman"/>
      <w:color w:val="000000"/>
      <w:sz w:val="26"/>
      <w:szCs w:val="26"/>
      <w:lang w:eastAsia="ru-RU" w:bidi="ru-RU"/>
    </w:rPr>
  </w:style>
  <w:style w:type="paragraph" w:customStyle="1" w:styleId="p2">
    <w:name w:val="p2"/>
    <w:basedOn w:val="a"/>
    <w:rsid w:val="00363399"/>
    <w:pPr>
      <w:widowControl/>
      <w:autoSpaceDE/>
      <w:autoSpaceDN/>
      <w:adjustRightInd/>
      <w:spacing w:before="100" w:beforeAutospacing="1" w:after="100" w:afterAutospacing="1"/>
      <w:ind w:firstLine="0"/>
      <w:contextualSpacing w:val="0"/>
      <w:jc w:val="left"/>
    </w:pPr>
    <w:rPr>
      <w:color w:val="auto"/>
      <w:sz w:val="24"/>
      <w:szCs w:val="24"/>
    </w:rPr>
  </w:style>
  <w:style w:type="paragraph" w:styleId="21">
    <w:name w:val="Body Text 2"/>
    <w:basedOn w:val="a"/>
    <w:link w:val="22"/>
    <w:uiPriority w:val="99"/>
    <w:unhideWhenUsed/>
    <w:rsid w:val="00363399"/>
    <w:pPr>
      <w:suppressAutoHyphens/>
      <w:ind w:firstLine="0"/>
      <w:jc w:val="center"/>
    </w:pPr>
    <w:rPr>
      <w:rFonts w:eastAsia="Calibri"/>
      <w:spacing w:val="-4"/>
      <w:kern w:val="2"/>
      <w:lang w:eastAsia="ar-SA"/>
    </w:rPr>
  </w:style>
  <w:style w:type="character" w:customStyle="1" w:styleId="22">
    <w:name w:val="Основной текст 2 Знак"/>
    <w:basedOn w:val="a0"/>
    <w:link w:val="21"/>
    <w:uiPriority w:val="99"/>
    <w:rsid w:val="00363399"/>
    <w:rPr>
      <w:rFonts w:ascii="Times New Roman" w:eastAsia="Calibri" w:hAnsi="Times New Roman" w:cs="Times New Roman"/>
      <w:color w:val="000000" w:themeColor="text1"/>
      <w:spacing w:val="-4"/>
      <w:kern w:val="2"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336811"/>
    <w:rPr>
      <w:rFonts w:ascii="Times New Roman" w:hAnsi="Times New Roman" w:cs="Times New Roman"/>
      <w:b/>
      <w:spacing w:val="10"/>
      <w:sz w:val="40"/>
      <w:szCs w:val="4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36811"/>
    <w:rPr>
      <w:rFonts w:ascii="Times New Roman" w:hAnsi="Times New Roman" w:cs="Times New Roman"/>
      <w:color w:val="000000" w:themeColor="text1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03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5;&#1085;&#1072;\Desktop\&#1055;&#1086;&#1089;&#1090;&#1072;&#1085;&#1086;&#1074;&#1083;&#1077;&#1085;&#1080;&#1103;\&#1041;&#1083;&#1072;&#1085;&#108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C63379-7A33-4539-B623-3C902AC96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</Template>
  <TotalTime>512</TotalTime>
  <Pages>15</Pages>
  <Words>4345</Words>
  <Characters>24769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79522189320@ya.ru</cp:lastModifiedBy>
  <cp:revision>6</cp:revision>
  <cp:lastPrinted>2021-09-28T13:50:00Z</cp:lastPrinted>
  <dcterms:created xsi:type="dcterms:W3CDTF">2023-12-05T07:47:00Z</dcterms:created>
  <dcterms:modified xsi:type="dcterms:W3CDTF">2023-12-15T06:44:00Z</dcterms:modified>
</cp:coreProperties>
</file>