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60E" w:rsidRPr="0047614B" w:rsidRDefault="002A560E" w:rsidP="002A560E">
      <w:pPr>
        <w:widowControl/>
        <w:autoSpaceDE/>
        <w:autoSpaceDN/>
        <w:adjustRightInd/>
        <w:ind w:left="142" w:firstLine="0"/>
        <w:jc w:val="center"/>
        <w:outlineLvl w:val="0"/>
        <w:rPr>
          <w:rFonts w:ascii="Times New Roman" w:hAnsi="Times New Roman"/>
          <w:b/>
          <w:color w:val="000000" w:themeColor="text1"/>
          <w:sz w:val="32"/>
          <w:szCs w:val="28"/>
        </w:rPr>
      </w:pPr>
      <w:bookmarkStart w:id="0" w:name="_Hlk106183853"/>
      <w:bookmarkStart w:id="1" w:name="_Hlk130377363"/>
      <w:r w:rsidRPr="0047614B">
        <w:rPr>
          <w:rFonts w:ascii="Times New Roman" w:hAnsi="Times New Roman"/>
          <w:b/>
          <w:color w:val="000000" w:themeColor="text1"/>
          <w:sz w:val="32"/>
          <w:szCs w:val="28"/>
        </w:rPr>
        <w:t>ГЕРБ</w:t>
      </w:r>
    </w:p>
    <w:p w:rsidR="002A560E" w:rsidRPr="0047614B" w:rsidRDefault="002A560E" w:rsidP="002A560E">
      <w:pPr>
        <w:widowControl/>
        <w:autoSpaceDE/>
        <w:autoSpaceDN/>
        <w:adjustRightInd/>
        <w:ind w:firstLine="0"/>
        <w:jc w:val="center"/>
        <w:rPr>
          <w:rFonts w:ascii="Times New Roman" w:hAnsi="Times New Roman"/>
          <w:b/>
          <w:color w:val="000000" w:themeColor="text1"/>
          <w:sz w:val="32"/>
          <w:szCs w:val="28"/>
        </w:rPr>
      </w:pPr>
      <w:r w:rsidRPr="0047614B">
        <w:rPr>
          <w:rFonts w:ascii="Times New Roman" w:hAnsi="Times New Roman"/>
          <w:b/>
          <w:color w:val="000000" w:themeColor="text1"/>
          <w:sz w:val="32"/>
          <w:szCs w:val="28"/>
        </w:rPr>
        <w:t>Муниципальное образование</w:t>
      </w:r>
    </w:p>
    <w:p w:rsidR="002A560E" w:rsidRPr="0047614B" w:rsidRDefault="002A560E" w:rsidP="002A560E">
      <w:pPr>
        <w:widowControl/>
        <w:autoSpaceDE/>
        <w:autoSpaceDN/>
        <w:adjustRightInd/>
        <w:ind w:firstLine="0"/>
        <w:jc w:val="center"/>
        <w:outlineLvl w:val="0"/>
        <w:rPr>
          <w:rFonts w:ascii="Times New Roman" w:hAnsi="Times New Roman"/>
          <w:b/>
          <w:color w:val="000000" w:themeColor="text1"/>
          <w:sz w:val="32"/>
          <w:szCs w:val="28"/>
        </w:rPr>
      </w:pPr>
      <w:r w:rsidRPr="0047614B">
        <w:rPr>
          <w:rFonts w:ascii="Times New Roman" w:hAnsi="Times New Roman"/>
          <w:b/>
          <w:color w:val="000000" w:themeColor="text1"/>
          <w:sz w:val="32"/>
          <w:szCs w:val="28"/>
        </w:rPr>
        <w:t>«Токсовское городское поселение»</w:t>
      </w:r>
    </w:p>
    <w:p w:rsidR="002A560E" w:rsidRPr="0047614B" w:rsidRDefault="002A560E" w:rsidP="002A560E">
      <w:pPr>
        <w:widowControl/>
        <w:autoSpaceDE/>
        <w:autoSpaceDN/>
        <w:adjustRightInd/>
        <w:ind w:firstLine="0"/>
        <w:jc w:val="center"/>
        <w:outlineLvl w:val="0"/>
        <w:rPr>
          <w:rFonts w:ascii="Times New Roman" w:hAnsi="Times New Roman"/>
          <w:b/>
          <w:color w:val="000000" w:themeColor="text1"/>
          <w:sz w:val="32"/>
          <w:szCs w:val="28"/>
        </w:rPr>
      </w:pPr>
      <w:r w:rsidRPr="0047614B">
        <w:rPr>
          <w:rFonts w:ascii="Times New Roman" w:hAnsi="Times New Roman"/>
          <w:b/>
          <w:color w:val="000000" w:themeColor="text1"/>
          <w:sz w:val="32"/>
          <w:szCs w:val="28"/>
        </w:rPr>
        <w:t>Всеволожского муниципального района</w:t>
      </w:r>
    </w:p>
    <w:p w:rsidR="002A560E" w:rsidRPr="0047614B" w:rsidRDefault="002A560E" w:rsidP="002A560E">
      <w:pPr>
        <w:widowControl/>
        <w:autoSpaceDE/>
        <w:autoSpaceDN/>
        <w:adjustRightInd/>
        <w:ind w:firstLine="0"/>
        <w:jc w:val="center"/>
        <w:outlineLvl w:val="0"/>
        <w:rPr>
          <w:rFonts w:ascii="Times New Roman" w:hAnsi="Times New Roman"/>
          <w:b/>
          <w:color w:val="000000" w:themeColor="text1"/>
          <w:sz w:val="32"/>
          <w:szCs w:val="28"/>
        </w:rPr>
      </w:pPr>
      <w:r w:rsidRPr="0047614B">
        <w:rPr>
          <w:rFonts w:ascii="Times New Roman" w:hAnsi="Times New Roman"/>
          <w:b/>
          <w:color w:val="000000" w:themeColor="text1"/>
          <w:sz w:val="32"/>
          <w:szCs w:val="28"/>
        </w:rPr>
        <w:t>Ленинградской области</w:t>
      </w:r>
    </w:p>
    <w:p w:rsidR="002A560E" w:rsidRPr="0047614B" w:rsidRDefault="002A560E" w:rsidP="002A560E">
      <w:pPr>
        <w:widowControl/>
        <w:autoSpaceDE/>
        <w:autoSpaceDN/>
        <w:adjustRightInd/>
        <w:spacing w:before="120" w:after="120"/>
        <w:ind w:firstLine="0"/>
        <w:jc w:val="center"/>
        <w:outlineLvl w:val="0"/>
        <w:rPr>
          <w:rFonts w:ascii="Times New Roman" w:hAnsi="Times New Roman"/>
          <w:b/>
          <w:color w:val="000000" w:themeColor="text1"/>
          <w:sz w:val="32"/>
          <w:szCs w:val="28"/>
        </w:rPr>
      </w:pPr>
      <w:r w:rsidRPr="0047614B">
        <w:rPr>
          <w:rFonts w:ascii="Times New Roman" w:hAnsi="Times New Roman"/>
          <w:b/>
          <w:color w:val="000000" w:themeColor="text1"/>
          <w:sz w:val="32"/>
          <w:szCs w:val="28"/>
        </w:rPr>
        <w:t>СОВЕТ ДЕПУТАТОВ</w:t>
      </w:r>
    </w:p>
    <w:bookmarkEnd w:id="0"/>
    <w:p w:rsidR="002A560E" w:rsidRPr="002A560E" w:rsidRDefault="002A560E" w:rsidP="002A560E">
      <w:pPr>
        <w:widowControl/>
        <w:autoSpaceDE/>
        <w:autoSpaceDN/>
        <w:adjustRightInd/>
        <w:spacing w:before="120" w:after="120"/>
        <w:ind w:firstLine="0"/>
        <w:jc w:val="center"/>
        <w:outlineLvl w:val="0"/>
        <w:rPr>
          <w:rFonts w:ascii="Times New Roman" w:hAnsi="Times New Roman"/>
          <w:b/>
          <w:color w:val="000000"/>
          <w:sz w:val="32"/>
          <w:szCs w:val="28"/>
        </w:rPr>
      </w:pPr>
    </w:p>
    <w:p w:rsidR="002A560E" w:rsidRPr="002A560E" w:rsidRDefault="002A560E" w:rsidP="002A560E">
      <w:pPr>
        <w:widowControl/>
        <w:autoSpaceDE/>
        <w:autoSpaceDN/>
        <w:adjustRightInd/>
        <w:spacing w:before="120" w:after="120"/>
        <w:ind w:firstLine="0"/>
        <w:jc w:val="center"/>
        <w:outlineLvl w:val="0"/>
        <w:rPr>
          <w:rFonts w:ascii="Times New Roman" w:hAnsi="Times New Roman"/>
          <w:b/>
          <w:color w:val="000000"/>
          <w:sz w:val="32"/>
          <w:szCs w:val="28"/>
        </w:rPr>
      </w:pPr>
    </w:p>
    <w:p w:rsidR="002A560E" w:rsidRPr="002A560E" w:rsidRDefault="002A560E" w:rsidP="002A560E">
      <w:pPr>
        <w:widowControl/>
        <w:autoSpaceDE/>
        <w:autoSpaceDN/>
        <w:adjustRightInd/>
        <w:spacing w:before="120" w:after="120"/>
        <w:ind w:firstLine="0"/>
        <w:jc w:val="center"/>
        <w:outlineLvl w:val="0"/>
        <w:rPr>
          <w:rFonts w:ascii="Times New Roman" w:hAnsi="Times New Roman"/>
          <w:b/>
          <w:color w:val="000000"/>
          <w:sz w:val="32"/>
          <w:szCs w:val="28"/>
        </w:rPr>
      </w:pPr>
    </w:p>
    <w:p w:rsidR="002A560E" w:rsidRPr="002A560E" w:rsidRDefault="002A560E" w:rsidP="002A560E">
      <w:pPr>
        <w:widowControl/>
        <w:autoSpaceDE/>
        <w:autoSpaceDN/>
        <w:adjustRightInd/>
        <w:spacing w:before="120" w:after="120"/>
        <w:ind w:left="142" w:firstLine="0"/>
        <w:jc w:val="center"/>
        <w:outlineLvl w:val="0"/>
        <w:rPr>
          <w:rFonts w:ascii="Times New Roman" w:hAnsi="Times New Roman"/>
          <w:b/>
          <w:color w:val="000000"/>
          <w:spacing w:val="40"/>
          <w:sz w:val="36"/>
          <w:szCs w:val="36"/>
        </w:rPr>
      </w:pPr>
      <w:r w:rsidRPr="002A560E">
        <w:rPr>
          <w:rFonts w:ascii="Times New Roman" w:hAnsi="Times New Roman"/>
          <w:b/>
          <w:color w:val="000000"/>
          <w:spacing w:val="40"/>
          <w:sz w:val="36"/>
          <w:szCs w:val="36"/>
        </w:rPr>
        <w:t>РЕШЕНИЕ</w:t>
      </w:r>
    </w:p>
    <w:p w:rsidR="002A560E" w:rsidRPr="002A560E" w:rsidRDefault="002A560E" w:rsidP="002A560E">
      <w:pPr>
        <w:widowControl/>
        <w:tabs>
          <w:tab w:val="left" w:pos="4678"/>
        </w:tabs>
        <w:autoSpaceDE/>
        <w:autoSpaceDN/>
        <w:adjustRightInd/>
        <w:ind w:firstLine="0"/>
        <w:jc w:val="center"/>
        <w:rPr>
          <w:rFonts w:ascii="Times New Roman" w:hAnsi="Times New Roman"/>
          <w:b/>
          <w:bCs/>
          <w:sz w:val="28"/>
          <w:szCs w:val="28"/>
        </w:rPr>
      </w:pPr>
    </w:p>
    <w:p w:rsidR="002A560E" w:rsidRPr="002A560E" w:rsidRDefault="002A560E" w:rsidP="002A560E">
      <w:pPr>
        <w:widowControl/>
        <w:autoSpaceDE/>
        <w:autoSpaceDN/>
        <w:adjustRightInd/>
        <w:ind w:firstLine="709"/>
        <w:rPr>
          <w:rFonts w:ascii="Times New Roman" w:hAnsi="Times New Roman"/>
          <w:sz w:val="28"/>
          <w:szCs w:val="28"/>
        </w:rPr>
      </w:pPr>
    </w:p>
    <w:p w:rsidR="002A560E" w:rsidRPr="002A560E" w:rsidRDefault="002A560E" w:rsidP="002A560E">
      <w:pPr>
        <w:widowControl/>
        <w:autoSpaceDE/>
        <w:autoSpaceDN/>
        <w:adjustRightInd/>
        <w:ind w:firstLine="0"/>
        <w:jc w:val="left"/>
        <w:rPr>
          <w:rFonts w:ascii="Times New Roman" w:hAnsi="Times New Roman"/>
          <w:sz w:val="28"/>
          <w:szCs w:val="28"/>
          <w:u w:val="single"/>
        </w:rPr>
      </w:pPr>
      <w:r w:rsidRPr="002A560E">
        <w:rPr>
          <w:rFonts w:ascii="Times New Roman" w:hAnsi="Times New Roman"/>
          <w:sz w:val="28"/>
          <w:szCs w:val="28"/>
          <w:u w:val="single"/>
        </w:rPr>
        <w:t>21 марта 2023 года</w:t>
      </w:r>
      <w:r w:rsidRPr="002A560E">
        <w:rPr>
          <w:rFonts w:ascii="Times New Roman" w:hAnsi="Times New Roman"/>
          <w:sz w:val="28"/>
          <w:szCs w:val="28"/>
        </w:rPr>
        <w:tab/>
      </w:r>
      <w:r w:rsidRPr="002A560E">
        <w:rPr>
          <w:rFonts w:ascii="Times New Roman" w:hAnsi="Times New Roman"/>
          <w:sz w:val="28"/>
          <w:szCs w:val="28"/>
        </w:rPr>
        <w:tab/>
      </w:r>
      <w:r w:rsidRPr="002A560E">
        <w:rPr>
          <w:rFonts w:ascii="Times New Roman" w:hAnsi="Times New Roman"/>
          <w:sz w:val="28"/>
          <w:szCs w:val="28"/>
        </w:rPr>
        <w:tab/>
      </w:r>
      <w:r w:rsidRPr="002A560E">
        <w:rPr>
          <w:rFonts w:ascii="Times New Roman" w:hAnsi="Times New Roman"/>
          <w:sz w:val="28"/>
          <w:szCs w:val="28"/>
        </w:rPr>
        <w:tab/>
      </w:r>
      <w:r w:rsidRPr="002A560E">
        <w:rPr>
          <w:rFonts w:ascii="Times New Roman" w:hAnsi="Times New Roman"/>
          <w:sz w:val="28"/>
          <w:szCs w:val="28"/>
        </w:rPr>
        <w:tab/>
      </w:r>
      <w:r w:rsidRPr="002A560E">
        <w:rPr>
          <w:rFonts w:ascii="Times New Roman" w:hAnsi="Times New Roman"/>
          <w:sz w:val="28"/>
          <w:szCs w:val="28"/>
        </w:rPr>
        <w:tab/>
      </w:r>
      <w:r w:rsidRPr="002A560E">
        <w:rPr>
          <w:rFonts w:ascii="Times New Roman" w:hAnsi="Times New Roman"/>
          <w:sz w:val="28"/>
          <w:szCs w:val="28"/>
        </w:rPr>
        <w:tab/>
      </w:r>
      <w:r w:rsidRPr="002A560E">
        <w:rPr>
          <w:rFonts w:ascii="Times New Roman" w:hAnsi="Times New Roman"/>
          <w:sz w:val="28"/>
          <w:szCs w:val="28"/>
        </w:rPr>
        <w:tab/>
        <w:t xml:space="preserve">              №1</w:t>
      </w:r>
      <w:r>
        <w:rPr>
          <w:rFonts w:ascii="Times New Roman" w:hAnsi="Times New Roman"/>
          <w:sz w:val="28"/>
          <w:szCs w:val="28"/>
        </w:rPr>
        <w:t>2</w:t>
      </w:r>
    </w:p>
    <w:p w:rsidR="002A560E" w:rsidRPr="002A560E" w:rsidRDefault="002A560E" w:rsidP="002A560E">
      <w:pPr>
        <w:widowControl/>
        <w:autoSpaceDE/>
        <w:autoSpaceDN/>
        <w:adjustRightInd/>
        <w:ind w:firstLine="284"/>
        <w:jc w:val="left"/>
        <w:rPr>
          <w:rFonts w:ascii="Times New Roman" w:hAnsi="Times New Roman"/>
          <w:sz w:val="28"/>
          <w:szCs w:val="28"/>
        </w:rPr>
      </w:pPr>
      <w:r w:rsidRPr="002A560E">
        <w:rPr>
          <w:rFonts w:ascii="Times New Roman" w:hAnsi="Times New Roman"/>
          <w:sz w:val="28"/>
          <w:szCs w:val="28"/>
        </w:rPr>
        <w:t xml:space="preserve">   г.п. Токсово</w:t>
      </w:r>
    </w:p>
    <w:bookmarkEnd w:id="1"/>
    <w:p w:rsidR="00E250C4" w:rsidRPr="002A560E" w:rsidRDefault="00E250C4" w:rsidP="00E250C4">
      <w:pPr>
        <w:widowControl/>
        <w:autoSpaceDE/>
        <w:autoSpaceDN/>
        <w:adjustRightInd/>
        <w:ind w:firstLine="0"/>
        <w:rPr>
          <w:rFonts w:ascii="Times New Roman" w:hAnsi="Times New Roman"/>
          <w:sz w:val="28"/>
          <w:szCs w:val="28"/>
        </w:rPr>
      </w:pPr>
    </w:p>
    <w:p w:rsidR="006D2864" w:rsidRPr="002A560E" w:rsidRDefault="006D2864" w:rsidP="00D1091E">
      <w:pPr>
        <w:shd w:val="clear" w:color="auto" w:fill="FFFFFF"/>
        <w:ind w:firstLine="0"/>
        <w:rPr>
          <w:rFonts w:ascii="Times New Roman" w:hAnsi="Times New Roman"/>
          <w:sz w:val="28"/>
          <w:szCs w:val="28"/>
        </w:rPr>
      </w:pPr>
      <w:r w:rsidRPr="002A560E">
        <w:rPr>
          <w:rFonts w:ascii="Times New Roman" w:hAnsi="Times New Roman"/>
          <w:sz w:val="28"/>
          <w:szCs w:val="28"/>
        </w:rPr>
        <w:t xml:space="preserve">Об утверждении Положения о конкурсе </w:t>
      </w:r>
    </w:p>
    <w:p w:rsidR="00B4047D" w:rsidRPr="002A560E" w:rsidRDefault="006D2864" w:rsidP="00B4047D">
      <w:pPr>
        <w:shd w:val="clear" w:color="auto" w:fill="FFFFFF"/>
        <w:ind w:firstLine="0"/>
        <w:rPr>
          <w:rFonts w:ascii="Times New Roman" w:hAnsi="Times New Roman"/>
          <w:sz w:val="28"/>
          <w:szCs w:val="28"/>
        </w:rPr>
      </w:pPr>
      <w:r w:rsidRPr="002A560E">
        <w:rPr>
          <w:rFonts w:ascii="Times New Roman" w:hAnsi="Times New Roman"/>
          <w:sz w:val="28"/>
          <w:szCs w:val="28"/>
        </w:rPr>
        <w:t xml:space="preserve">на замещение должности главы администрации </w:t>
      </w:r>
    </w:p>
    <w:p w:rsidR="006D2864" w:rsidRPr="002A560E" w:rsidRDefault="00B4047D" w:rsidP="00B4047D">
      <w:pPr>
        <w:shd w:val="clear" w:color="auto" w:fill="FFFFFF"/>
        <w:ind w:firstLine="0"/>
        <w:rPr>
          <w:rFonts w:ascii="Times New Roman" w:hAnsi="Times New Roman"/>
          <w:sz w:val="28"/>
          <w:szCs w:val="28"/>
        </w:rPr>
      </w:pPr>
      <w:r w:rsidRPr="002A560E">
        <w:rPr>
          <w:rFonts w:ascii="Times New Roman" w:hAnsi="Times New Roman"/>
          <w:sz w:val="28"/>
          <w:szCs w:val="28"/>
        </w:rPr>
        <w:t>муниципального образования</w:t>
      </w:r>
      <w:r w:rsidR="006D2864" w:rsidRPr="002A560E">
        <w:rPr>
          <w:rFonts w:ascii="Times New Roman" w:hAnsi="Times New Roman"/>
          <w:sz w:val="28"/>
          <w:szCs w:val="28"/>
        </w:rPr>
        <w:t xml:space="preserve"> «Токсовское городское поселение»</w:t>
      </w:r>
    </w:p>
    <w:p w:rsidR="00B4047D" w:rsidRPr="002A560E" w:rsidRDefault="00B4047D" w:rsidP="00B4047D">
      <w:pPr>
        <w:shd w:val="clear" w:color="auto" w:fill="FFFFFF"/>
        <w:ind w:firstLine="0"/>
        <w:rPr>
          <w:rFonts w:ascii="Times New Roman" w:hAnsi="Times New Roman"/>
          <w:sz w:val="28"/>
          <w:szCs w:val="28"/>
        </w:rPr>
      </w:pPr>
      <w:r w:rsidRPr="002A560E">
        <w:rPr>
          <w:rFonts w:ascii="Times New Roman" w:hAnsi="Times New Roman"/>
          <w:sz w:val="28"/>
          <w:szCs w:val="28"/>
        </w:rPr>
        <w:t>Всеволожского муниципального района Ленинградской области</w:t>
      </w:r>
    </w:p>
    <w:p w:rsidR="006D2864" w:rsidRPr="002A560E" w:rsidRDefault="006D2864" w:rsidP="00D91ABE">
      <w:pPr>
        <w:pStyle w:val="af4"/>
        <w:ind w:firstLine="708"/>
        <w:jc w:val="both"/>
        <w:rPr>
          <w:rFonts w:ascii="Times New Roman" w:hAnsi="Times New Roman"/>
          <w:sz w:val="28"/>
          <w:szCs w:val="28"/>
        </w:rPr>
      </w:pPr>
    </w:p>
    <w:p w:rsidR="00EC7D99" w:rsidRPr="002A560E" w:rsidRDefault="00EC7D99" w:rsidP="002A560E">
      <w:pPr>
        <w:shd w:val="clear" w:color="auto" w:fill="FFFFFF"/>
        <w:ind w:firstLine="567"/>
        <w:rPr>
          <w:rFonts w:ascii="Times New Roman" w:hAnsi="Times New Roman"/>
          <w:sz w:val="28"/>
          <w:szCs w:val="28"/>
        </w:rPr>
      </w:pPr>
      <w:r w:rsidRPr="002A560E">
        <w:rPr>
          <w:rFonts w:ascii="Times New Roman" w:hAnsi="Times New Roman"/>
          <w:sz w:val="28"/>
          <w:szCs w:val="28"/>
        </w:rPr>
        <w:t xml:space="preserve">В соответствии со статьей 37 Федерального закона от 06.10.2003№131-ФЗ «Об общих принципах организации местного самоуправления в Российской Федерации», Федеральным законом от 02.03.2007№ 25-ФЗ «О муниципальной службе в Российской Федерации», </w:t>
      </w:r>
      <w:r w:rsidR="00F37A4B" w:rsidRPr="002A560E">
        <w:rPr>
          <w:rFonts w:ascii="Times New Roman" w:hAnsi="Times New Roman"/>
          <w:sz w:val="28"/>
          <w:szCs w:val="28"/>
        </w:rPr>
        <w:t>О</w:t>
      </w:r>
      <w:r w:rsidRPr="002A560E">
        <w:rPr>
          <w:rFonts w:ascii="Times New Roman" w:hAnsi="Times New Roman"/>
          <w:sz w:val="28"/>
          <w:szCs w:val="28"/>
        </w:rPr>
        <w:t xml:space="preserve">бластными законами Ленинградской области от 11.02.2015 №1-оз «Об особенностях формирования органов местного самоуправления муниципальных образований Ленинградской области», от 11.03.2008 № 14-оз «О правовом регулировании муниципальной службы в Ленинградской области», статьей </w:t>
      </w:r>
      <w:r w:rsidR="00F37A4B" w:rsidRPr="002A560E">
        <w:rPr>
          <w:rFonts w:ascii="Times New Roman" w:hAnsi="Times New Roman"/>
          <w:sz w:val="28"/>
          <w:szCs w:val="28"/>
        </w:rPr>
        <w:t>31</w:t>
      </w:r>
      <w:r w:rsidRPr="002A560E">
        <w:rPr>
          <w:rFonts w:ascii="Times New Roman" w:hAnsi="Times New Roman"/>
          <w:sz w:val="28"/>
          <w:szCs w:val="28"/>
        </w:rPr>
        <w:t xml:space="preserve"> Устава муниципального образования «Токсовское городское поселение», совет депутатов МО «Токсовское городское поселение» (далее также – совет депутатов) принял</w:t>
      </w:r>
    </w:p>
    <w:p w:rsidR="006D2864" w:rsidRPr="002A560E" w:rsidRDefault="006D2864" w:rsidP="00F02DDF">
      <w:pPr>
        <w:pStyle w:val="a8"/>
        <w:spacing w:before="0" w:beforeAutospacing="0" w:after="0" w:afterAutospacing="0"/>
        <w:rPr>
          <w:rStyle w:val="a9"/>
          <w:b w:val="0"/>
          <w:sz w:val="28"/>
          <w:szCs w:val="28"/>
        </w:rPr>
      </w:pPr>
      <w:r w:rsidRPr="002A560E">
        <w:rPr>
          <w:rStyle w:val="a9"/>
          <w:b w:val="0"/>
          <w:sz w:val="28"/>
          <w:szCs w:val="28"/>
        </w:rPr>
        <w:t>РЕШЕНИЕ:</w:t>
      </w:r>
    </w:p>
    <w:p w:rsidR="006D2864" w:rsidRPr="002A560E" w:rsidRDefault="006D2864" w:rsidP="00F02DDF">
      <w:pPr>
        <w:pStyle w:val="a8"/>
        <w:spacing w:before="0" w:beforeAutospacing="0" w:after="0" w:afterAutospacing="0"/>
        <w:rPr>
          <w:rStyle w:val="a9"/>
          <w:sz w:val="28"/>
          <w:szCs w:val="28"/>
        </w:rPr>
      </w:pPr>
    </w:p>
    <w:p w:rsidR="006D2864" w:rsidRPr="002A560E" w:rsidRDefault="006D2864" w:rsidP="002A560E">
      <w:pPr>
        <w:pStyle w:val="a7"/>
        <w:widowControl/>
        <w:shd w:val="clear" w:color="auto" w:fill="FFFFFF"/>
        <w:ind w:left="0" w:firstLine="567"/>
        <w:rPr>
          <w:rFonts w:ascii="Times New Roman" w:hAnsi="Times New Roman"/>
          <w:sz w:val="28"/>
          <w:szCs w:val="28"/>
        </w:rPr>
      </w:pPr>
      <w:r w:rsidRPr="002A560E">
        <w:rPr>
          <w:rFonts w:ascii="Times New Roman" w:hAnsi="Times New Roman"/>
          <w:sz w:val="28"/>
          <w:szCs w:val="28"/>
        </w:rPr>
        <w:t>1. Утвердить Положение о конкурсе на замещение должности главы администрации муниципального образования «Токсовское городское поселение» Всеволожского муниципального района</w:t>
      </w:r>
      <w:r w:rsidR="00EC7D99" w:rsidRPr="002A560E">
        <w:rPr>
          <w:rFonts w:ascii="Times New Roman" w:hAnsi="Times New Roman"/>
          <w:sz w:val="28"/>
          <w:szCs w:val="28"/>
        </w:rPr>
        <w:t xml:space="preserve"> </w:t>
      </w:r>
      <w:r w:rsidRPr="002A560E">
        <w:rPr>
          <w:rFonts w:ascii="Times New Roman" w:hAnsi="Times New Roman"/>
          <w:sz w:val="28"/>
          <w:szCs w:val="28"/>
        </w:rPr>
        <w:t>Ленинградской области согласно приложению.</w:t>
      </w:r>
    </w:p>
    <w:p w:rsidR="001C125D" w:rsidRPr="001470D4" w:rsidRDefault="006D2864" w:rsidP="002A560E">
      <w:pPr>
        <w:shd w:val="clear" w:color="auto" w:fill="FFFFFF"/>
        <w:ind w:firstLine="567"/>
        <w:rPr>
          <w:rFonts w:ascii="Times New Roman" w:hAnsi="Times New Roman"/>
          <w:color w:val="000000" w:themeColor="text1"/>
          <w:sz w:val="28"/>
          <w:szCs w:val="28"/>
        </w:rPr>
      </w:pPr>
      <w:r w:rsidRPr="001470D4">
        <w:rPr>
          <w:rFonts w:ascii="Times New Roman" w:hAnsi="Times New Roman"/>
          <w:color w:val="000000" w:themeColor="text1"/>
          <w:sz w:val="28"/>
          <w:szCs w:val="28"/>
        </w:rPr>
        <w:t xml:space="preserve">2. Признать </w:t>
      </w:r>
      <w:r w:rsidRPr="0049758F">
        <w:rPr>
          <w:rFonts w:ascii="Times New Roman" w:hAnsi="Times New Roman"/>
          <w:color w:val="000000" w:themeColor="text1"/>
          <w:sz w:val="28"/>
          <w:szCs w:val="28"/>
        </w:rPr>
        <w:t>утратившим силу решени</w:t>
      </w:r>
      <w:r w:rsidR="001470D4" w:rsidRPr="0049758F">
        <w:rPr>
          <w:rFonts w:ascii="Times New Roman" w:hAnsi="Times New Roman"/>
          <w:color w:val="000000" w:themeColor="text1"/>
          <w:sz w:val="28"/>
          <w:szCs w:val="28"/>
        </w:rPr>
        <w:t>е</w:t>
      </w:r>
      <w:r w:rsidRPr="001470D4">
        <w:rPr>
          <w:rFonts w:ascii="Times New Roman" w:hAnsi="Times New Roman"/>
          <w:color w:val="000000" w:themeColor="text1"/>
          <w:sz w:val="28"/>
          <w:szCs w:val="28"/>
        </w:rPr>
        <w:t xml:space="preserve"> совета депутатов </w:t>
      </w:r>
      <w:r w:rsidR="001C125D" w:rsidRPr="001470D4">
        <w:rPr>
          <w:rFonts w:ascii="Times New Roman" w:hAnsi="Times New Roman"/>
          <w:color w:val="000000" w:themeColor="text1"/>
          <w:sz w:val="28"/>
          <w:szCs w:val="28"/>
        </w:rPr>
        <w:t xml:space="preserve">от 16 декабря 2020 года </w:t>
      </w:r>
      <w:r w:rsidR="001470D4" w:rsidRPr="0049758F">
        <w:rPr>
          <w:rFonts w:ascii="Times New Roman" w:hAnsi="Times New Roman"/>
          <w:color w:val="000000" w:themeColor="text1"/>
          <w:sz w:val="28"/>
          <w:szCs w:val="28"/>
        </w:rPr>
        <w:t>№47</w:t>
      </w:r>
      <w:r w:rsidR="001470D4" w:rsidRPr="001470D4">
        <w:rPr>
          <w:rFonts w:ascii="Times New Roman" w:hAnsi="Times New Roman"/>
          <w:color w:val="000000" w:themeColor="text1"/>
          <w:sz w:val="28"/>
          <w:szCs w:val="28"/>
        </w:rPr>
        <w:t xml:space="preserve"> «</w:t>
      </w:r>
      <w:r w:rsidR="001C125D" w:rsidRPr="001470D4">
        <w:rPr>
          <w:rFonts w:ascii="Times New Roman" w:hAnsi="Times New Roman"/>
          <w:color w:val="000000" w:themeColor="text1"/>
          <w:sz w:val="28"/>
          <w:szCs w:val="28"/>
        </w:rPr>
        <w:t>Об утверждении Положения о конкурсе на замещение должности главы администрации МО «Токсовское городское поселение».</w:t>
      </w:r>
    </w:p>
    <w:p w:rsidR="006D2864" w:rsidRPr="002A560E" w:rsidRDefault="006D2864" w:rsidP="002A560E">
      <w:pPr>
        <w:shd w:val="clear" w:color="auto" w:fill="FFFFFF"/>
        <w:ind w:firstLine="567"/>
        <w:rPr>
          <w:rFonts w:ascii="Times New Roman" w:hAnsi="Times New Roman"/>
          <w:sz w:val="28"/>
          <w:szCs w:val="28"/>
        </w:rPr>
      </w:pPr>
      <w:r w:rsidRPr="002A560E">
        <w:rPr>
          <w:rFonts w:ascii="Times New Roman" w:hAnsi="Times New Roman"/>
          <w:sz w:val="28"/>
          <w:szCs w:val="28"/>
        </w:rPr>
        <w:t xml:space="preserve">3. Опубликовать данное решение в официальном печатном издании- газете «Вести Токсово» и на официальном сайте </w:t>
      </w:r>
      <w:r w:rsidR="005148CC" w:rsidRPr="002A560E">
        <w:rPr>
          <w:rFonts w:ascii="Times New Roman" w:hAnsi="Times New Roman"/>
          <w:sz w:val="28"/>
          <w:szCs w:val="28"/>
        </w:rPr>
        <w:t xml:space="preserve">муниципального образования </w:t>
      </w:r>
      <w:r w:rsidR="005148CC" w:rsidRPr="002A560E">
        <w:rPr>
          <w:rFonts w:ascii="Times New Roman" w:hAnsi="Times New Roman"/>
          <w:sz w:val="28"/>
          <w:szCs w:val="28"/>
        </w:rPr>
        <w:lastRenderedPageBreak/>
        <w:t>«</w:t>
      </w:r>
      <w:r w:rsidRPr="002A560E">
        <w:rPr>
          <w:rFonts w:ascii="Times New Roman" w:hAnsi="Times New Roman"/>
          <w:sz w:val="28"/>
          <w:szCs w:val="28"/>
        </w:rPr>
        <w:t>Токсовско</w:t>
      </w:r>
      <w:r w:rsidR="005148CC" w:rsidRPr="002A560E">
        <w:rPr>
          <w:rFonts w:ascii="Times New Roman" w:hAnsi="Times New Roman"/>
          <w:sz w:val="28"/>
          <w:szCs w:val="28"/>
        </w:rPr>
        <w:t>е</w:t>
      </w:r>
      <w:r w:rsidRPr="002A560E">
        <w:rPr>
          <w:rFonts w:ascii="Times New Roman" w:hAnsi="Times New Roman"/>
          <w:sz w:val="28"/>
          <w:szCs w:val="28"/>
        </w:rPr>
        <w:t xml:space="preserve"> городско</w:t>
      </w:r>
      <w:r w:rsidR="005148CC" w:rsidRPr="002A560E">
        <w:rPr>
          <w:rFonts w:ascii="Times New Roman" w:hAnsi="Times New Roman"/>
          <w:sz w:val="28"/>
          <w:szCs w:val="28"/>
        </w:rPr>
        <w:t>е</w:t>
      </w:r>
      <w:r w:rsidRPr="002A560E">
        <w:rPr>
          <w:rFonts w:ascii="Times New Roman" w:hAnsi="Times New Roman"/>
          <w:sz w:val="28"/>
          <w:szCs w:val="28"/>
        </w:rPr>
        <w:t xml:space="preserve"> поселени</w:t>
      </w:r>
      <w:r w:rsidR="005148CC" w:rsidRPr="002A560E">
        <w:rPr>
          <w:rFonts w:ascii="Times New Roman" w:hAnsi="Times New Roman"/>
          <w:sz w:val="28"/>
          <w:szCs w:val="28"/>
        </w:rPr>
        <w:t>е»</w:t>
      </w:r>
      <w:r w:rsidRPr="002A560E">
        <w:rPr>
          <w:rFonts w:ascii="Times New Roman" w:hAnsi="Times New Roman"/>
          <w:sz w:val="28"/>
          <w:szCs w:val="28"/>
        </w:rPr>
        <w:t xml:space="preserve"> в сети «Интернет» - http://www.toksovo-lo.ru.</w:t>
      </w:r>
    </w:p>
    <w:p w:rsidR="006D2864" w:rsidRPr="002A560E" w:rsidRDefault="006D2864" w:rsidP="002A560E">
      <w:pPr>
        <w:pStyle w:val="a7"/>
        <w:widowControl/>
        <w:shd w:val="clear" w:color="auto" w:fill="FFFFFF"/>
        <w:ind w:left="0" w:firstLine="567"/>
        <w:rPr>
          <w:rFonts w:ascii="Times New Roman" w:hAnsi="Times New Roman"/>
          <w:sz w:val="28"/>
          <w:szCs w:val="28"/>
        </w:rPr>
      </w:pPr>
      <w:r w:rsidRPr="002A560E">
        <w:rPr>
          <w:rFonts w:ascii="Times New Roman" w:hAnsi="Times New Roman"/>
          <w:sz w:val="28"/>
          <w:szCs w:val="28"/>
        </w:rPr>
        <w:t>4. Решение вступает в силу после официального опубликования в средствах массовой информации.</w:t>
      </w:r>
    </w:p>
    <w:p w:rsidR="00E250C4" w:rsidRDefault="00E250C4" w:rsidP="00185F4E">
      <w:pPr>
        <w:pStyle w:val="a8"/>
        <w:spacing w:before="0" w:beforeAutospacing="0" w:after="0" w:afterAutospacing="0"/>
        <w:jc w:val="both"/>
        <w:rPr>
          <w:sz w:val="28"/>
          <w:szCs w:val="28"/>
        </w:rPr>
      </w:pPr>
    </w:p>
    <w:p w:rsidR="002A560E" w:rsidRDefault="002A560E" w:rsidP="00185F4E">
      <w:pPr>
        <w:pStyle w:val="a8"/>
        <w:spacing w:before="0" w:beforeAutospacing="0" w:after="0" w:afterAutospacing="0"/>
        <w:jc w:val="both"/>
        <w:rPr>
          <w:sz w:val="28"/>
          <w:szCs w:val="28"/>
        </w:rPr>
      </w:pPr>
    </w:p>
    <w:p w:rsidR="002A560E" w:rsidRPr="002A560E" w:rsidRDefault="002A560E" w:rsidP="00185F4E">
      <w:pPr>
        <w:pStyle w:val="a8"/>
        <w:spacing w:before="0" w:beforeAutospacing="0" w:after="0" w:afterAutospacing="0"/>
        <w:jc w:val="both"/>
        <w:rPr>
          <w:sz w:val="28"/>
          <w:szCs w:val="28"/>
        </w:rPr>
      </w:pPr>
    </w:p>
    <w:p w:rsidR="00B00DAF" w:rsidRPr="002A560E" w:rsidRDefault="006D2864" w:rsidP="00104C65">
      <w:pPr>
        <w:ind w:firstLine="0"/>
        <w:rPr>
          <w:rFonts w:ascii="Times New Roman" w:hAnsi="Times New Roman"/>
          <w:sz w:val="28"/>
          <w:szCs w:val="28"/>
        </w:rPr>
      </w:pPr>
      <w:r w:rsidRPr="002A560E">
        <w:rPr>
          <w:rFonts w:ascii="Times New Roman" w:hAnsi="Times New Roman"/>
          <w:sz w:val="28"/>
          <w:szCs w:val="28"/>
        </w:rPr>
        <w:t xml:space="preserve">Глава муниципального образования        </w:t>
      </w:r>
      <w:r w:rsidRPr="002A560E">
        <w:rPr>
          <w:rFonts w:ascii="Times New Roman" w:hAnsi="Times New Roman"/>
          <w:sz w:val="28"/>
          <w:szCs w:val="28"/>
        </w:rPr>
        <w:tab/>
      </w:r>
      <w:r w:rsidR="009D3350" w:rsidRPr="002A560E">
        <w:rPr>
          <w:rFonts w:ascii="Times New Roman" w:hAnsi="Times New Roman"/>
          <w:sz w:val="28"/>
          <w:szCs w:val="28"/>
        </w:rPr>
        <w:tab/>
        <w:t xml:space="preserve">    </w:t>
      </w:r>
      <w:r w:rsidRPr="002A560E">
        <w:rPr>
          <w:rFonts w:ascii="Times New Roman" w:hAnsi="Times New Roman"/>
          <w:sz w:val="28"/>
          <w:szCs w:val="28"/>
        </w:rPr>
        <w:tab/>
      </w:r>
      <w:r w:rsidR="00E250C4" w:rsidRPr="002A560E">
        <w:rPr>
          <w:rFonts w:ascii="Times New Roman" w:hAnsi="Times New Roman"/>
          <w:sz w:val="28"/>
          <w:szCs w:val="28"/>
        </w:rPr>
        <w:t xml:space="preserve">     </w:t>
      </w:r>
      <w:r w:rsidR="009D3350" w:rsidRPr="002A560E">
        <w:rPr>
          <w:rFonts w:ascii="Times New Roman" w:hAnsi="Times New Roman"/>
          <w:sz w:val="28"/>
          <w:szCs w:val="28"/>
        </w:rPr>
        <w:t xml:space="preserve">        </w:t>
      </w:r>
      <w:r w:rsidR="00BF1343" w:rsidRPr="002A560E">
        <w:rPr>
          <w:rFonts w:ascii="Times New Roman" w:hAnsi="Times New Roman"/>
          <w:sz w:val="28"/>
          <w:szCs w:val="28"/>
        </w:rPr>
        <w:tab/>
      </w:r>
      <w:bookmarkStart w:id="2" w:name="_GoBack"/>
      <w:bookmarkEnd w:id="2"/>
      <w:r w:rsidR="003D03F9" w:rsidRPr="002A560E">
        <w:rPr>
          <w:rFonts w:ascii="Times New Roman" w:hAnsi="Times New Roman"/>
          <w:sz w:val="28"/>
          <w:szCs w:val="28"/>
        </w:rPr>
        <w:t>Е.В. Киселева</w:t>
      </w:r>
    </w:p>
    <w:p w:rsidR="002A560E" w:rsidRPr="002A560E" w:rsidRDefault="006D2864" w:rsidP="002A560E">
      <w:pPr>
        <w:ind w:firstLine="5954"/>
        <w:rPr>
          <w:rFonts w:ascii="Times New Roman" w:hAnsi="Times New Roman"/>
          <w:sz w:val="28"/>
          <w:szCs w:val="28"/>
        </w:rPr>
      </w:pPr>
      <w:r w:rsidRPr="002A560E">
        <w:rPr>
          <w:rFonts w:ascii="Times New Roman" w:hAnsi="Times New Roman"/>
          <w:sz w:val="28"/>
          <w:szCs w:val="28"/>
        </w:rPr>
        <w:br w:type="page"/>
      </w:r>
    </w:p>
    <w:tbl>
      <w:tblPr>
        <w:tblW w:w="10065" w:type="dxa"/>
        <w:jc w:val="center"/>
        <w:tblLayout w:type="fixed"/>
        <w:tblLook w:val="04A0"/>
      </w:tblPr>
      <w:tblGrid>
        <w:gridCol w:w="711"/>
        <w:gridCol w:w="2774"/>
        <w:gridCol w:w="1493"/>
        <w:gridCol w:w="267"/>
        <w:gridCol w:w="4820"/>
      </w:tblGrid>
      <w:tr w:rsidR="002A560E" w:rsidRPr="002A560E" w:rsidTr="00A96864">
        <w:trPr>
          <w:trHeight w:val="300"/>
          <w:jc w:val="center"/>
        </w:trPr>
        <w:tc>
          <w:tcPr>
            <w:tcW w:w="711" w:type="dxa"/>
            <w:tcBorders>
              <w:top w:val="nil"/>
              <w:left w:val="nil"/>
              <w:bottom w:val="nil"/>
              <w:right w:val="nil"/>
            </w:tcBorders>
            <w:noWrap/>
            <w:vAlign w:val="center"/>
            <w:hideMark/>
          </w:tcPr>
          <w:p w:rsidR="002A560E" w:rsidRPr="002A560E" w:rsidRDefault="002A560E" w:rsidP="002A560E">
            <w:pPr>
              <w:widowControl/>
              <w:autoSpaceDE/>
              <w:autoSpaceDN/>
              <w:adjustRightInd/>
              <w:ind w:firstLine="0"/>
              <w:jc w:val="right"/>
              <w:rPr>
                <w:rFonts w:ascii="Times New Roman" w:hAnsi="Times New Roman"/>
                <w:sz w:val="28"/>
                <w:szCs w:val="28"/>
              </w:rPr>
            </w:pPr>
          </w:p>
        </w:tc>
        <w:tc>
          <w:tcPr>
            <w:tcW w:w="2774" w:type="dxa"/>
            <w:tcBorders>
              <w:top w:val="nil"/>
              <w:left w:val="nil"/>
              <w:bottom w:val="nil"/>
              <w:right w:val="nil"/>
            </w:tcBorders>
            <w:noWrap/>
            <w:vAlign w:val="center"/>
            <w:hideMark/>
          </w:tcPr>
          <w:p w:rsidR="002A560E" w:rsidRPr="002A560E" w:rsidRDefault="002A560E" w:rsidP="002A560E">
            <w:pPr>
              <w:widowControl/>
              <w:autoSpaceDE/>
              <w:autoSpaceDN/>
              <w:adjustRightInd/>
              <w:ind w:firstLine="0"/>
              <w:jc w:val="right"/>
              <w:rPr>
                <w:rFonts w:ascii="Times New Roman" w:hAnsi="Times New Roman"/>
                <w:sz w:val="28"/>
                <w:szCs w:val="28"/>
              </w:rPr>
            </w:pPr>
          </w:p>
        </w:tc>
        <w:tc>
          <w:tcPr>
            <w:tcW w:w="1493" w:type="dxa"/>
            <w:tcBorders>
              <w:top w:val="nil"/>
              <w:left w:val="nil"/>
              <w:bottom w:val="nil"/>
              <w:right w:val="nil"/>
            </w:tcBorders>
            <w:noWrap/>
            <w:vAlign w:val="center"/>
            <w:hideMark/>
          </w:tcPr>
          <w:p w:rsidR="002A560E" w:rsidRPr="002A560E" w:rsidRDefault="002A560E" w:rsidP="002A560E">
            <w:pPr>
              <w:widowControl/>
              <w:autoSpaceDE/>
              <w:autoSpaceDN/>
              <w:adjustRightInd/>
              <w:ind w:firstLine="0"/>
              <w:jc w:val="right"/>
              <w:rPr>
                <w:rFonts w:ascii="Times New Roman" w:hAnsi="Times New Roman"/>
                <w:sz w:val="28"/>
                <w:szCs w:val="28"/>
              </w:rPr>
            </w:pPr>
          </w:p>
        </w:tc>
        <w:tc>
          <w:tcPr>
            <w:tcW w:w="267" w:type="dxa"/>
            <w:tcBorders>
              <w:top w:val="nil"/>
              <w:left w:val="nil"/>
              <w:bottom w:val="nil"/>
              <w:right w:val="nil"/>
            </w:tcBorders>
            <w:noWrap/>
            <w:vAlign w:val="center"/>
            <w:hideMark/>
          </w:tcPr>
          <w:p w:rsidR="002A560E" w:rsidRPr="002A560E" w:rsidRDefault="002A560E" w:rsidP="002A560E">
            <w:pPr>
              <w:widowControl/>
              <w:autoSpaceDE/>
              <w:autoSpaceDN/>
              <w:adjustRightInd/>
              <w:ind w:firstLine="0"/>
              <w:jc w:val="right"/>
              <w:rPr>
                <w:rFonts w:ascii="Times New Roman" w:hAnsi="Times New Roman"/>
                <w:sz w:val="28"/>
                <w:szCs w:val="28"/>
              </w:rPr>
            </w:pPr>
          </w:p>
        </w:tc>
        <w:tc>
          <w:tcPr>
            <w:tcW w:w="4820" w:type="dxa"/>
            <w:tcBorders>
              <w:top w:val="nil"/>
              <w:left w:val="nil"/>
              <w:bottom w:val="nil"/>
              <w:right w:val="nil"/>
            </w:tcBorders>
            <w:noWrap/>
            <w:vAlign w:val="center"/>
            <w:hideMark/>
          </w:tcPr>
          <w:p w:rsidR="002A560E" w:rsidRPr="002A560E" w:rsidRDefault="002A560E" w:rsidP="002A560E">
            <w:pPr>
              <w:widowControl/>
              <w:autoSpaceDE/>
              <w:autoSpaceDN/>
              <w:adjustRightInd/>
              <w:ind w:right="312" w:firstLine="0"/>
              <w:jc w:val="right"/>
              <w:rPr>
                <w:rFonts w:ascii="Times New Roman" w:hAnsi="Times New Roman"/>
                <w:sz w:val="28"/>
                <w:szCs w:val="28"/>
              </w:rPr>
            </w:pPr>
            <w:r w:rsidRPr="002A560E">
              <w:rPr>
                <w:rFonts w:ascii="Times New Roman" w:hAnsi="Times New Roman"/>
                <w:sz w:val="28"/>
                <w:szCs w:val="28"/>
              </w:rPr>
              <w:t xml:space="preserve">Приложение </w:t>
            </w:r>
          </w:p>
        </w:tc>
      </w:tr>
      <w:tr w:rsidR="002A560E" w:rsidRPr="002A560E" w:rsidTr="00A96864">
        <w:trPr>
          <w:trHeight w:val="285"/>
          <w:jc w:val="center"/>
        </w:trPr>
        <w:tc>
          <w:tcPr>
            <w:tcW w:w="10065" w:type="dxa"/>
            <w:gridSpan w:val="5"/>
            <w:tcBorders>
              <w:top w:val="nil"/>
              <w:left w:val="nil"/>
              <w:bottom w:val="nil"/>
              <w:right w:val="nil"/>
            </w:tcBorders>
            <w:noWrap/>
            <w:vAlign w:val="center"/>
            <w:hideMark/>
          </w:tcPr>
          <w:p w:rsidR="002A560E" w:rsidRPr="002A560E" w:rsidRDefault="002A560E" w:rsidP="002A560E">
            <w:pPr>
              <w:widowControl/>
              <w:autoSpaceDE/>
              <w:autoSpaceDN/>
              <w:adjustRightInd/>
              <w:ind w:right="312" w:firstLine="0"/>
              <w:jc w:val="right"/>
              <w:rPr>
                <w:rFonts w:ascii="Times New Roman" w:hAnsi="Times New Roman"/>
                <w:sz w:val="28"/>
                <w:szCs w:val="28"/>
              </w:rPr>
            </w:pPr>
            <w:r w:rsidRPr="002A560E">
              <w:rPr>
                <w:rFonts w:ascii="Times New Roman" w:hAnsi="Times New Roman"/>
                <w:sz w:val="28"/>
                <w:szCs w:val="28"/>
              </w:rPr>
              <w:t xml:space="preserve">к решению совета депутатов МО </w:t>
            </w:r>
          </w:p>
        </w:tc>
      </w:tr>
      <w:tr w:rsidR="002A560E" w:rsidRPr="002A560E" w:rsidTr="00A96864">
        <w:trPr>
          <w:trHeight w:val="285"/>
          <w:jc w:val="center"/>
        </w:trPr>
        <w:tc>
          <w:tcPr>
            <w:tcW w:w="10065" w:type="dxa"/>
            <w:gridSpan w:val="5"/>
            <w:tcBorders>
              <w:top w:val="nil"/>
              <w:left w:val="nil"/>
              <w:bottom w:val="nil"/>
              <w:right w:val="nil"/>
            </w:tcBorders>
            <w:noWrap/>
            <w:vAlign w:val="center"/>
            <w:hideMark/>
          </w:tcPr>
          <w:p w:rsidR="002A560E" w:rsidRPr="002A560E" w:rsidRDefault="002A560E" w:rsidP="002A560E">
            <w:pPr>
              <w:widowControl/>
              <w:autoSpaceDE/>
              <w:autoSpaceDN/>
              <w:adjustRightInd/>
              <w:ind w:right="312" w:firstLine="0"/>
              <w:jc w:val="right"/>
              <w:rPr>
                <w:rFonts w:ascii="Times New Roman" w:hAnsi="Times New Roman"/>
                <w:sz w:val="28"/>
                <w:szCs w:val="28"/>
              </w:rPr>
            </w:pPr>
            <w:r w:rsidRPr="002A560E">
              <w:rPr>
                <w:rFonts w:ascii="Times New Roman" w:hAnsi="Times New Roman"/>
                <w:sz w:val="28"/>
                <w:szCs w:val="28"/>
              </w:rPr>
              <w:t>«</w:t>
            </w:r>
            <w:r w:rsidRPr="002A560E">
              <w:rPr>
                <w:rFonts w:ascii="Times New Roman" w:hAnsi="Times New Roman"/>
                <w:color w:val="000000"/>
                <w:sz w:val="28"/>
                <w:szCs w:val="28"/>
              </w:rPr>
              <w:t>Токсовское городское поселение</w:t>
            </w:r>
            <w:r w:rsidRPr="002A560E">
              <w:rPr>
                <w:rFonts w:ascii="Times New Roman" w:hAnsi="Times New Roman"/>
                <w:sz w:val="28"/>
                <w:szCs w:val="28"/>
              </w:rPr>
              <w:t>»</w:t>
            </w:r>
          </w:p>
        </w:tc>
      </w:tr>
      <w:tr w:rsidR="002A560E" w:rsidRPr="002A560E" w:rsidTr="00A96864">
        <w:trPr>
          <w:trHeight w:val="285"/>
          <w:jc w:val="center"/>
        </w:trPr>
        <w:tc>
          <w:tcPr>
            <w:tcW w:w="10065" w:type="dxa"/>
            <w:gridSpan w:val="5"/>
            <w:tcBorders>
              <w:top w:val="nil"/>
              <w:left w:val="nil"/>
              <w:bottom w:val="nil"/>
              <w:right w:val="nil"/>
            </w:tcBorders>
            <w:noWrap/>
            <w:vAlign w:val="center"/>
            <w:hideMark/>
          </w:tcPr>
          <w:p w:rsidR="002A560E" w:rsidRPr="002A560E" w:rsidRDefault="002A560E" w:rsidP="002A560E">
            <w:pPr>
              <w:widowControl/>
              <w:autoSpaceDE/>
              <w:autoSpaceDN/>
              <w:adjustRightInd/>
              <w:ind w:firstLine="0"/>
              <w:jc w:val="center"/>
              <w:rPr>
                <w:rFonts w:ascii="Times New Roman" w:hAnsi="Times New Roman"/>
                <w:sz w:val="28"/>
                <w:szCs w:val="28"/>
              </w:rPr>
            </w:pPr>
            <w:r w:rsidRPr="002A560E">
              <w:rPr>
                <w:rFonts w:ascii="Times New Roman" w:hAnsi="Times New Roman"/>
                <w:sz w:val="28"/>
                <w:szCs w:val="28"/>
              </w:rPr>
              <w:t xml:space="preserve">                                                                                      от 21 марта 2023 года №1</w:t>
            </w:r>
            <w:r>
              <w:rPr>
                <w:rFonts w:ascii="Times New Roman" w:hAnsi="Times New Roman"/>
                <w:sz w:val="28"/>
                <w:szCs w:val="28"/>
              </w:rPr>
              <w:t>2</w:t>
            </w:r>
          </w:p>
        </w:tc>
      </w:tr>
    </w:tbl>
    <w:p w:rsidR="006D2864" w:rsidRPr="002A560E" w:rsidRDefault="006D2864" w:rsidP="002A560E">
      <w:pPr>
        <w:ind w:firstLine="5954"/>
        <w:rPr>
          <w:rFonts w:ascii="Times New Roman" w:hAnsi="Times New Roman"/>
          <w:sz w:val="28"/>
          <w:szCs w:val="28"/>
        </w:rPr>
      </w:pPr>
    </w:p>
    <w:p w:rsidR="006D2864" w:rsidRPr="002A560E" w:rsidRDefault="006D2864" w:rsidP="000E1AC7">
      <w:pPr>
        <w:widowControl/>
        <w:ind w:firstLine="0"/>
        <w:jc w:val="center"/>
        <w:rPr>
          <w:rFonts w:ascii="Times New Roman" w:hAnsi="Times New Roman"/>
          <w:b/>
          <w:bCs/>
          <w:color w:val="000000"/>
          <w:sz w:val="28"/>
          <w:szCs w:val="28"/>
        </w:rPr>
      </w:pPr>
      <w:r w:rsidRPr="002A560E">
        <w:rPr>
          <w:rFonts w:ascii="Times New Roman" w:hAnsi="Times New Roman"/>
          <w:b/>
          <w:bCs/>
          <w:color w:val="000000"/>
          <w:sz w:val="28"/>
          <w:szCs w:val="28"/>
        </w:rPr>
        <w:t>Положение</w:t>
      </w:r>
    </w:p>
    <w:p w:rsidR="006D2864" w:rsidRPr="002A560E" w:rsidRDefault="006D2864" w:rsidP="000E1AC7">
      <w:pPr>
        <w:widowControl/>
        <w:ind w:firstLine="0"/>
        <w:jc w:val="center"/>
        <w:rPr>
          <w:rFonts w:ascii="Times New Roman" w:hAnsi="Times New Roman"/>
          <w:b/>
          <w:bCs/>
          <w:color w:val="000000"/>
          <w:sz w:val="28"/>
          <w:szCs w:val="28"/>
        </w:rPr>
      </w:pPr>
      <w:r w:rsidRPr="002A560E">
        <w:rPr>
          <w:rFonts w:ascii="Times New Roman" w:hAnsi="Times New Roman"/>
          <w:b/>
          <w:bCs/>
          <w:color w:val="000000"/>
          <w:sz w:val="28"/>
          <w:szCs w:val="28"/>
        </w:rPr>
        <w:t xml:space="preserve">о конкурсе на замещение должности главы администрации </w:t>
      </w:r>
      <w:r w:rsidR="002B21DA" w:rsidRPr="00B7610C">
        <w:rPr>
          <w:rFonts w:ascii="Times New Roman" w:hAnsi="Times New Roman"/>
          <w:b/>
          <w:bCs/>
          <w:color w:val="000000" w:themeColor="text1"/>
          <w:sz w:val="28"/>
          <w:szCs w:val="28"/>
        </w:rPr>
        <w:t>муниципального образования</w:t>
      </w:r>
      <w:r w:rsidR="002B21DA" w:rsidRPr="002A560E">
        <w:rPr>
          <w:rFonts w:ascii="Times New Roman" w:hAnsi="Times New Roman"/>
          <w:b/>
          <w:bCs/>
          <w:color w:val="000000"/>
          <w:sz w:val="28"/>
          <w:szCs w:val="28"/>
        </w:rPr>
        <w:t xml:space="preserve"> </w:t>
      </w:r>
      <w:r w:rsidRPr="002A560E">
        <w:rPr>
          <w:rFonts w:ascii="Times New Roman" w:hAnsi="Times New Roman"/>
          <w:b/>
          <w:bCs/>
          <w:color w:val="000000"/>
          <w:sz w:val="28"/>
          <w:szCs w:val="28"/>
        </w:rPr>
        <w:t>«</w:t>
      </w:r>
      <w:bookmarkStart w:id="3" w:name="_Hlk130197388"/>
      <w:r w:rsidRPr="002A560E">
        <w:rPr>
          <w:rFonts w:ascii="Times New Roman" w:hAnsi="Times New Roman"/>
          <w:b/>
          <w:bCs/>
          <w:color w:val="000000"/>
          <w:sz w:val="28"/>
          <w:szCs w:val="28"/>
        </w:rPr>
        <w:t>Токсовское городское поселение</w:t>
      </w:r>
      <w:bookmarkEnd w:id="3"/>
      <w:r w:rsidRPr="002A560E">
        <w:rPr>
          <w:rFonts w:ascii="Times New Roman" w:hAnsi="Times New Roman"/>
          <w:b/>
          <w:bCs/>
          <w:color w:val="000000"/>
          <w:sz w:val="28"/>
          <w:szCs w:val="28"/>
        </w:rPr>
        <w:t>» Всеволожского муниципального района</w:t>
      </w:r>
      <w:r w:rsidR="009D3350" w:rsidRPr="002A560E">
        <w:rPr>
          <w:rFonts w:ascii="Times New Roman" w:hAnsi="Times New Roman"/>
          <w:b/>
          <w:bCs/>
          <w:color w:val="000000"/>
          <w:sz w:val="28"/>
          <w:szCs w:val="28"/>
        </w:rPr>
        <w:t xml:space="preserve"> </w:t>
      </w:r>
      <w:r w:rsidRPr="002A560E">
        <w:rPr>
          <w:rFonts w:ascii="Times New Roman" w:hAnsi="Times New Roman"/>
          <w:b/>
          <w:bCs/>
          <w:color w:val="000000"/>
          <w:sz w:val="28"/>
          <w:szCs w:val="28"/>
        </w:rPr>
        <w:t>Ленинградской области</w:t>
      </w:r>
    </w:p>
    <w:p w:rsidR="00AA6F44" w:rsidRPr="002A560E" w:rsidRDefault="00AA6F44" w:rsidP="000E1AC7">
      <w:pPr>
        <w:widowControl/>
        <w:ind w:firstLine="0"/>
        <w:jc w:val="center"/>
        <w:rPr>
          <w:rFonts w:ascii="Times New Roman" w:hAnsi="Times New Roman"/>
          <w:b/>
          <w:bCs/>
          <w:color w:val="000000"/>
          <w:sz w:val="28"/>
          <w:szCs w:val="28"/>
        </w:rPr>
      </w:pPr>
    </w:p>
    <w:p w:rsidR="00AA6F44" w:rsidRPr="002A560E" w:rsidRDefault="00AA6F44" w:rsidP="002A560E">
      <w:pPr>
        <w:numPr>
          <w:ilvl w:val="0"/>
          <w:numId w:val="5"/>
        </w:numPr>
        <w:shd w:val="clear" w:color="auto" w:fill="FFFFFF"/>
        <w:ind w:firstLine="709"/>
        <w:rPr>
          <w:rFonts w:ascii="Times New Roman" w:hAnsi="Times New Roman"/>
          <w:b/>
          <w:bCs/>
          <w:color w:val="000000"/>
          <w:spacing w:val="-2"/>
          <w:sz w:val="28"/>
          <w:szCs w:val="28"/>
        </w:rPr>
      </w:pPr>
      <w:r w:rsidRPr="002A560E">
        <w:rPr>
          <w:rFonts w:ascii="Times New Roman" w:hAnsi="Times New Roman"/>
          <w:b/>
          <w:bCs/>
          <w:color w:val="000000"/>
          <w:spacing w:val="-2"/>
          <w:sz w:val="28"/>
          <w:szCs w:val="28"/>
        </w:rPr>
        <w:t>Общие положения</w:t>
      </w:r>
    </w:p>
    <w:p w:rsidR="00AA6F44" w:rsidRPr="002A560E" w:rsidRDefault="00AA6F44" w:rsidP="000E1AC7">
      <w:pPr>
        <w:widowControl/>
        <w:ind w:firstLine="0"/>
        <w:jc w:val="center"/>
        <w:rPr>
          <w:rFonts w:ascii="Times New Roman" w:hAnsi="Times New Roman"/>
          <w:b/>
          <w:bCs/>
          <w:color w:val="000000"/>
          <w:sz w:val="28"/>
          <w:szCs w:val="28"/>
        </w:rPr>
      </w:pPr>
    </w:p>
    <w:p w:rsidR="00AA6F44" w:rsidRPr="002A560E" w:rsidRDefault="00AA6F44" w:rsidP="00AA6F44">
      <w:pPr>
        <w:ind w:firstLine="709"/>
        <w:rPr>
          <w:rFonts w:ascii="Times New Roman" w:hAnsi="Times New Roman"/>
          <w:color w:val="000000"/>
          <w:spacing w:val="-2"/>
          <w:sz w:val="28"/>
          <w:szCs w:val="28"/>
        </w:rPr>
      </w:pPr>
      <w:r w:rsidRPr="002A560E">
        <w:rPr>
          <w:rFonts w:ascii="Times New Roman" w:hAnsi="Times New Roman"/>
          <w:color w:val="000000"/>
          <w:spacing w:val="-2"/>
          <w:sz w:val="28"/>
          <w:szCs w:val="28"/>
        </w:rPr>
        <w:t xml:space="preserve">Настоящим Положением в соответствии со статьей 37 Федерального закона от 06.10.2003 № 131-ФЗ «Об общих принципах организации местного самоуправления в Российской Федерации», </w:t>
      </w:r>
      <w:hyperlink r:id="rId8" w:history="1">
        <w:r w:rsidRPr="002A560E">
          <w:rPr>
            <w:rFonts w:ascii="Times New Roman" w:hAnsi="Times New Roman"/>
            <w:color w:val="000000"/>
            <w:spacing w:val="-2"/>
            <w:sz w:val="28"/>
            <w:szCs w:val="28"/>
          </w:rPr>
          <w:t>областным законом Ленинградской области от 11.03.2008  №</w:t>
        </w:r>
        <w:r w:rsidR="00B6649D">
          <w:rPr>
            <w:rFonts w:ascii="Times New Roman" w:hAnsi="Times New Roman"/>
            <w:color w:val="000000"/>
            <w:spacing w:val="-2"/>
            <w:sz w:val="28"/>
            <w:szCs w:val="28"/>
          </w:rPr>
          <w:t xml:space="preserve"> </w:t>
        </w:r>
        <w:r w:rsidRPr="002A560E">
          <w:rPr>
            <w:rFonts w:ascii="Times New Roman" w:hAnsi="Times New Roman"/>
            <w:color w:val="000000"/>
            <w:spacing w:val="-2"/>
            <w:sz w:val="28"/>
            <w:szCs w:val="28"/>
          </w:rPr>
          <w:t xml:space="preserve">14-оз «О правовом регулировании муниципальной службы в Ленинградской области» </w:t>
        </w:r>
      </w:hyperlink>
      <w:r w:rsidRPr="002A560E">
        <w:rPr>
          <w:rFonts w:ascii="Times New Roman" w:hAnsi="Times New Roman"/>
          <w:color w:val="000000"/>
          <w:spacing w:val="-2"/>
          <w:sz w:val="28"/>
          <w:szCs w:val="28"/>
        </w:rPr>
        <w:t>определяются порядок и условия проведения конкурса на замещение должности главы администрации муниципального образования «</w:t>
      </w:r>
      <w:r w:rsidRPr="002A560E">
        <w:rPr>
          <w:rFonts w:ascii="Times New Roman" w:hAnsi="Times New Roman"/>
          <w:color w:val="000000"/>
          <w:sz w:val="28"/>
          <w:szCs w:val="28"/>
        </w:rPr>
        <w:t>Токсовское городское поселение</w:t>
      </w:r>
      <w:r w:rsidRPr="002A560E">
        <w:rPr>
          <w:rFonts w:ascii="Times New Roman" w:hAnsi="Times New Roman"/>
          <w:color w:val="000000"/>
          <w:spacing w:val="-2"/>
          <w:sz w:val="28"/>
          <w:szCs w:val="28"/>
        </w:rPr>
        <w:t xml:space="preserve">» Всеволожского муниципального района Ленинградской области, </w:t>
      </w:r>
      <w:r w:rsidR="00040ECE" w:rsidRPr="002A560E">
        <w:rPr>
          <w:rFonts w:ascii="Times New Roman" w:hAnsi="Times New Roman"/>
          <w:color w:val="000000"/>
          <w:spacing w:val="-2"/>
          <w:sz w:val="28"/>
          <w:szCs w:val="28"/>
        </w:rPr>
        <w:t xml:space="preserve">(далее </w:t>
      </w:r>
      <w:r w:rsidR="00040ECE">
        <w:rPr>
          <w:rFonts w:ascii="Times New Roman" w:hAnsi="Times New Roman"/>
          <w:color w:val="000000"/>
          <w:spacing w:val="-2"/>
          <w:sz w:val="28"/>
          <w:szCs w:val="28"/>
        </w:rPr>
        <w:t>–</w:t>
      </w:r>
      <w:r w:rsidR="00040ECE" w:rsidRPr="002A560E">
        <w:rPr>
          <w:rFonts w:ascii="Times New Roman" w:hAnsi="Times New Roman"/>
          <w:color w:val="000000"/>
          <w:spacing w:val="-2"/>
          <w:sz w:val="28"/>
          <w:szCs w:val="28"/>
        </w:rPr>
        <w:t xml:space="preserve"> </w:t>
      </w:r>
      <w:r w:rsidR="00040ECE">
        <w:rPr>
          <w:rFonts w:ascii="Times New Roman" w:hAnsi="Times New Roman"/>
          <w:color w:val="000000"/>
          <w:spacing w:val="-2"/>
          <w:sz w:val="28"/>
          <w:szCs w:val="28"/>
        </w:rPr>
        <w:t xml:space="preserve">должность главы администрации, </w:t>
      </w:r>
      <w:r w:rsidR="00040ECE" w:rsidRPr="002A560E">
        <w:rPr>
          <w:rFonts w:ascii="Times New Roman" w:hAnsi="Times New Roman"/>
          <w:color w:val="000000"/>
          <w:spacing w:val="-2"/>
          <w:sz w:val="28"/>
          <w:szCs w:val="28"/>
        </w:rPr>
        <w:t>муниципальное образование)</w:t>
      </w:r>
      <w:r w:rsidRPr="002A560E">
        <w:rPr>
          <w:rFonts w:ascii="Times New Roman" w:hAnsi="Times New Roman"/>
          <w:color w:val="000000"/>
          <w:spacing w:val="-2"/>
          <w:sz w:val="28"/>
          <w:szCs w:val="28"/>
        </w:rPr>
        <w:t>, а также состав, порядок формирования, полномочия конкурсной комиссии.</w:t>
      </w:r>
    </w:p>
    <w:p w:rsidR="00AA6F44" w:rsidRPr="002A560E" w:rsidRDefault="00AA6F44" w:rsidP="00AA6F44">
      <w:pPr>
        <w:shd w:val="clear" w:color="auto" w:fill="FFFFFF"/>
        <w:ind w:firstLine="709"/>
        <w:rPr>
          <w:rFonts w:ascii="Times New Roman" w:hAnsi="Times New Roman"/>
          <w:color w:val="000000"/>
          <w:sz w:val="28"/>
          <w:szCs w:val="28"/>
        </w:rPr>
      </w:pPr>
      <w:r w:rsidRPr="002A560E">
        <w:rPr>
          <w:rFonts w:ascii="Times New Roman" w:hAnsi="Times New Roman"/>
          <w:color w:val="000000"/>
          <w:spacing w:val="-1"/>
          <w:sz w:val="28"/>
          <w:szCs w:val="28"/>
        </w:rPr>
        <w:t xml:space="preserve">1.1. Применяемые в настоящем Положении понятия используются в </w:t>
      </w:r>
      <w:r w:rsidRPr="002A560E">
        <w:rPr>
          <w:rFonts w:ascii="Times New Roman" w:hAnsi="Times New Roman"/>
          <w:color w:val="000000"/>
          <w:spacing w:val="-2"/>
          <w:sz w:val="28"/>
          <w:szCs w:val="28"/>
        </w:rPr>
        <w:t>следующих значениях:</w:t>
      </w:r>
    </w:p>
    <w:p w:rsidR="00AA6F44" w:rsidRPr="002A560E" w:rsidRDefault="00AA6F44" w:rsidP="00AA6F44">
      <w:pPr>
        <w:shd w:val="clear" w:color="auto" w:fill="FFFFFF"/>
        <w:ind w:firstLine="709"/>
        <w:rPr>
          <w:rFonts w:ascii="Times New Roman" w:hAnsi="Times New Roman"/>
          <w:color w:val="000000"/>
          <w:sz w:val="28"/>
          <w:szCs w:val="28"/>
        </w:rPr>
      </w:pPr>
      <w:r w:rsidRPr="002A560E">
        <w:rPr>
          <w:rFonts w:ascii="Times New Roman" w:hAnsi="Times New Roman"/>
          <w:color w:val="000000"/>
          <w:spacing w:val="6"/>
          <w:sz w:val="28"/>
          <w:szCs w:val="28"/>
        </w:rPr>
        <w:t xml:space="preserve">- глава администрации - лицо, назначаемое на должность главы </w:t>
      </w:r>
      <w:r w:rsidRPr="002A560E">
        <w:rPr>
          <w:rFonts w:ascii="Times New Roman" w:hAnsi="Times New Roman"/>
          <w:color w:val="000000"/>
          <w:spacing w:val="-2"/>
          <w:sz w:val="28"/>
          <w:szCs w:val="28"/>
        </w:rPr>
        <w:t xml:space="preserve">администрации муниципального образования по </w:t>
      </w:r>
      <w:r w:rsidRPr="002A560E">
        <w:rPr>
          <w:rFonts w:ascii="Times New Roman" w:hAnsi="Times New Roman"/>
          <w:color w:val="000000"/>
          <w:spacing w:val="5"/>
          <w:sz w:val="28"/>
          <w:szCs w:val="28"/>
        </w:rPr>
        <w:t xml:space="preserve">контракту, заключаемому по результатам конкурса на замещение </w:t>
      </w:r>
      <w:r w:rsidRPr="002A560E">
        <w:rPr>
          <w:rFonts w:ascii="Times New Roman" w:hAnsi="Times New Roman"/>
          <w:color w:val="000000"/>
          <w:spacing w:val="3"/>
          <w:sz w:val="28"/>
          <w:szCs w:val="28"/>
        </w:rPr>
        <w:t>указанной должности;</w:t>
      </w:r>
    </w:p>
    <w:p w:rsidR="00AA6F44" w:rsidRPr="002A560E" w:rsidRDefault="00AA6F44" w:rsidP="00AA6F44">
      <w:pPr>
        <w:shd w:val="clear" w:color="auto" w:fill="FFFFFF"/>
        <w:ind w:firstLine="709"/>
        <w:rPr>
          <w:rFonts w:ascii="Times New Roman" w:hAnsi="Times New Roman"/>
          <w:color w:val="000000"/>
          <w:sz w:val="28"/>
          <w:szCs w:val="28"/>
        </w:rPr>
      </w:pPr>
      <w:r w:rsidRPr="002A560E">
        <w:rPr>
          <w:rFonts w:ascii="Times New Roman" w:hAnsi="Times New Roman"/>
          <w:color w:val="000000"/>
          <w:spacing w:val="4"/>
          <w:sz w:val="28"/>
          <w:szCs w:val="28"/>
        </w:rPr>
        <w:t xml:space="preserve">- конкурсная комиссия (далее также - комиссия) - комиссия, образуемая </w:t>
      </w:r>
      <w:r w:rsidRPr="002A560E">
        <w:rPr>
          <w:rFonts w:ascii="Times New Roman" w:hAnsi="Times New Roman"/>
          <w:color w:val="000000"/>
          <w:sz w:val="28"/>
          <w:szCs w:val="28"/>
        </w:rPr>
        <w:t xml:space="preserve">в порядке, установленном советом депутатов муниципального образования в соответствии с настоящим Положением, для проведения конкурса на замещение должности главы администрации; </w:t>
      </w:r>
    </w:p>
    <w:p w:rsidR="00AA6F44" w:rsidRPr="002A560E" w:rsidRDefault="00AA6F44" w:rsidP="00AA6F44">
      <w:pPr>
        <w:shd w:val="clear" w:color="auto" w:fill="FFFFFF"/>
        <w:ind w:firstLine="709"/>
        <w:rPr>
          <w:rFonts w:ascii="Times New Roman" w:hAnsi="Times New Roman"/>
          <w:color w:val="000000"/>
          <w:spacing w:val="-1"/>
          <w:sz w:val="28"/>
          <w:szCs w:val="28"/>
        </w:rPr>
      </w:pPr>
      <w:r w:rsidRPr="002A560E">
        <w:rPr>
          <w:rFonts w:ascii="Times New Roman" w:hAnsi="Times New Roman"/>
          <w:color w:val="000000"/>
          <w:sz w:val="28"/>
          <w:szCs w:val="28"/>
        </w:rPr>
        <w:t xml:space="preserve">- претендент на замещение должности главы администрации (далее также </w:t>
      </w:r>
      <w:r w:rsidRPr="002A560E">
        <w:rPr>
          <w:rFonts w:ascii="Times New Roman" w:hAnsi="Times New Roman"/>
          <w:color w:val="000000"/>
          <w:spacing w:val="9"/>
          <w:sz w:val="28"/>
          <w:szCs w:val="28"/>
        </w:rPr>
        <w:t>- претендент) - лицо, участвующее</w:t>
      </w:r>
      <w:r w:rsidRPr="002A560E">
        <w:rPr>
          <w:rFonts w:ascii="Times New Roman" w:hAnsi="Times New Roman"/>
          <w:color w:val="000000"/>
          <w:spacing w:val="1"/>
          <w:sz w:val="28"/>
          <w:szCs w:val="28"/>
        </w:rPr>
        <w:t xml:space="preserve"> в конкурсе на замещение должности </w:t>
      </w:r>
      <w:r w:rsidRPr="002A560E">
        <w:rPr>
          <w:rFonts w:ascii="Times New Roman" w:hAnsi="Times New Roman"/>
          <w:color w:val="000000"/>
          <w:spacing w:val="-1"/>
          <w:sz w:val="28"/>
          <w:szCs w:val="28"/>
        </w:rPr>
        <w:t>главы администрации;</w:t>
      </w:r>
    </w:p>
    <w:p w:rsidR="00AA6F44" w:rsidRPr="002A560E" w:rsidRDefault="00AA6F44" w:rsidP="00AA6F44">
      <w:pPr>
        <w:shd w:val="clear" w:color="auto" w:fill="FFFFFF"/>
        <w:ind w:firstLine="709"/>
        <w:rPr>
          <w:rFonts w:ascii="Times New Roman" w:hAnsi="Times New Roman"/>
          <w:color w:val="000000"/>
          <w:spacing w:val="-1"/>
          <w:sz w:val="28"/>
          <w:szCs w:val="28"/>
        </w:rPr>
      </w:pPr>
      <w:r w:rsidRPr="002A560E">
        <w:rPr>
          <w:rFonts w:ascii="Times New Roman" w:hAnsi="Times New Roman"/>
          <w:color w:val="000000"/>
          <w:sz w:val="28"/>
          <w:szCs w:val="28"/>
        </w:rPr>
        <w:t xml:space="preserve">- кандидат на замещение должности главы администрации (далее также -кандидат) - лицо, признанное конкурсной комиссией по результатам </w:t>
      </w:r>
      <w:r w:rsidRPr="002A560E">
        <w:rPr>
          <w:rFonts w:ascii="Times New Roman" w:hAnsi="Times New Roman"/>
          <w:color w:val="000000"/>
          <w:spacing w:val="1"/>
          <w:sz w:val="28"/>
          <w:szCs w:val="28"/>
        </w:rPr>
        <w:t xml:space="preserve">проведения конкурса его победителем и предложенное конкурсной </w:t>
      </w:r>
      <w:r w:rsidRPr="002A560E">
        <w:rPr>
          <w:rFonts w:ascii="Times New Roman" w:hAnsi="Times New Roman"/>
          <w:color w:val="000000"/>
          <w:sz w:val="28"/>
          <w:szCs w:val="28"/>
        </w:rPr>
        <w:t>комиссией для назначения на должность главы администрации муниципального образования совету депутатов</w:t>
      </w:r>
      <w:r w:rsidRPr="002A560E">
        <w:rPr>
          <w:rFonts w:ascii="Times New Roman" w:hAnsi="Times New Roman"/>
          <w:color w:val="000000"/>
          <w:spacing w:val="-1"/>
          <w:sz w:val="28"/>
          <w:szCs w:val="28"/>
        </w:rPr>
        <w:t xml:space="preserve"> муниципального образования; </w:t>
      </w:r>
    </w:p>
    <w:p w:rsidR="00AA6F44" w:rsidRPr="002A560E" w:rsidRDefault="00AA6F44" w:rsidP="00AA6F44">
      <w:pPr>
        <w:shd w:val="clear" w:color="auto" w:fill="FFFFFF"/>
        <w:ind w:firstLine="709"/>
        <w:rPr>
          <w:rFonts w:ascii="Times New Roman" w:hAnsi="Times New Roman"/>
          <w:color w:val="000000"/>
          <w:sz w:val="28"/>
          <w:szCs w:val="28"/>
        </w:rPr>
      </w:pPr>
      <w:r w:rsidRPr="002A560E">
        <w:rPr>
          <w:rFonts w:ascii="Times New Roman" w:hAnsi="Times New Roman"/>
          <w:color w:val="000000"/>
          <w:spacing w:val="-1"/>
          <w:sz w:val="28"/>
          <w:szCs w:val="28"/>
        </w:rPr>
        <w:t xml:space="preserve">- </w:t>
      </w:r>
      <w:r w:rsidRPr="002A560E">
        <w:rPr>
          <w:rFonts w:ascii="Times New Roman" w:hAnsi="Times New Roman"/>
          <w:color w:val="000000"/>
          <w:spacing w:val="-3"/>
          <w:sz w:val="28"/>
          <w:szCs w:val="28"/>
        </w:rPr>
        <w:t xml:space="preserve">конкурс на замещение должности главы администрации (далее также — </w:t>
      </w:r>
      <w:r w:rsidRPr="002A560E">
        <w:rPr>
          <w:rFonts w:ascii="Times New Roman" w:hAnsi="Times New Roman"/>
          <w:color w:val="000000"/>
          <w:spacing w:val="12"/>
          <w:sz w:val="28"/>
          <w:szCs w:val="28"/>
        </w:rPr>
        <w:t xml:space="preserve">конкурс) - проводимая в порядке, установленном настоящим </w:t>
      </w:r>
      <w:r w:rsidRPr="002A560E">
        <w:rPr>
          <w:rFonts w:ascii="Times New Roman" w:hAnsi="Times New Roman"/>
          <w:color w:val="000000"/>
          <w:sz w:val="28"/>
          <w:szCs w:val="28"/>
        </w:rPr>
        <w:t xml:space="preserve">Положением, процедура отбора из числа претендентов кандидатов на </w:t>
      </w:r>
      <w:r w:rsidRPr="002A560E">
        <w:rPr>
          <w:rFonts w:ascii="Times New Roman" w:hAnsi="Times New Roman"/>
          <w:color w:val="000000"/>
          <w:spacing w:val="-1"/>
          <w:sz w:val="28"/>
          <w:szCs w:val="28"/>
        </w:rPr>
        <w:t>замещение должности главы администрации.</w:t>
      </w:r>
    </w:p>
    <w:p w:rsidR="00AA6F44" w:rsidRPr="002A560E" w:rsidRDefault="00AA6F44" w:rsidP="00AA6F44">
      <w:pPr>
        <w:shd w:val="clear" w:color="auto" w:fill="FFFFFF"/>
        <w:ind w:firstLine="709"/>
        <w:rPr>
          <w:rFonts w:ascii="Times New Roman" w:hAnsi="Times New Roman"/>
          <w:color w:val="000000"/>
          <w:spacing w:val="-1"/>
          <w:sz w:val="28"/>
          <w:szCs w:val="28"/>
        </w:rPr>
      </w:pPr>
    </w:p>
    <w:p w:rsidR="00AA6F44" w:rsidRPr="002A560E" w:rsidRDefault="00AA6F44" w:rsidP="00AA6F44">
      <w:pPr>
        <w:shd w:val="clear" w:color="auto" w:fill="FFFFFF"/>
        <w:ind w:firstLine="709"/>
        <w:jc w:val="center"/>
        <w:rPr>
          <w:rFonts w:ascii="Times New Roman" w:hAnsi="Times New Roman"/>
          <w:b/>
          <w:bCs/>
          <w:color w:val="000000"/>
          <w:spacing w:val="-1"/>
          <w:sz w:val="28"/>
          <w:szCs w:val="28"/>
        </w:rPr>
      </w:pPr>
      <w:r w:rsidRPr="002A560E">
        <w:rPr>
          <w:rFonts w:ascii="Times New Roman" w:hAnsi="Times New Roman"/>
          <w:b/>
          <w:bCs/>
          <w:color w:val="000000"/>
          <w:spacing w:val="-1"/>
          <w:sz w:val="28"/>
          <w:szCs w:val="28"/>
          <w:lang w:val="en-US"/>
        </w:rPr>
        <w:t>II</w:t>
      </w:r>
      <w:r w:rsidRPr="002A560E">
        <w:rPr>
          <w:rFonts w:ascii="Times New Roman" w:hAnsi="Times New Roman"/>
          <w:b/>
          <w:bCs/>
          <w:color w:val="000000"/>
          <w:spacing w:val="-1"/>
          <w:sz w:val="28"/>
          <w:szCs w:val="28"/>
        </w:rPr>
        <w:t>. Состав, порядок формирования и полномочия конкурсной комиссии</w:t>
      </w:r>
    </w:p>
    <w:p w:rsidR="00AA6F44" w:rsidRPr="002A560E" w:rsidRDefault="00AA6F44" w:rsidP="00AA6F44">
      <w:pPr>
        <w:shd w:val="clear" w:color="auto" w:fill="FFFFFF"/>
        <w:ind w:firstLine="709"/>
        <w:jc w:val="center"/>
        <w:rPr>
          <w:rFonts w:ascii="Times New Roman" w:hAnsi="Times New Roman"/>
          <w:color w:val="000000"/>
          <w:sz w:val="28"/>
          <w:szCs w:val="28"/>
        </w:rPr>
      </w:pPr>
    </w:p>
    <w:p w:rsidR="00AA6F44" w:rsidRPr="002A560E" w:rsidRDefault="00AA6F44" w:rsidP="00AA6F44">
      <w:pPr>
        <w:shd w:val="clear" w:color="auto" w:fill="FFFFFF"/>
        <w:tabs>
          <w:tab w:val="left" w:pos="557"/>
        </w:tabs>
        <w:ind w:firstLine="709"/>
        <w:rPr>
          <w:rFonts w:ascii="Times New Roman" w:hAnsi="Times New Roman"/>
          <w:color w:val="000000"/>
          <w:sz w:val="28"/>
          <w:szCs w:val="28"/>
        </w:rPr>
      </w:pPr>
      <w:r w:rsidRPr="002A560E">
        <w:rPr>
          <w:rFonts w:ascii="Times New Roman" w:hAnsi="Times New Roman"/>
          <w:color w:val="000000"/>
          <w:spacing w:val="1"/>
          <w:sz w:val="28"/>
          <w:szCs w:val="28"/>
        </w:rPr>
        <w:t xml:space="preserve">2.1. Для проведения конкурса совет депутатов муниципального образования назначает половину </w:t>
      </w:r>
      <w:r w:rsidRPr="002A560E">
        <w:rPr>
          <w:rFonts w:ascii="Times New Roman" w:hAnsi="Times New Roman"/>
          <w:color w:val="000000"/>
          <w:sz w:val="28"/>
          <w:szCs w:val="28"/>
        </w:rPr>
        <w:t>членов конкурсной комиссии, другая половина конкурсной комиссии назначается главой администрации муниципального образования «Всеволожский муниципальный район» Ленинградской области.</w:t>
      </w:r>
    </w:p>
    <w:p w:rsidR="00AA6F44" w:rsidRPr="002A560E" w:rsidRDefault="00AA6F44" w:rsidP="00AA6F44">
      <w:pPr>
        <w:shd w:val="clear" w:color="auto" w:fill="FFFFFF"/>
        <w:tabs>
          <w:tab w:val="left" w:pos="557"/>
        </w:tabs>
        <w:ind w:firstLine="709"/>
        <w:rPr>
          <w:rFonts w:ascii="Times New Roman" w:hAnsi="Times New Roman"/>
          <w:color w:val="000000"/>
          <w:spacing w:val="-26"/>
          <w:sz w:val="28"/>
          <w:szCs w:val="28"/>
        </w:rPr>
      </w:pPr>
      <w:r w:rsidRPr="002A560E">
        <w:rPr>
          <w:rFonts w:ascii="Times New Roman" w:hAnsi="Times New Roman"/>
          <w:color w:val="000000"/>
          <w:spacing w:val="-2"/>
          <w:sz w:val="28"/>
          <w:szCs w:val="28"/>
        </w:rPr>
        <w:t xml:space="preserve">Состав конкурсной комиссии формируется таким образом, чтобы </w:t>
      </w:r>
      <w:r w:rsidRPr="002A560E">
        <w:rPr>
          <w:rFonts w:ascii="Times New Roman" w:hAnsi="Times New Roman"/>
          <w:color w:val="000000"/>
          <w:sz w:val="28"/>
          <w:szCs w:val="28"/>
        </w:rPr>
        <w:t xml:space="preserve">была исключена возможность возникновения конфликта интересов, который мог бы повлиять на принимаемые конкурсной комиссией </w:t>
      </w:r>
      <w:r w:rsidRPr="002A560E">
        <w:rPr>
          <w:rFonts w:ascii="Times New Roman" w:hAnsi="Times New Roman"/>
          <w:color w:val="000000"/>
          <w:spacing w:val="-3"/>
          <w:sz w:val="28"/>
          <w:szCs w:val="28"/>
        </w:rPr>
        <w:t>решения</w:t>
      </w:r>
      <w:r w:rsidR="00DB037F" w:rsidRPr="002A560E">
        <w:rPr>
          <w:rFonts w:ascii="Times New Roman" w:hAnsi="Times New Roman"/>
          <w:color w:val="000000"/>
          <w:spacing w:val="-3"/>
          <w:sz w:val="28"/>
          <w:szCs w:val="28"/>
        </w:rPr>
        <w:t>.</w:t>
      </w:r>
    </w:p>
    <w:p w:rsidR="00AA6F44" w:rsidRPr="002A560E" w:rsidRDefault="00AA6F44" w:rsidP="00AA6F44">
      <w:pPr>
        <w:shd w:val="clear" w:color="auto" w:fill="FFFFFF"/>
        <w:ind w:firstLine="709"/>
        <w:rPr>
          <w:rFonts w:ascii="Times New Roman" w:hAnsi="Times New Roman"/>
          <w:color w:val="000000"/>
          <w:sz w:val="28"/>
          <w:szCs w:val="28"/>
        </w:rPr>
      </w:pPr>
      <w:r w:rsidRPr="002A560E">
        <w:rPr>
          <w:rFonts w:ascii="Times New Roman" w:hAnsi="Times New Roman"/>
          <w:color w:val="000000"/>
          <w:spacing w:val="3"/>
          <w:sz w:val="28"/>
          <w:szCs w:val="28"/>
        </w:rPr>
        <w:t>Конкурсная комиссия состоит из 6 членов.</w:t>
      </w:r>
    </w:p>
    <w:p w:rsidR="00AA6F44" w:rsidRPr="002A560E" w:rsidRDefault="00AA6F44" w:rsidP="00AA6F44">
      <w:pPr>
        <w:shd w:val="clear" w:color="auto" w:fill="FFFFFF"/>
        <w:tabs>
          <w:tab w:val="left" w:pos="557"/>
        </w:tabs>
        <w:ind w:firstLine="709"/>
        <w:rPr>
          <w:rFonts w:ascii="Times New Roman" w:hAnsi="Times New Roman"/>
          <w:color w:val="000000"/>
          <w:spacing w:val="-1"/>
          <w:sz w:val="28"/>
          <w:szCs w:val="28"/>
        </w:rPr>
      </w:pPr>
      <w:r w:rsidRPr="002A560E">
        <w:rPr>
          <w:rFonts w:ascii="Times New Roman" w:hAnsi="Times New Roman"/>
          <w:color w:val="000000"/>
          <w:spacing w:val="-14"/>
          <w:sz w:val="28"/>
          <w:szCs w:val="28"/>
        </w:rPr>
        <w:t>2.2.</w:t>
      </w:r>
      <w:r w:rsidRPr="002A560E">
        <w:rPr>
          <w:rFonts w:ascii="Times New Roman" w:hAnsi="Times New Roman"/>
          <w:color w:val="000000"/>
          <w:spacing w:val="-1"/>
          <w:sz w:val="28"/>
          <w:szCs w:val="28"/>
        </w:rPr>
        <w:t xml:space="preserve"> В состав конкурсной комиссии в обязательном порядке включается (назначается советом депутатов муниципального образования) глава муниципального образования «</w:t>
      </w:r>
      <w:r w:rsidR="00DB037F" w:rsidRPr="002A560E">
        <w:rPr>
          <w:rFonts w:ascii="Times New Roman" w:hAnsi="Times New Roman"/>
          <w:color w:val="000000"/>
          <w:sz w:val="28"/>
          <w:szCs w:val="28"/>
        </w:rPr>
        <w:t>Токсовское городское поселение</w:t>
      </w:r>
      <w:r w:rsidRPr="002A560E">
        <w:rPr>
          <w:rFonts w:ascii="Times New Roman" w:hAnsi="Times New Roman"/>
          <w:color w:val="000000"/>
          <w:spacing w:val="-1"/>
          <w:sz w:val="28"/>
          <w:szCs w:val="28"/>
        </w:rPr>
        <w:t xml:space="preserve">» Всеволожского муниципального района Ленинградской области. </w:t>
      </w:r>
    </w:p>
    <w:p w:rsidR="00FD62E0" w:rsidRPr="00424DB5" w:rsidRDefault="00FD62E0" w:rsidP="00424DB5">
      <w:pPr>
        <w:widowControl/>
        <w:ind w:firstLine="708"/>
        <w:rPr>
          <w:rFonts w:ascii="Times New Roman" w:hAnsi="Times New Roman"/>
          <w:color w:val="000000" w:themeColor="text1"/>
          <w:sz w:val="28"/>
          <w:szCs w:val="28"/>
        </w:rPr>
      </w:pPr>
      <w:r w:rsidRPr="002A560E">
        <w:rPr>
          <w:rFonts w:ascii="Times New Roman" w:hAnsi="Times New Roman"/>
          <w:color w:val="000000" w:themeColor="text1"/>
          <w:sz w:val="28"/>
          <w:szCs w:val="28"/>
        </w:rPr>
        <w:t xml:space="preserve">Председатель, заместитель председателя, секретарь конкурсной комиссии избираются из числа членов конкурсной комиссии на ее первом заседании. </w:t>
      </w:r>
    </w:p>
    <w:p w:rsidR="00AA6F44" w:rsidRPr="002A560E" w:rsidRDefault="00AA6F44" w:rsidP="00AA6F44">
      <w:pPr>
        <w:shd w:val="clear" w:color="auto" w:fill="FFFFFF"/>
        <w:ind w:firstLine="709"/>
        <w:rPr>
          <w:rFonts w:ascii="Times New Roman" w:hAnsi="Times New Roman"/>
          <w:color w:val="000000"/>
          <w:spacing w:val="-3"/>
          <w:sz w:val="28"/>
          <w:szCs w:val="28"/>
        </w:rPr>
      </w:pPr>
      <w:r w:rsidRPr="002A560E">
        <w:rPr>
          <w:rFonts w:ascii="Times New Roman" w:hAnsi="Times New Roman"/>
          <w:color w:val="000000"/>
          <w:spacing w:val="-3"/>
          <w:sz w:val="28"/>
          <w:szCs w:val="28"/>
        </w:rPr>
        <w:t xml:space="preserve">Конкурсная комиссия обладает следующими полномочиями: </w:t>
      </w:r>
    </w:p>
    <w:p w:rsidR="00AA6F44" w:rsidRPr="002A560E" w:rsidRDefault="00AA6F44" w:rsidP="00AA6F44">
      <w:pPr>
        <w:shd w:val="clear" w:color="auto" w:fill="FFFFFF"/>
        <w:ind w:firstLine="709"/>
        <w:rPr>
          <w:rFonts w:ascii="Times New Roman" w:hAnsi="Times New Roman"/>
          <w:color w:val="000000"/>
          <w:spacing w:val="-1"/>
          <w:sz w:val="28"/>
          <w:szCs w:val="28"/>
        </w:rPr>
      </w:pPr>
      <w:r w:rsidRPr="002A560E">
        <w:rPr>
          <w:rFonts w:ascii="Times New Roman" w:hAnsi="Times New Roman"/>
          <w:color w:val="000000"/>
          <w:spacing w:val="-3"/>
          <w:sz w:val="28"/>
          <w:szCs w:val="28"/>
        </w:rPr>
        <w:t xml:space="preserve">- </w:t>
      </w:r>
      <w:r w:rsidRPr="002A560E">
        <w:rPr>
          <w:rFonts w:ascii="Times New Roman" w:hAnsi="Times New Roman"/>
          <w:color w:val="000000"/>
          <w:spacing w:val="-1"/>
          <w:sz w:val="28"/>
          <w:szCs w:val="28"/>
        </w:rPr>
        <w:t xml:space="preserve">организует проведение конкурса; </w:t>
      </w:r>
    </w:p>
    <w:p w:rsidR="00AA6F44" w:rsidRPr="002A560E" w:rsidRDefault="00AA6F44" w:rsidP="00AA6F44">
      <w:pPr>
        <w:shd w:val="clear" w:color="auto" w:fill="FFFFFF"/>
        <w:ind w:firstLine="709"/>
        <w:rPr>
          <w:rFonts w:ascii="Times New Roman" w:hAnsi="Times New Roman"/>
          <w:color w:val="000000"/>
          <w:spacing w:val="-1"/>
          <w:sz w:val="28"/>
          <w:szCs w:val="28"/>
        </w:rPr>
      </w:pPr>
      <w:r w:rsidRPr="002A560E">
        <w:rPr>
          <w:rFonts w:ascii="Times New Roman" w:hAnsi="Times New Roman"/>
          <w:color w:val="000000"/>
          <w:spacing w:val="-1"/>
          <w:sz w:val="28"/>
          <w:szCs w:val="28"/>
        </w:rPr>
        <w:t xml:space="preserve">- рассматривает документы, представленные на конкурс; </w:t>
      </w:r>
    </w:p>
    <w:p w:rsidR="00AA6F44" w:rsidRPr="002A560E" w:rsidRDefault="00AA6F44" w:rsidP="00AA6F44">
      <w:pPr>
        <w:shd w:val="clear" w:color="auto" w:fill="FFFFFF"/>
        <w:ind w:firstLine="709"/>
        <w:rPr>
          <w:rFonts w:ascii="Times New Roman" w:hAnsi="Times New Roman"/>
          <w:color w:val="000000"/>
          <w:sz w:val="28"/>
          <w:szCs w:val="28"/>
        </w:rPr>
      </w:pPr>
      <w:r w:rsidRPr="002A560E">
        <w:rPr>
          <w:rFonts w:ascii="Times New Roman" w:hAnsi="Times New Roman"/>
          <w:color w:val="000000"/>
          <w:spacing w:val="-1"/>
          <w:sz w:val="28"/>
          <w:szCs w:val="28"/>
        </w:rPr>
        <w:t>- разрабатывает вопросы для собеседования;</w:t>
      </w:r>
    </w:p>
    <w:p w:rsidR="00AA6F44" w:rsidRPr="002A560E" w:rsidRDefault="00AA6F44" w:rsidP="00AA6F44">
      <w:pPr>
        <w:shd w:val="clear" w:color="auto" w:fill="FFFFFF"/>
        <w:ind w:firstLine="709"/>
        <w:rPr>
          <w:rFonts w:ascii="Times New Roman" w:hAnsi="Times New Roman"/>
          <w:color w:val="000000"/>
          <w:spacing w:val="2"/>
          <w:sz w:val="28"/>
          <w:szCs w:val="28"/>
        </w:rPr>
      </w:pPr>
      <w:r w:rsidRPr="002A560E">
        <w:rPr>
          <w:rFonts w:ascii="Times New Roman" w:hAnsi="Times New Roman"/>
          <w:color w:val="000000"/>
          <w:spacing w:val="-1"/>
          <w:sz w:val="28"/>
          <w:szCs w:val="28"/>
        </w:rPr>
        <w:t xml:space="preserve">- обеспечивает соблюдение равенства прав претендентов в соответствии </w:t>
      </w:r>
      <w:r w:rsidRPr="002A560E">
        <w:rPr>
          <w:rFonts w:ascii="Times New Roman" w:hAnsi="Times New Roman"/>
          <w:color w:val="000000"/>
          <w:spacing w:val="2"/>
          <w:sz w:val="28"/>
          <w:szCs w:val="28"/>
        </w:rPr>
        <w:t xml:space="preserve">с законодательством; </w:t>
      </w:r>
    </w:p>
    <w:p w:rsidR="00AA6F44" w:rsidRPr="002A560E" w:rsidRDefault="00AA6F44" w:rsidP="00AA6F44">
      <w:pPr>
        <w:shd w:val="clear" w:color="auto" w:fill="FFFFFF"/>
        <w:ind w:firstLine="709"/>
        <w:rPr>
          <w:rFonts w:ascii="Times New Roman" w:hAnsi="Times New Roman"/>
          <w:color w:val="000000"/>
          <w:sz w:val="28"/>
          <w:szCs w:val="28"/>
        </w:rPr>
      </w:pPr>
      <w:r w:rsidRPr="002A560E">
        <w:rPr>
          <w:rFonts w:ascii="Times New Roman" w:hAnsi="Times New Roman"/>
          <w:color w:val="000000"/>
          <w:spacing w:val="2"/>
          <w:sz w:val="28"/>
          <w:szCs w:val="28"/>
        </w:rPr>
        <w:t xml:space="preserve">- </w:t>
      </w:r>
      <w:r w:rsidRPr="002A560E">
        <w:rPr>
          <w:rFonts w:ascii="Times New Roman" w:hAnsi="Times New Roman"/>
          <w:color w:val="000000"/>
          <w:spacing w:val="-1"/>
          <w:sz w:val="28"/>
          <w:szCs w:val="28"/>
        </w:rPr>
        <w:t>при необходимости привлекает к работе экспертов;</w:t>
      </w:r>
    </w:p>
    <w:p w:rsidR="00AA6F44" w:rsidRPr="002A560E" w:rsidRDefault="00AA6F44" w:rsidP="00AA6F44">
      <w:pPr>
        <w:shd w:val="clear" w:color="auto" w:fill="FFFFFF"/>
        <w:ind w:firstLine="709"/>
        <w:rPr>
          <w:rFonts w:ascii="Times New Roman" w:hAnsi="Times New Roman"/>
          <w:color w:val="000000"/>
          <w:spacing w:val="-1"/>
          <w:sz w:val="28"/>
          <w:szCs w:val="28"/>
        </w:rPr>
      </w:pPr>
      <w:r w:rsidRPr="002A560E">
        <w:rPr>
          <w:rFonts w:ascii="Times New Roman" w:hAnsi="Times New Roman"/>
          <w:color w:val="000000"/>
          <w:sz w:val="28"/>
          <w:szCs w:val="28"/>
        </w:rPr>
        <w:t xml:space="preserve">- рассматривает заявления и вопросы, возникающие в процессе </w:t>
      </w:r>
      <w:r w:rsidRPr="002A560E">
        <w:rPr>
          <w:rFonts w:ascii="Times New Roman" w:hAnsi="Times New Roman"/>
          <w:color w:val="000000"/>
          <w:spacing w:val="-1"/>
          <w:sz w:val="28"/>
          <w:szCs w:val="28"/>
        </w:rPr>
        <w:t xml:space="preserve">подготовки и проведения конкурса; </w:t>
      </w:r>
    </w:p>
    <w:p w:rsidR="00AA6F44" w:rsidRPr="002A560E" w:rsidRDefault="00AA6F44" w:rsidP="00AA6F44">
      <w:pPr>
        <w:shd w:val="clear" w:color="auto" w:fill="FFFFFF"/>
        <w:ind w:firstLine="709"/>
        <w:rPr>
          <w:rFonts w:ascii="Times New Roman" w:hAnsi="Times New Roman"/>
          <w:color w:val="000000"/>
          <w:spacing w:val="-3"/>
          <w:sz w:val="28"/>
          <w:szCs w:val="28"/>
        </w:rPr>
      </w:pPr>
      <w:r w:rsidRPr="002A560E">
        <w:rPr>
          <w:rFonts w:ascii="Times New Roman" w:hAnsi="Times New Roman"/>
          <w:color w:val="000000"/>
          <w:spacing w:val="-1"/>
          <w:sz w:val="28"/>
          <w:szCs w:val="28"/>
        </w:rPr>
        <w:t xml:space="preserve">- </w:t>
      </w:r>
      <w:r w:rsidRPr="002A560E">
        <w:rPr>
          <w:rFonts w:ascii="Times New Roman" w:hAnsi="Times New Roman"/>
          <w:color w:val="000000"/>
          <w:spacing w:val="-3"/>
          <w:sz w:val="28"/>
          <w:szCs w:val="28"/>
        </w:rPr>
        <w:t>принимает решения по итогам конкурса.</w:t>
      </w:r>
    </w:p>
    <w:p w:rsidR="00AA6F44" w:rsidRPr="002A560E" w:rsidRDefault="00AA6F44" w:rsidP="00AA6F44">
      <w:pPr>
        <w:shd w:val="clear" w:color="auto" w:fill="FFFFFF"/>
        <w:ind w:firstLine="709"/>
        <w:rPr>
          <w:rFonts w:ascii="Times New Roman" w:hAnsi="Times New Roman"/>
          <w:color w:val="000000"/>
          <w:spacing w:val="-3"/>
          <w:sz w:val="28"/>
          <w:szCs w:val="28"/>
        </w:rPr>
      </w:pPr>
      <w:r w:rsidRPr="002A560E">
        <w:rPr>
          <w:rFonts w:ascii="Times New Roman" w:hAnsi="Times New Roman"/>
          <w:color w:val="000000"/>
          <w:spacing w:val="-3"/>
          <w:sz w:val="28"/>
          <w:szCs w:val="28"/>
        </w:rPr>
        <w:t xml:space="preserve">2.3. Заседание правомочно, если на нем присутствует не менее </w:t>
      </w:r>
      <w:r w:rsidR="00E04052" w:rsidRPr="0049758F">
        <w:rPr>
          <w:rFonts w:ascii="Times New Roman" w:hAnsi="Times New Roman"/>
          <w:color w:val="000000"/>
          <w:spacing w:val="-3"/>
          <w:sz w:val="28"/>
          <w:szCs w:val="28"/>
        </w:rPr>
        <w:t>2/</w:t>
      </w:r>
      <w:r w:rsidR="00DC43FD" w:rsidRPr="0049758F">
        <w:rPr>
          <w:rFonts w:ascii="Times New Roman" w:hAnsi="Times New Roman"/>
          <w:color w:val="000000"/>
          <w:spacing w:val="-3"/>
          <w:sz w:val="28"/>
          <w:szCs w:val="28"/>
        </w:rPr>
        <w:t xml:space="preserve">3 </w:t>
      </w:r>
      <w:r w:rsidRPr="0049758F">
        <w:rPr>
          <w:rFonts w:ascii="Times New Roman" w:hAnsi="Times New Roman"/>
          <w:color w:val="000000"/>
          <w:spacing w:val="-3"/>
          <w:sz w:val="28"/>
          <w:szCs w:val="28"/>
        </w:rPr>
        <w:t>установленного настоящим Положением числа членов конкурсной комиссии.</w:t>
      </w:r>
      <w:r w:rsidRPr="002A560E">
        <w:rPr>
          <w:rFonts w:ascii="Times New Roman" w:hAnsi="Times New Roman"/>
          <w:color w:val="000000"/>
          <w:spacing w:val="-3"/>
          <w:sz w:val="28"/>
          <w:szCs w:val="28"/>
        </w:rPr>
        <w:t xml:space="preserve"> </w:t>
      </w:r>
    </w:p>
    <w:p w:rsidR="00AA6F44" w:rsidRPr="002A560E" w:rsidRDefault="00AA6F44" w:rsidP="00AA6F44">
      <w:pPr>
        <w:shd w:val="clear" w:color="auto" w:fill="FFFFFF"/>
        <w:ind w:firstLine="709"/>
        <w:rPr>
          <w:rFonts w:ascii="Times New Roman" w:hAnsi="Times New Roman"/>
          <w:color w:val="000000"/>
          <w:spacing w:val="-3"/>
          <w:sz w:val="28"/>
          <w:szCs w:val="28"/>
        </w:rPr>
      </w:pPr>
      <w:r w:rsidRPr="002A560E">
        <w:rPr>
          <w:rFonts w:ascii="Times New Roman" w:hAnsi="Times New Roman"/>
          <w:color w:val="000000"/>
          <w:spacing w:val="-3"/>
          <w:sz w:val="28"/>
          <w:szCs w:val="28"/>
        </w:rPr>
        <w:t xml:space="preserve">В </w:t>
      </w:r>
      <w:r w:rsidRPr="002A560E">
        <w:rPr>
          <w:rFonts w:ascii="Times New Roman" w:hAnsi="Times New Roman"/>
          <w:color w:val="000000"/>
          <w:sz w:val="28"/>
          <w:szCs w:val="28"/>
        </w:rPr>
        <w:t xml:space="preserve">ходе </w:t>
      </w:r>
      <w:r w:rsidRPr="002A560E">
        <w:rPr>
          <w:rFonts w:ascii="Times New Roman" w:hAnsi="Times New Roman"/>
          <w:color w:val="000000"/>
          <w:spacing w:val="-3"/>
          <w:sz w:val="28"/>
          <w:szCs w:val="28"/>
        </w:rPr>
        <w:t>заседания секретарем конкурсной комиссии ведется протокол.</w:t>
      </w:r>
    </w:p>
    <w:p w:rsidR="00AA6F44" w:rsidRPr="002A560E" w:rsidRDefault="00AA6F44" w:rsidP="00AA6F44">
      <w:pPr>
        <w:shd w:val="clear" w:color="auto" w:fill="FFFFFF"/>
        <w:ind w:firstLine="709"/>
        <w:rPr>
          <w:rFonts w:ascii="Times New Roman" w:hAnsi="Times New Roman"/>
          <w:color w:val="000000"/>
          <w:spacing w:val="-3"/>
          <w:sz w:val="28"/>
          <w:szCs w:val="28"/>
        </w:rPr>
      </w:pPr>
      <w:r w:rsidRPr="002A560E">
        <w:rPr>
          <w:rFonts w:ascii="Times New Roman" w:hAnsi="Times New Roman"/>
          <w:color w:val="000000"/>
          <w:spacing w:val="-3"/>
          <w:sz w:val="28"/>
          <w:szCs w:val="28"/>
        </w:rPr>
        <w:t xml:space="preserve">2.4. Комиссия по вопросам, отнесенным к ее компетенции федеральными законами, настоящим Положением, а также по вопросам организации деятельности комиссии принимает решения. </w:t>
      </w:r>
    </w:p>
    <w:p w:rsidR="00AA6F44" w:rsidRPr="002A560E" w:rsidRDefault="00AA6F44" w:rsidP="00AA6F44">
      <w:pPr>
        <w:shd w:val="clear" w:color="auto" w:fill="FFFFFF"/>
        <w:ind w:firstLine="709"/>
        <w:rPr>
          <w:rFonts w:ascii="Times New Roman" w:hAnsi="Times New Roman"/>
          <w:color w:val="000000"/>
          <w:spacing w:val="-3"/>
          <w:sz w:val="28"/>
          <w:szCs w:val="28"/>
        </w:rPr>
      </w:pPr>
      <w:r w:rsidRPr="002A560E">
        <w:rPr>
          <w:rFonts w:ascii="Times New Roman" w:hAnsi="Times New Roman"/>
          <w:color w:val="000000"/>
          <w:spacing w:val="-3"/>
          <w:sz w:val="28"/>
          <w:szCs w:val="28"/>
        </w:rPr>
        <w:t xml:space="preserve">Решения комиссии оформляются протоколом соответствующего заседания комиссии. </w:t>
      </w:r>
    </w:p>
    <w:p w:rsidR="00AA6F44" w:rsidRPr="002A560E" w:rsidRDefault="00AA6F44" w:rsidP="00AA6F44">
      <w:pPr>
        <w:shd w:val="clear" w:color="auto" w:fill="FFFFFF"/>
        <w:tabs>
          <w:tab w:val="left" w:pos="557"/>
        </w:tabs>
        <w:ind w:firstLine="709"/>
        <w:rPr>
          <w:rFonts w:ascii="Times New Roman" w:hAnsi="Times New Roman"/>
          <w:color w:val="000000"/>
          <w:sz w:val="28"/>
          <w:szCs w:val="28"/>
        </w:rPr>
      </w:pPr>
      <w:r w:rsidRPr="002A560E">
        <w:rPr>
          <w:rFonts w:ascii="Times New Roman" w:hAnsi="Times New Roman"/>
          <w:color w:val="000000"/>
          <w:sz w:val="28"/>
          <w:szCs w:val="28"/>
        </w:rPr>
        <w:t xml:space="preserve">Решения конкурсной комиссии, включая решение по результатам проведения конкурса, принимаются открытым голосованием простым большинством голосов </w:t>
      </w:r>
      <w:r w:rsidRPr="0049758F">
        <w:rPr>
          <w:rFonts w:ascii="Times New Roman" w:hAnsi="Times New Roman"/>
          <w:color w:val="000000"/>
          <w:sz w:val="28"/>
          <w:szCs w:val="28"/>
        </w:rPr>
        <w:t xml:space="preserve">от </w:t>
      </w:r>
      <w:r w:rsidR="00424DB5" w:rsidRPr="0049758F">
        <w:rPr>
          <w:rFonts w:ascii="Times New Roman" w:hAnsi="Times New Roman"/>
          <w:color w:val="000000"/>
          <w:sz w:val="28"/>
          <w:szCs w:val="28"/>
        </w:rPr>
        <w:t xml:space="preserve">установленного </w:t>
      </w:r>
      <w:r w:rsidRPr="0049758F">
        <w:rPr>
          <w:rFonts w:ascii="Times New Roman" w:hAnsi="Times New Roman"/>
          <w:color w:val="000000"/>
          <w:sz w:val="28"/>
          <w:szCs w:val="28"/>
        </w:rPr>
        <w:t>числа членов конкурсной комиссии.</w:t>
      </w:r>
      <w:r w:rsidRPr="002A560E">
        <w:rPr>
          <w:rFonts w:ascii="Times New Roman" w:hAnsi="Times New Roman"/>
          <w:color w:val="000000"/>
          <w:sz w:val="28"/>
          <w:szCs w:val="28"/>
        </w:rPr>
        <w:t xml:space="preserve"> При равенстве голосов голос председателя конкурсной комиссии является решающим.</w:t>
      </w:r>
    </w:p>
    <w:p w:rsidR="00AA6F44" w:rsidRPr="002A560E" w:rsidRDefault="00AA6F44" w:rsidP="00AA6F44">
      <w:pPr>
        <w:shd w:val="clear" w:color="auto" w:fill="FFFFFF"/>
        <w:tabs>
          <w:tab w:val="left" w:pos="557"/>
        </w:tabs>
        <w:ind w:firstLine="709"/>
        <w:rPr>
          <w:rFonts w:ascii="Times New Roman" w:hAnsi="Times New Roman"/>
          <w:color w:val="000000"/>
          <w:spacing w:val="-1"/>
          <w:sz w:val="28"/>
          <w:szCs w:val="28"/>
        </w:rPr>
      </w:pPr>
      <w:r w:rsidRPr="002A560E">
        <w:rPr>
          <w:rFonts w:ascii="Times New Roman" w:hAnsi="Times New Roman"/>
          <w:color w:val="000000"/>
          <w:sz w:val="28"/>
          <w:szCs w:val="28"/>
        </w:rPr>
        <w:t xml:space="preserve">2.5. Решения комиссии подписываются председателем и секретарем </w:t>
      </w:r>
      <w:r w:rsidRPr="002A560E">
        <w:rPr>
          <w:rFonts w:ascii="Times New Roman" w:hAnsi="Times New Roman"/>
          <w:color w:val="000000"/>
          <w:spacing w:val="-1"/>
          <w:sz w:val="28"/>
          <w:szCs w:val="28"/>
        </w:rPr>
        <w:t>комиссии.</w:t>
      </w:r>
    </w:p>
    <w:p w:rsidR="00AA6F44" w:rsidRPr="002A560E" w:rsidRDefault="00AA6F44" w:rsidP="00AA6F44">
      <w:pPr>
        <w:shd w:val="clear" w:color="auto" w:fill="FFFFFF"/>
        <w:tabs>
          <w:tab w:val="left" w:pos="557"/>
        </w:tabs>
        <w:ind w:firstLine="709"/>
        <w:rPr>
          <w:rFonts w:ascii="Times New Roman" w:hAnsi="Times New Roman"/>
          <w:color w:val="000000"/>
          <w:sz w:val="28"/>
          <w:szCs w:val="28"/>
        </w:rPr>
      </w:pPr>
      <w:r w:rsidRPr="002A560E">
        <w:rPr>
          <w:rFonts w:ascii="Times New Roman" w:hAnsi="Times New Roman"/>
          <w:color w:val="000000"/>
          <w:sz w:val="28"/>
          <w:szCs w:val="28"/>
        </w:rPr>
        <w:t>2.6. Председатель конкурсной комиссии:</w:t>
      </w:r>
    </w:p>
    <w:p w:rsidR="00AA6F44" w:rsidRPr="002A560E" w:rsidRDefault="00AA6F44" w:rsidP="00AA6F44">
      <w:pPr>
        <w:shd w:val="clear" w:color="auto" w:fill="FFFFFF"/>
        <w:tabs>
          <w:tab w:val="left" w:pos="557"/>
        </w:tabs>
        <w:ind w:firstLine="709"/>
        <w:rPr>
          <w:rFonts w:ascii="Times New Roman" w:hAnsi="Times New Roman"/>
          <w:color w:val="000000"/>
          <w:sz w:val="28"/>
          <w:szCs w:val="28"/>
        </w:rPr>
      </w:pPr>
      <w:r w:rsidRPr="002A560E">
        <w:rPr>
          <w:rFonts w:ascii="Times New Roman" w:hAnsi="Times New Roman"/>
          <w:color w:val="000000"/>
          <w:sz w:val="28"/>
          <w:szCs w:val="28"/>
        </w:rPr>
        <w:t>- осуществляет общее руководство работой конкурсной комиссии;</w:t>
      </w:r>
    </w:p>
    <w:p w:rsidR="00AA6F44" w:rsidRPr="002A560E" w:rsidRDefault="00AA6F44" w:rsidP="00AA6F44">
      <w:pPr>
        <w:shd w:val="clear" w:color="auto" w:fill="FFFFFF"/>
        <w:tabs>
          <w:tab w:val="left" w:pos="557"/>
        </w:tabs>
        <w:ind w:firstLine="709"/>
        <w:rPr>
          <w:rFonts w:ascii="Times New Roman" w:hAnsi="Times New Roman"/>
          <w:color w:val="000000"/>
          <w:sz w:val="28"/>
          <w:szCs w:val="28"/>
        </w:rPr>
      </w:pPr>
      <w:r w:rsidRPr="002A560E">
        <w:rPr>
          <w:rFonts w:ascii="Times New Roman" w:hAnsi="Times New Roman"/>
          <w:color w:val="000000"/>
          <w:sz w:val="28"/>
          <w:szCs w:val="28"/>
        </w:rPr>
        <w:t>- председательствует на заседаниях конкурсной комиссии;</w:t>
      </w:r>
    </w:p>
    <w:p w:rsidR="00AA6F44" w:rsidRPr="002A560E" w:rsidRDefault="00AA6F44" w:rsidP="00AA6F44">
      <w:pPr>
        <w:shd w:val="clear" w:color="auto" w:fill="FFFFFF"/>
        <w:tabs>
          <w:tab w:val="left" w:pos="557"/>
        </w:tabs>
        <w:ind w:firstLine="709"/>
        <w:rPr>
          <w:rFonts w:ascii="Times New Roman" w:hAnsi="Times New Roman"/>
          <w:color w:val="000000"/>
          <w:sz w:val="28"/>
          <w:szCs w:val="28"/>
        </w:rPr>
      </w:pPr>
      <w:r w:rsidRPr="002A560E">
        <w:rPr>
          <w:rFonts w:ascii="Times New Roman" w:hAnsi="Times New Roman"/>
          <w:color w:val="000000"/>
          <w:sz w:val="28"/>
          <w:szCs w:val="28"/>
        </w:rPr>
        <w:t>- распределяет обязанности между членами конкурсной комиссии;</w:t>
      </w:r>
    </w:p>
    <w:p w:rsidR="00AA6F44" w:rsidRPr="002A560E" w:rsidRDefault="00AA6F44" w:rsidP="00AA6F44">
      <w:pPr>
        <w:shd w:val="clear" w:color="auto" w:fill="FFFFFF"/>
        <w:tabs>
          <w:tab w:val="left" w:pos="557"/>
        </w:tabs>
        <w:ind w:firstLine="709"/>
        <w:rPr>
          <w:rFonts w:ascii="Times New Roman" w:hAnsi="Times New Roman"/>
          <w:color w:val="000000"/>
          <w:sz w:val="28"/>
          <w:szCs w:val="28"/>
        </w:rPr>
      </w:pPr>
      <w:r w:rsidRPr="002A560E">
        <w:rPr>
          <w:rFonts w:ascii="Times New Roman" w:hAnsi="Times New Roman"/>
          <w:color w:val="000000"/>
          <w:sz w:val="28"/>
          <w:szCs w:val="28"/>
        </w:rPr>
        <w:t>- контролирует исполнение решений, принятых конкурсной комиссией;</w:t>
      </w:r>
    </w:p>
    <w:p w:rsidR="00AA6F44" w:rsidRPr="002A560E" w:rsidRDefault="00AA6F44" w:rsidP="00AA6F44">
      <w:pPr>
        <w:shd w:val="clear" w:color="auto" w:fill="FFFFFF"/>
        <w:tabs>
          <w:tab w:val="left" w:pos="557"/>
        </w:tabs>
        <w:ind w:firstLine="709"/>
        <w:rPr>
          <w:rFonts w:ascii="Times New Roman" w:hAnsi="Times New Roman"/>
          <w:color w:val="000000"/>
          <w:sz w:val="28"/>
          <w:szCs w:val="28"/>
        </w:rPr>
      </w:pPr>
      <w:r w:rsidRPr="002A560E">
        <w:rPr>
          <w:rFonts w:ascii="Times New Roman" w:hAnsi="Times New Roman"/>
          <w:color w:val="000000"/>
          <w:sz w:val="28"/>
          <w:szCs w:val="28"/>
        </w:rPr>
        <w:t>- представляет конкурсную комиссию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w:t>
      </w:r>
    </w:p>
    <w:p w:rsidR="00AA6F44" w:rsidRPr="002A560E" w:rsidRDefault="00AA6F44" w:rsidP="00AA6F44">
      <w:pPr>
        <w:shd w:val="clear" w:color="auto" w:fill="FFFFFF"/>
        <w:tabs>
          <w:tab w:val="left" w:pos="557"/>
        </w:tabs>
        <w:ind w:firstLine="709"/>
        <w:rPr>
          <w:rFonts w:ascii="Times New Roman" w:hAnsi="Times New Roman"/>
          <w:color w:val="000000"/>
          <w:sz w:val="28"/>
          <w:szCs w:val="28"/>
        </w:rPr>
      </w:pPr>
      <w:r w:rsidRPr="002A560E">
        <w:rPr>
          <w:rFonts w:ascii="Times New Roman" w:hAnsi="Times New Roman"/>
          <w:color w:val="000000"/>
          <w:sz w:val="28"/>
          <w:szCs w:val="28"/>
        </w:rPr>
        <w:t>- подписывает протоколы заседаний и решения, принимаемые конкурсной комиссией.</w:t>
      </w:r>
    </w:p>
    <w:p w:rsidR="00AA6F44" w:rsidRPr="002A560E" w:rsidRDefault="00AA6F44" w:rsidP="00AA6F44">
      <w:pPr>
        <w:shd w:val="clear" w:color="auto" w:fill="FFFFFF"/>
        <w:tabs>
          <w:tab w:val="left" w:pos="557"/>
        </w:tabs>
        <w:ind w:firstLine="709"/>
        <w:rPr>
          <w:rFonts w:ascii="Times New Roman" w:hAnsi="Times New Roman"/>
          <w:color w:val="000000"/>
          <w:sz w:val="28"/>
          <w:szCs w:val="28"/>
        </w:rPr>
      </w:pPr>
      <w:r w:rsidRPr="002A560E">
        <w:rPr>
          <w:rFonts w:ascii="Times New Roman" w:hAnsi="Times New Roman"/>
          <w:color w:val="000000"/>
          <w:sz w:val="28"/>
          <w:szCs w:val="28"/>
        </w:rPr>
        <w:t>2.7. Заместитель председателя конкурсной комиссии исполняет полномочия председателя конкурсной комиссии в случае его отсутствия, а также осуществляет иные полномочия по поручению председателя конкурсной комиссии.</w:t>
      </w:r>
    </w:p>
    <w:p w:rsidR="00AA6F44" w:rsidRPr="002A560E" w:rsidRDefault="00AA6F44" w:rsidP="00AA6F44">
      <w:pPr>
        <w:shd w:val="clear" w:color="auto" w:fill="FFFFFF"/>
        <w:tabs>
          <w:tab w:val="left" w:pos="557"/>
        </w:tabs>
        <w:ind w:firstLine="709"/>
        <w:rPr>
          <w:rFonts w:ascii="Times New Roman" w:hAnsi="Times New Roman"/>
          <w:color w:val="000000"/>
          <w:sz w:val="28"/>
          <w:szCs w:val="28"/>
        </w:rPr>
      </w:pPr>
      <w:r w:rsidRPr="002A560E">
        <w:rPr>
          <w:rFonts w:ascii="Times New Roman" w:hAnsi="Times New Roman"/>
          <w:color w:val="000000"/>
          <w:sz w:val="28"/>
          <w:szCs w:val="28"/>
        </w:rPr>
        <w:t>2.8. Секретарь конкурсной комиссии обеспечивает деятельность конкурсной комиссии, ведет делопроизводство, принимает и регистрирует поступившие в конкурсную комиссию документы и материалы, готовит их для рассмотрения на заседании конкурсной комиссии.</w:t>
      </w:r>
    </w:p>
    <w:p w:rsidR="00AA6F44" w:rsidRPr="002A560E" w:rsidRDefault="00AA6F44" w:rsidP="00AA6F44">
      <w:pPr>
        <w:shd w:val="clear" w:color="auto" w:fill="FFFFFF"/>
        <w:tabs>
          <w:tab w:val="left" w:pos="557"/>
        </w:tabs>
        <w:ind w:firstLine="709"/>
        <w:rPr>
          <w:rFonts w:ascii="Times New Roman" w:hAnsi="Times New Roman"/>
          <w:color w:val="000000"/>
          <w:sz w:val="28"/>
          <w:szCs w:val="28"/>
        </w:rPr>
      </w:pPr>
      <w:r w:rsidRPr="002A560E">
        <w:rPr>
          <w:rFonts w:ascii="Times New Roman" w:hAnsi="Times New Roman"/>
          <w:color w:val="000000"/>
          <w:sz w:val="28"/>
          <w:szCs w:val="28"/>
        </w:rPr>
        <w:t>2.9. Члены конкурсной комиссии участвуют в ее заседаниях лично и не вправе передавать свои полномочия другому лицу.</w:t>
      </w:r>
    </w:p>
    <w:p w:rsidR="00AA6F44" w:rsidRPr="002A560E" w:rsidRDefault="00AA6F44" w:rsidP="00AA6F44">
      <w:pPr>
        <w:shd w:val="clear" w:color="auto" w:fill="FFFFFF"/>
        <w:tabs>
          <w:tab w:val="left" w:pos="557"/>
        </w:tabs>
        <w:ind w:firstLine="709"/>
        <w:rPr>
          <w:rFonts w:ascii="Times New Roman" w:hAnsi="Times New Roman"/>
          <w:color w:val="000000"/>
          <w:sz w:val="28"/>
          <w:szCs w:val="28"/>
        </w:rPr>
      </w:pPr>
      <w:r w:rsidRPr="002A560E">
        <w:rPr>
          <w:rFonts w:ascii="Times New Roman" w:hAnsi="Times New Roman"/>
          <w:color w:val="000000"/>
          <w:sz w:val="28"/>
          <w:szCs w:val="28"/>
        </w:rPr>
        <w:t>На заседаниях комиссии присутствуют (являются участниками заседаний комиссии) только члены комиссии</w:t>
      </w:r>
      <w:r w:rsidR="0093453F" w:rsidRPr="002A560E">
        <w:rPr>
          <w:rFonts w:ascii="Times New Roman" w:hAnsi="Times New Roman"/>
          <w:color w:val="000000"/>
          <w:sz w:val="28"/>
          <w:szCs w:val="28"/>
        </w:rPr>
        <w:t>,</w:t>
      </w:r>
      <w:r w:rsidRPr="002A560E">
        <w:rPr>
          <w:rFonts w:ascii="Times New Roman" w:hAnsi="Times New Roman"/>
          <w:color w:val="000000"/>
          <w:sz w:val="28"/>
          <w:szCs w:val="28"/>
        </w:rPr>
        <w:t xml:space="preserve"> при проведении конкурса – только члены комиссии</w:t>
      </w:r>
      <w:r w:rsidR="0093453F" w:rsidRPr="002A560E">
        <w:rPr>
          <w:rFonts w:ascii="Times New Roman" w:hAnsi="Times New Roman"/>
          <w:color w:val="000000"/>
          <w:sz w:val="28"/>
          <w:szCs w:val="28"/>
        </w:rPr>
        <w:t xml:space="preserve"> </w:t>
      </w:r>
      <w:r w:rsidRPr="002A560E">
        <w:rPr>
          <w:rFonts w:ascii="Times New Roman" w:hAnsi="Times New Roman"/>
          <w:color w:val="000000"/>
          <w:sz w:val="28"/>
          <w:szCs w:val="28"/>
        </w:rPr>
        <w:t>и кандидаты.</w:t>
      </w:r>
    </w:p>
    <w:p w:rsidR="00AA6F44" w:rsidRPr="002A560E" w:rsidRDefault="00AA6F44" w:rsidP="00AA6F44">
      <w:pPr>
        <w:shd w:val="clear" w:color="auto" w:fill="FFFFFF"/>
        <w:tabs>
          <w:tab w:val="left" w:pos="557"/>
        </w:tabs>
        <w:ind w:firstLine="709"/>
        <w:rPr>
          <w:rFonts w:ascii="Times New Roman" w:hAnsi="Times New Roman"/>
          <w:color w:val="000000"/>
          <w:sz w:val="28"/>
          <w:szCs w:val="28"/>
        </w:rPr>
      </w:pPr>
      <w:r w:rsidRPr="002A560E">
        <w:rPr>
          <w:rFonts w:ascii="Times New Roman" w:hAnsi="Times New Roman"/>
          <w:color w:val="000000"/>
          <w:sz w:val="28"/>
          <w:szCs w:val="28"/>
        </w:rPr>
        <w:t>2.10. Полномочия конкурсной комиссии прекращаются после назначения на должность главы администрации.</w:t>
      </w:r>
    </w:p>
    <w:p w:rsidR="00AA6F44" w:rsidRPr="002A560E" w:rsidRDefault="00AA6F44" w:rsidP="00AA6F44">
      <w:pPr>
        <w:shd w:val="clear" w:color="auto" w:fill="FFFFFF"/>
        <w:tabs>
          <w:tab w:val="left" w:pos="557"/>
        </w:tabs>
        <w:ind w:firstLine="709"/>
        <w:rPr>
          <w:rFonts w:ascii="Times New Roman" w:hAnsi="Times New Roman"/>
          <w:color w:val="000000"/>
          <w:sz w:val="28"/>
          <w:szCs w:val="28"/>
        </w:rPr>
      </w:pPr>
    </w:p>
    <w:p w:rsidR="00AA6F44" w:rsidRPr="002A560E" w:rsidRDefault="00AA6F44" w:rsidP="00AA6F44">
      <w:pPr>
        <w:shd w:val="clear" w:color="auto" w:fill="FFFFFF"/>
        <w:ind w:firstLine="709"/>
        <w:jc w:val="center"/>
        <w:rPr>
          <w:rFonts w:ascii="Times New Roman" w:hAnsi="Times New Roman"/>
          <w:b/>
          <w:bCs/>
          <w:color w:val="000000"/>
          <w:spacing w:val="-1"/>
          <w:sz w:val="28"/>
          <w:szCs w:val="28"/>
        </w:rPr>
      </w:pPr>
      <w:r w:rsidRPr="002A560E">
        <w:rPr>
          <w:rFonts w:ascii="Times New Roman" w:hAnsi="Times New Roman"/>
          <w:b/>
          <w:bCs/>
          <w:color w:val="000000"/>
          <w:spacing w:val="-1"/>
          <w:sz w:val="28"/>
          <w:szCs w:val="28"/>
          <w:lang w:val="en-US"/>
        </w:rPr>
        <w:t>III</w:t>
      </w:r>
      <w:r w:rsidRPr="002A560E">
        <w:rPr>
          <w:rFonts w:ascii="Times New Roman" w:hAnsi="Times New Roman"/>
          <w:b/>
          <w:bCs/>
          <w:color w:val="000000"/>
          <w:spacing w:val="-1"/>
          <w:sz w:val="28"/>
          <w:szCs w:val="28"/>
        </w:rPr>
        <w:t>. Порядок назначения конкурса</w:t>
      </w:r>
    </w:p>
    <w:p w:rsidR="007354E0" w:rsidRPr="002A560E" w:rsidRDefault="007354E0" w:rsidP="00AA6F44">
      <w:pPr>
        <w:shd w:val="clear" w:color="auto" w:fill="FFFFFF"/>
        <w:ind w:firstLine="709"/>
        <w:jc w:val="center"/>
        <w:rPr>
          <w:rFonts w:ascii="Times New Roman" w:hAnsi="Times New Roman"/>
          <w:b/>
          <w:bCs/>
          <w:color w:val="000000"/>
          <w:spacing w:val="-1"/>
          <w:sz w:val="28"/>
          <w:szCs w:val="28"/>
        </w:rPr>
      </w:pPr>
    </w:p>
    <w:p w:rsidR="00AA6F44" w:rsidRPr="002A560E" w:rsidRDefault="00AA6F44" w:rsidP="00AA6F44">
      <w:pPr>
        <w:widowControl/>
        <w:ind w:firstLine="709"/>
        <w:rPr>
          <w:rFonts w:ascii="Times New Roman" w:hAnsi="Times New Roman"/>
          <w:color w:val="000000"/>
          <w:sz w:val="28"/>
          <w:szCs w:val="28"/>
        </w:rPr>
      </w:pPr>
      <w:r w:rsidRPr="002A560E">
        <w:rPr>
          <w:rFonts w:ascii="Times New Roman" w:hAnsi="Times New Roman"/>
          <w:color w:val="000000"/>
          <w:sz w:val="28"/>
          <w:szCs w:val="28"/>
        </w:rPr>
        <w:t>3.1. Конкурс в муниципальном образовании объявляется решением совета депутатов.</w:t>
      </w:r>
    </w:p>
    <w:p w:rsidR="00AA6F44" w:rsidRPr="002A560E" w:rsidRDefault="00AA6F44" w:rsidP="00AA6F44">
      <w:pPr>
        <w:ind w:firstLine="709"/>
        <w:rPr>
          <w:rFonts w:ascii="Times New Roman" w:hAnsi="Times New Roman"/>
          <w:color w:val="000000"/>
          <w:sz w:val="28"/>
          <w:szCs w:val="28"/>
        </w:rPr>
      </w:pPr>
      <w:r w:rsidRPr="002A560E">
        <w:rPr>
          <w:rFonts w:ascii="Times New Roman" w:hAnsi="Times New Roman"/>
          <w:color w:val="000000"/>
          <w:sz w:val="28"/>
          <w:szCs w:val="28"/>
        </w:rPr>
        <w:t>Решение совета депутатов о проведении конкурса должно предусматривать:</w:t>
      </w:r>
    </w:p>
    <w:p w:rsidR="00AA6F44" w:rsidRPr="002A560E" w:rsidRDefault="00AA6F44" w:rsidP="00AA6F44">
      <w:pPr>
        <w:ind w:firstLine="709"/>
        <w:rPr>
          <w:rFonts w:ascii="Times New Roman" w:hAnsi="Times New Roman"/>
          <w:color w:val="000000"/>
          <w:sz w:val="28"/>
          <w:szCs w:val="28"/>
        </w:rPr>
      </w:pPr>
      <w:r w:rsidRPr="002A560E">
        <w:rPr>
          <w:rFonts w:ascii="Times New Roman" w:hAnsi="Times New Roman"/>
          <w:color w:val="000000"/>
          <w:sz w:val="28"/>
          <w:szCs w:val="28"/>
        </w:rPr>
        <w:t>-</w:t>
      </w:r>
      <w:r w:rsidRPr="002A560E">
        <w:rPr>
          <w:rFonts w:ascii="Times New Roman" w:hAnsi="Times New Roman"/>
          <w:color w:val="000000"/>
          <w:sz w:val="28"/>
          <w:szCs w:val="28"/>
        </w:rPr>
        <w:tab/>
        <w:t>установление даты, времени и места проведения конкурса;</w:t>
      </w:r>
    </w:p>
    <w:p w:rsidR="00AA6F44" w:rsidRPr="002A560E" w:rsidRDefault="00AA6F44" w:rsidP="00AA6F44">
      <w:pPr>
        <w:ind w:firstLine="709"/>
        <w:rPr>
          <w:rFonts w:ascii="Times New Roman" w:hAnsi="Times New Roman"/>
          <w:color w:val="000000"/>
          <w:sz w:val="28"/>
          <w:szCs w:val="28"/>
        </w:rPr>
      </w:pPr>
      <w:r w:rsidRPr="002A560E">
        <w:rPr>
          <w:rFonts w:ascii="Times New Roman" w:hAnsi="Times New Roman"/>
          <w:color w:val="000000"/>
          <w:sz w:val="28"/>
          <w:szCs w:val="28"/>
        </w:rPr>
        <w:t>-</w:t>
      </w:r>
      <w:r w:rsidRPr="002A560E">
        <w:rPr>
          <w:rFonts w:ascii="Times New Roman" w:hAnsi="Times New Roman"/>
          <w:color w:val="000000"/>
          <w:sz w:val="28"/>
          <w:szCs w:val="28"/>
        </w:rPr>
        <w:tab/>
        <w:t>назначение (определение персонального состава) половины от общего числа членов конкурсной комиссии;</w:t>
      </w:r>
    </w:p>
    <w:p w:rsidR="00AA6F44" w:rsidRPr="002A560E" w:rsidRDefault="00AA6F44" w:rsidP="00AA6F44">
      <w:pPr>
        <w:ind w:firstLine="709"/>
        <w:rPr>
          <w:rFonts w:ascii="Times New Roman" w:hAnsi="Times New Roman"/>
          <w:color w:val="000000"/>
          <w:sz w:val="28"/>
          <w:szCs w:val="28"/>
        </w:rPr>
      </w:pPr>
      <w:r w:rsidRPr="002A560E">
        <w:rPr>
          <w:rFonts w:ascii="Times New Roman" w:hAnsi="Times New Roman"/>
          <w:color w:val="000000"/>
          <w:sz w:val="28"/>
          <w:szCs w:val="28"/>
        </w:rPr>
        <w:t>-</w:t>
      </w:r>
      <w:r w:rsidRPr="002A560E">
        <w:rPr>
          <w:rFonts w:ascii="Times New Roman" w:hAnsi="Times New Roman"/>
          <w:color w:val="000000"/>
          <w:sz w:val="28"/>
          <w:szCs w:val="28"/>
        </w:rPr>
        <w:tab/>
        <w:t>утверждение проекта контракта с главой администрации;</w:t>
      </w:r>
    </w:p>
    <w:p w:rsidR="00AA6F44" w:rsidRPr="002A560E" w:rsidRDefault="00AA6F44" w:rsidP="00AA6F44">
      <w:pPr>
        <w:ind w:firstLine="709"/>
        <w:rPr>
          <w:rFonts w:ascii="Times New Roman" w:hAnsi="Times New Roman"/>
          <w:color w:val="000000"/>
          <w:sz w:val="28"/>
          <w:szCs w:val="28"/>
        </w:rPr>
      </w:pPr>
      <w:r w:rsidRPr="002A560E">
        <w:rPr>
          <w:rFonts w:ascii="Times New Roman" w:hAnsi="Times New Roman"/>
          <w:color w:val="000000"/>
          <w:sz w:val="28"/>
          <w:szCs w:val="28"/>
        </w:rPr>
        <w:t>-</w:t>
      </w:r>
      <w:r w:rsidRPr="002A560E">
        <w:rPr>
          <w:rFonts w:ascii="Times New Roman" w:hAnsi="Times New Roman"/>
          <w:color w:val="000000"/>
          <w:sz w:val="28"/>
          <w:szCs w:val="28"/>
        </w:rPr>
        <w:tab/>
        <w:t>обязанность опубликования условий конкурса, сведений о дате, времени и месте его проведения, места приема документов для участия в конкурсе, проекта контракта не менее чем за 20 дней до дня проведения конкурса.</w:t>
      </w:r>
    </w:p>
    <w:p w:rsidR="00AA6F44" w:rsidRPr="002A560E" w:rsidRDefault="00AA6F44" w:rsidP="00AA6F44">
      <w:pPr>
        <w:shd w:val="clear" w:color="auto" w:fill="FFFFFF"/>
        <w:ind w:firstLine="709"/>
        <w:rPr>
          <w:rFonts w:ascii="Times New Roman" w:hAnsi="Times New Roman"/>
          <w:color w:val="000000"/>
          <w:sz w:val="28"/>
          <w:szCs w:val="28"/>
        </w:rPr>
      </w:pPr>
      <w:r w:rsidRPr="002A560E">
        <w:rPr>
          <w:rFonts w:ascii="Times New Roman" w:hAnsi="Times New Roman"/>
          <w:color w:val="000000"/>
          <w:sz w:val="28"/>
          <w:szCs w:val="28"/>
        </w:rPr>
        <w:t>3.2.</w:t>
      </w:r>
      <w:r w:rsidR="007354E0" w:rsidRPr="002A560E">
        <w:rPr>
          <w:rFonts w:ascii="Times New Roman" w:hAnsi="Times New Roman"/>
          <w:color w:val="000000"/>
          <w:sz w:val="28"/>
          <w:szCs w:val="28"/>
        </w:rPr>
        <w:t xml:space="preserve"> </w:t>
      </w:r>
      <w:r w:rsidRPr="002A560E">
        <w:rPr>
          <w:rFonts w:ascii="Times New Roman" w:hAnsi="Times New Roman"/>
          <w:color w:val="000000"/>
          <w:sz w:val="28"/>
          <w:szCs w:val="28"/>
        </w:rPr>
        <w:t>Указанное решение, а также объявление о приеме документов для участия в конкурсе, условия конкурса, сведения о дате, времени, месте его проведения, проект контракта с главой администрации публикуются в официальном средстве массовой информации муниципального образования не менее чем за 20 дней до дня проведения конкурса.</w:t>
      </w:r>
    </w:p>
    <w:p w:rsidR="00AA6F44" w:rsidRPr="002A560E" w:rsidRDefault="00AA6F44" w:rsidP="00AA6F44">
      <w:pPr>
        <w:shd w:val="clear" w:color="auto" w:fill="FFFFFF"/>
        <w:ind w:firstLine="709"/>
        <w:rPr>
          <w:rFonts w:ascii="Times New Roman" w:hAnsi="Times New Roman"/>
          <w:color w:val="000000"/>
          <w:sz w:val="28"/>
          <w:szCs w:val="28"/>
        </w:rPr>
      </w:pPr>
      <w:r w:rsidRPr="002A560E">
        <w:rPr>
          <w:rFonts w:ascii="Times New Roman" w:hAnsi="Times New Roman"/>
          <w:color w:val="000000"/>
          <w:sz w:val="28"/>
          <w:szCs w:val="28"/>
        </w:rPr>
        <w:t>В объявлении о приеме документов для участия в конкурсе указываются требования, предъявляемые к претендентам на замещение должности главы местной администрации.</w:t>
      </w:r>
    </w:p>
    <w:p w:rsidR="00AA6F44" w:rsidRPr="002A560E" w:rsidRDefault="00AA6F44" w:rsidP="00AA6F44">
      <w:pPr>
        <w:shd w:val="clear" w:color="auto" w:fill="FFFFFF"/>
        <w:ind w:firstLine="709"/>
        <w:rPr>
          <w:rFonts w:ascii="Times New Roman" w:hAnsi="Times New Roman"/>
          <w:color w:val="000000"/>
          <w:sz w:val="28"/>
          <w:szCs w:val="28"/>
        </w:rPr>
      </w:pPr>
    </w:p>
    <w:p w:rsidR="00AA6F44" w:rsidRPr="002A560E" w:rsidRDefault="00AA6F44" w:rsidP="00AA6F44">
      <w:pPr>
        <w:shd w:val="clear" w:color="auto" w:fill="FFFFFF"/>
        <w:ind w:firstLine="709"/>
        <w:jc w:val="center"/>
        <w:rPr>
          <w:rFonts w:ascii="Times New Roman" w:hAnsi="Times New Roman"/>
          <w:b/>
          <w:bCs/>
          <w:color w:val="000000"/>
          <w:spacing w:val="-1"/>
          <w:sz w:val="28"/>
          <w:szCs w:val="28"/>
        </w:rPr>
      </w:pPr>
      <w:r w:rsidRPr="002A560E">
        <w:rPr>
          <w:rFonts w:ascii="Times New Roman" w:hAnsi="Times New Roman"/>
          <w:b/>
          <w:bCs/>
          <w:color w:val="000000"/>
          <w:spacing w:val="-1"/>
          <w:sz w:val="28"/>
          <w:szCs w:val="28"/>
          <w:lang w:val="en-US"/>
        </w:rPr>
        <w:t>IV</w:t>
      </w:r>
      <w:r w:rsidRPr="002A560E">
        <w:rPr>
          <w:rFonts w:ascii="Times New Roman" w:hAnsi="Times New Roman"/>
          <w:b/>
          <w:bCs/>
          <w:color w:val="000000"/>
          <w:spacing w:val="-1"/>
          <w:sz w:val="28"/>
          <w:szCs w:val="28"/>
        </w:rPr>
        <w:t xml:space="preserve"> Условия проведения конкурса</w:t>
      </w:r>
    </w:p>
    <w:p w:rsidR="00AA6F44" w:rsidRPr="002A560E" w:rsidRDefault="00AA6F44" w:rsidP="00AA6F44">
      <w:pPr>
        <w:shd w:val="clear" w:color="auto" w:fill="FFFFFF"/>
        <w:tabs>
          <w:tab w:val="left" w:pos="0"/>
        </w:tabs>
        <w:ind w:firstLine="0"/>
        <w:rPr>
          <w:rFonts w:ascii="Times New Roman" w:hAnsi="Times New Roman"/>
          <w:color w:val="000000"/>
          <w:sz w:val="28"/>
          <w:szCs w:val="28"/>
        </w:rPr>
      </w:pPr>
    </w:p>
    <w:p w:rsidR="00AA6F44" w:rsidRPr="002A560E" w:rsidRDefault="00AA6F44" w:rsidP="00AA6F44">
      <w:pPr>
        <w:shd w:val="clear" w:color="auto" w:fill="FFFFFF"/>
        <w:tabs>
          <w:tab w:val="left" w:pos="0"/>
        </w:tabs>
        <w:ind w:firstLine="709"/>
        <w:rPr>
          <w:rFonts w:ascii="Times New Roman" w:hAnsi="Times New Roman"/>
          <w:color w:val="000000"/>
          <w:spacing w:val="-26"/>
          <w:sz w:val="28"/>
          <w:szCs w:val="28"/>
        </w:rPr>
      </w:pPr>
      <w:r w:rsidRPr="002A560E">
        <w:rPr>
          <w:rFonts w:ascii="Times New Roman" w:hAnsi="Times New Roman"/>
          <w:color w:val="000000"/>
          <w:spacing w:val="3"/>
          <w:sz w:val="28"/>
          <w:szCs w:val="28"/>
        </w:rPr>
        <w:t xml:space="preserve">4.1. При проведении конкурса претендентам гарантируется равенство прав в </w:t>
      </w:r>
      <w:r w:rsidRPr="002A560E">
        <w:rPr>
          <w:rFonts w:ascii="Times New Roman" w:hAnsi="Times New Roman"/>
          <w:color w:val="000000"/>
          <w:spacing w:val="-1"/>
          <w:sz w:val="28"/>
          <w:szCs w:val="28"/>
        </w:rPr>
        <w:t>соответствии с Конституцией Российской Федерации.</w:t>
      </w:r>
    </w:p>
    <w:p w:rsidR="00AA6F44" w:rsidRPr="002A560E" w:rsidRDefault="00AA6F44" w:rsidP="00AA6F44">
      <w:pPr>
        <w:shd w:val="clear" w:color="auto" w:fill="FFFFFF"/>
        <w:tabs>
          <w:tab w:val="left" w:pos="0"/>
        </w:tabs>
        <w:ind w:firstLine="709"/>
        <w:rPr>
          <w:rFonts w:ascii="Times New Roman" w:hAnsi="Times New Roman"/>
          <w:color w:val="000000"/>
          <w:spacing w:val="-17"/>
          <w:sz w:val="28"/>
          <w:szCs w:val="28"/>
        </w:rPr>
      </w:pPr>
      <w:r w:rsidRPr="002A560E">
        <w:rPr>
          <w:rFonts w:ascii="Times New Roman" w:hAnsi="Times New Roman"/>
          <w:color w:val="000000"/>
          <w:spacing w:val="3"/>
          <w:sz w:val="28"/>
          <w:szCs w:val="28"/>
        </w:rPr>
        <w:t xml:space="preserve">4.2. Право на участие в конкурсе имеют </w:t>
      </w:r>
      <w:r w:rsidRPr="002A560E">
        <w:rPr>
          <w:rFonts w:ascii="Times New Roman" w:hAnsi="Times New Roman"/>
          <w:color w:val="000000"/>
          <w:sz w:val="28"/>
          <w:szCs w:val="28"/>
        </w:rPr>
        <w:t>граждане Российской Федерации (либо граждане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2A560E">
        <w:rPr>
          <w:rFonts w:ascii="Times New Roman" w:hAnsi="Times New Roman"/>
          <w:color w:val="000000"/>
          <w:spacing w:val="1"/>
          <w:sz w:val="28"/>
          <w:szCs w:val="28"/>
        </w:rPr>
        <w:t xml:space="preserve">, владеющие государственным языком </w:t>
      </w:r>
      <w:r w:rsidRPr="002A560E">
        <w:rPr>
          <w:rFonts w:ascii="Times New Roman" w:hAnsi="Times New Roman"/>
          <w:color w:val="000000"/>
          <w:spacing w:val="3"/>
          <w:sz w:val="28"/>
          <w:szCs w:val="28"/>
        </w:rPr>
        <w:t>Российской Федерации и соответствующие установленным законодательством Российской Федерации и Ленинградской области о м</w:t>
      </w:r>
      <w:r w:rsidRPr="002A560E">
        <w:rPr>
          <w:rFonts w:ascii="Times New Roman" w:hAnsi="Times New Roman"/>
          <w:color w:val="000000"/>
          <w:sz w:val="28"/>
          <w:szCs w:val="28"/>
        </w:rPr>
        <w:t xml:space="preserve">униципальной службе квалификационным требованиям к должности </w:t>
      </w:r>
      <w:r w:rsidRPr="002A560E">
        <w:rPr>
          <w:rFonts w:ascii="Times New Roman" w:hAnsi="Times New Roman"/>
          <w:color w:val="000000"/>
          <w:spacing w:val="-1"/>
          <w:sz w:val="28"/>
          <w:szCs w:val="28"/>
        </w:rPr>
        <w:t>главы администрации муниципального образования.</w:t>
      </w:r>
    </w:p>
    <w:p w:rsidR="00AA6F44" w:rsidRPr="002A560E" w:rsidRDefault="00AA6F44" w:rsidP="00AA6F44">
      <w:pPr>
        <w:ind w:firstLine="709"/>
        <w:rPr>
          <w:rFonts w:ascii="Times New Roman" w:hAnsi="Times New Roman"/>
          <w:color w:val="000000"/>
          <w:sz w:val="28"/>
          <w:szCs w:val="28"/>
        </w:rPr>
      </w:pPr>
      <w:bookmarkStart w:id="4" w:name="_Hlk130479845"/>
      <w:r w:rsidRPr="002A560E">
        <w:rPr>
          <w:rFonts w:ascii="Times New Roman" w:hAnsi="Times New Roman"/>
          <w:color w:val="000000"/>
          <w:sz w:val="28"/>
          <w:szCs w:val="28"/>
        </w:rPr>
        <w:t xml:space="preserve">4.3. </w:t>
      </w:r>
      <w:bookmarkStart w:id="5" w:name="_Hlk130553189"/>
      <w:r w:rsidRPr="002A560E">
        <w:rPr>
          <w:rFonts w:ascii="Times New Roman" w:hAnsi="Times New Roman"/>
          <w:color w:val="000000"/>
          <w:sz w:val="28"/>
          <w:szCs w:val="28"/>
        </w:rPr>
        <w:t>Квалификационные требования, предъявляемые к уровню профессионального образования, стажу муниципальной службы (государственной службы) или стажу работы по специальности:</w:t>
      </w:r>
    </w:p>
    <w:p w:rsidR="00B22E43" w:rsidRDefault="00AA6F44" w:rsidP="00B22E43">
      <w:pPr>
        <w:widowControl/>
        <w:ind w:firstLine="0"/>
        <w:rPr>
          <w:rFonts w:ascii="Times New Roman" w:hAnsi="Times New Roman"/>
          <w:sz w:val="28"/>
          <w:szCs w:val="28"/>
        </w:rPr>
      </w:pPr>
      <w:r w:rsidRPr="002A560E">
        <w:rPr>
          <w:rFonts w:ascii="Times New Roman" w:hAnsi="Times New Roman"/>
          <w:color w:val="000000"/>
          <w:sz w:val="28"/>
          <w:szCs w:val="28"/>
        </w:rPr>
        <w:t>-</w:t>
      </w:r>
      <w:r w:rsidRPr="002A560E">
        <w:rPr>
          <w:rFonts w:ascii="Times New Roman" w:hAnsi="Times New Roman"/>
          <w:color w:val="000000"/>
          <w:sz w:val="28"/>
          <w:szCs w:val="28"/>
        </w:rPr>
        <w:tab/>
      </w:r>
      <w:r w:rsidR="00B22E43" w:rsidRPr="0049758F">
        <w:rPr>
          <w:rFonts w:ascii="Times New Roman" w:hAnsi="Times New Roman"/>
          <w:sz w:val="28"/>
          <w:szCs w:val="28"/>
        </w:rPr>
        <w:t>высшее образование не ниже уровня специалитета, магистратур</w:t>
      </w:r>
      <w:r w:rsidR="0049758F" w:rsidRPr="0049758F">
        <w:rPr>
          <w:rFonts w:ascii="Times New Roman" w:hAnsi="Times New Roman"/>
          <w:sz w:val="28"/>
          <w:szCs w:val="28"/>
        </w:rPr>
        <w:t>ы</w:t>
      </w:r>
      <w:r w:rsidR="00B22E43" w:rsidRPr="0049758F">
        <w:rPr>
          <w:rFonts w:ascii="Times New Roman" w:hAnsi="Times New Roman"/>
          <w:sz w:val="28"/>
          <w:szCs w:val="28"/>
        </w:rPr>
        <w:t>, не менее четырех лет стажа муниципальной службы или не менее пяти лет стажа работы по специальности, направлению подготовки.</w:t>
      </w:r>
    </w:p>
    <w:bookmarkEnd w:id="4"/>
    <w:bookmarkEnd w:id="5"/>
    <w:p w:rsidR="008B38C5" w:rsidRPr="002A560E" w:rsidRDefault="00AA6F44" w:rsidP="00B22E43">
      <w:pPr>
        <w:pStyle w:val="a7"/>
        <w:widowControl/>
        <w:shd w:val="clear" w:color="auto" w:fill="FFFFFF"/>
        <w:tabs>
          <w:tab w:val="left" w:pos="1134"/>
        </w:tabs>
        <w:ind w:left="0" w:firstLine="567"/>
        <w:rPr>
          <w:rFonts w:ascii="Times New Roman" w:hAnsi="Times New Roman"/>
          <w:color w:val="000000"/>
          <w:spacing w:val="-1"/>
          <w:sz w:val="28"/>
          <w:szCs w:val="28"/>
        </w:rPr>
      </w:pPr>
      <w:r w:rsidRPr="002A560E">
        <w:rPr>
          <w:rFonts w:ascii="Times New Roman" w:hAnsi="Times New Roman"/>
          <w:color w:val="000000"/>
          <w:sz w:val="28"/>
          <w:szCs w:val="28"/>
        </w:rPr>
        <w:t xml:space="preserve">4.4. </w:t>
      </w:r>
      <w:r w:rsidR="000B68C2" w:rsidRPr="002A560E">
        <w:rPr>
          <w:rFonts w:ascii="Times New Roman" w:hAnsi="Times New Roman"/>
          <w:color w:val="000000"/>
          <w:spacing w:val="-1"/>
          <w:sz w:val="28"/>
          <w:szCs w:val="28"/>
        </w:rPr>
        <w:t>Квалификационные требования к знаниям и умениям, которые необходимы для исполнения должностных обязанностей</w:t>
      </w:r>
      <w:r w:rsidR="008B38C5" w:rsidRPr="002A560E">
        <w:rPr>
          <w:rFonts w:ascii="Times New Roman" w:hAnsi="Times New Roman"/>
          <w:color w:val="000000"/>
          <w:spacing w:val="-1"/>
          <w:sz w:val="28"/>
          <w:szCs w:val="28"/>
        </w:rPr>
        <w:t xml:space="preserve"> главы администрации:</w:t>
      </w:r>
    </w:p>
    <w:p w:rsidR="008B38C5" w:rsidRPr="002A560E" w:rsidRDefault="008B38C5" w:rsidP="008B38C5">
      <w:pPr>
        <w:widowControl/>
        <w:ind w:firstLine="709"/>
        <w:rPr>
          <w:rFonts w:ascii="Times New Roman" w:hAnsi="Times New Roman"/>
          <w:color w:val="000000"/>
          <w:spacing w:val="-1"/>
          <w:sz w:val="28"/>
          <w:szCs w:val="28"/>
        </w:rPr>
      </w:pPr>
      <w:r w:rsidRPr="002A560E">
        <w:rPr>
          <w:rFonts w:ascii="Times New Roman" w:hAnsi="Times New Roman"/>
          <w:color w:val="000000"/>
          <w:spacing w:val="-1"/>
          <w:sz w:val="28"/>
          <w:szCs w:val="28"/>
        </w:rPr>
        <w:t>-</w:t>
      </w:r>
      <w:r w:rsidRPr="002A560E">
        <w:rPr>
          <w:rFonts w:ascii="Times New Roman" w:hAnsi="Times New Roman"/>
          <w:color w:val="000000"/>
          <w:spacing w:val="-1"/>
          <w:sz w:val="28"/>
          <w:szCs w:val="28"/>
        </w:rPr>
        <w:tab/>
        <w:t>знать государственный язык Российской Федерации; Конституцию Российской Федерации; Федеральный закон от 6 октября 2003 г. N 131-ФЗ; Федеральный закон от 2 марта 2007 г. № 25-ФЗ "О муниципальной службе в Российской Федерации"; законодательство о противодействии коррупции;</w:t>
      </w:r>
    </w:p>
    <w:p w:rsidR="008B38C5" w:rsidRPr="002A560E" w:rsidRDefault="008B38C5" w:rsidP="008B38C5">
      <w:pPr>
        <w:widowControl/>
        <w:ind w:firstLine="709"/>
        <w:rPr>
          <w:rFonts w:ascii="Times New Roman" w:hAnsi="Times New Roman"/>
          <w:color w:val="000000"/>
          <w:spacing w:val="-1"/>
          <w:sz w:val="28"/>
          <w:szCs w:val="28"/>
        </w:rPr>
      </w:pPr>
      <w:r w:rsidRPr="002A560E">
        <w:rPr>
          <w:rFonts w:ascii="Times New Roman" w:hAnsi="Times New Roman"/>
          <w:color w:val="000000"/>
          <w:spacing w:val="-1"/>
          <w:sz w:val="28"/>
          <w:szCs w:val="28"/>
        </w:rPr>
        <w:t>-</w:t>
      </w:r>
      <w:r w:rsidRPr="002A560E">
        <w:rPr>
          <w:rFonts w:ascii="Times New Roman" w:hAnsi="Times New Roman"/>
          <w:color w:val="000000"/>
          <w:spacing w:val="-1"/>
          <w:sz w:val="28"/>
          <w:szCs w:val="28"/>
        </w:rPr>
        <w:tab/>
        <w:t>уметь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соблюдать этику делового общения при взаимодействии с гражданами.</w:t>
      </w:r>
    </w:p>
    <w:p w:rsidR="000B68C2" w:rsidRPr="002A560E" w:rsidRDefault="008B38C5" w:rsidP="008B38C5">
      <w:pPr>
        <w:widowControl/>
        <w:ind w:firstLine="709"/>
        <w:rPr>
          <w:rFonts w:ascii="Times New Roman" w:hAnsi="Times New Roman"/>
          <w:color w:val="000000"/>
          <w:spacing w:val="-1"/>
          <w:sz w:val="28"/>
          <w:szCs w:val="28"/>
        </w:rPr>
      </w:pPr>
      <w:r w:rsidRPr="002A560E">
        <w:rPr>
          <w:rFonts w:ascii="Times New Roman" w:hAnsi="Times New Roman"/>
          <w:color w:val="000000"/>
          <w:spacing w:val="-1"/>
          <w:sz w:val="28"/>
          <w:szCs w:val="28"/>
        </w:rPr>
        <w:t xml:space="preserve">Квалификационные требования к знаниям и умениям, которые необходимы для исполнения должностных обязанностей главы администрации </w:t>
      </w:r>
      <w:r w:rsidR="00E04052" w:rsidRPr="002A560E">
        <w:rPr>
          <w:rFonts w:ascii="Times New Roman" w:hAnsi="Times New Roman"/>
          <w:color w:val="000000"/>
          <w:spacing w:val="-1"/>
          <w:sz w:val="28"/>
          <w:szCs w:val="28"/>
        </w:rPr>
        <w:t>устанавливаются должностной</w:t>
      </w:r>
      <w:r w:rsidR="000B68C2" w:rsidRPr="002A560E">
        <w:rPr>
          <w:rFonts w:ascii="Times New Roman" w:hAnsi="Times New Roman"/>
          <w:color w:val="000000"/>
          <w:spacing w:val="-1"/>
          <w:sz w:val="28"/>
          <w:szCs w:val="28"/>
        </w:rPr>
        <w:t xml:space="preserve"> инструкцией.</w:t>
      </w:r>
    </w:p>
    <w:p w:rsidR="009F0B9E" w:rsidRPr="002A560E" w:rsidRDefault="000B68C2" w:rsidP="009F0B9E">
      <w:pPr>
        <w:widowControl/>
        <w:ind w:firstLine="709"/>
        <w:rPr>
          <w:rFonts w:ascii="Times New Roman" w:hAnsi="Times New Roman"/>
          <w:color w:val="000000"/>
          <w:spacing w:val="-1"/>
          <w:sz w:val="28"/>
          <w:szCs w:val="28"/>
        </w:rPr>
      </w:pPr>
      <w:r w:rsidRPr="002A560E">
        <w:rPr>
          <w:rFonts w:ascii="Times New Roman" w:hAnsi="Times New Roman"/>
          <w:color w:val="000000"/>
          <w:spacing w:val="-12"/>
          <w:sz w:val="28"/>
          <w:szCs w:val="28"/>
        </w:rPr>
        <w:t xml:space="preserve"> </w:t>
      </w:r>
      <w:r w:rsidR="00AA6F44" w:rsidRPr="002A560E">
        <w:rPr>
          <w:rFonts w:ascii="Times New Roman" w:hAnsi="Times New Roman"/>
          <w:color w:val="000000"/>
          <w:spacing w:val="-12"/>
          <w:sz w:val="28"/>
          <w:szCs w:val="28"/>
        </w:rPr>
        <w:t xml:space="preserve">4.5. </w:t>
      </w:r>
      <w:r w:rsidR="009F0B9E" w:rsidRPr="002A560E">
        <w:rPr>
          <w:rFonts w:ascii="Times New Roman" w:hAnsi="Times New Roman"/>
          <w:color w:val="000000"/>
          <w:spacing w:val="-1"/>
          <w:sz w:val="28"/>
          <w:szCs w:val="28"/>
        </w:rPr>
        <w:t>Лицо не допускается к участию в конкурсе в случае:</w:t>
      </w:r>
    </w:p>
    <w:p w:rsidR="009F0B9E" w:rsidRPr="002A560E" w:rsidRDefault="009F0B9E" w:rsidP="009F0B9E">
      <w:pPr>
        <w:widowControl/>
        <w:ind w:firstLine="709"/>
        <w:rPr>
          <w:rFonts w:ascii="Times New Roman" w:hAnsi="Times New Roman"/>
          <w:color w:val="000000"/>
          <w:spacing w:val="-1"/>
          <w:sz w:val="28"/>
          <w:szCs w:val="28"/>
        </w:rPr>
      </w:pPr>
      <w:r w:rsidRPr="002A560E">
        <w:rPr>
          <w:rFonts w:ascii="Times New Roman" w:hAnsi="Times New Roman"/>
          <w:color w:val="000000"/>
          <w:spacing w:val="-1"/>
          <w:sz w:val="28"/>
          <w:szCs w:val="28"/>
        </w:rPr>
        <w:t>- признания его недееспособным или ограниченно дееспособным решением суда, вступившим в законную силу;</w:t>
      </w:r>
    </w:p>
    <w:p w:rsidR="009F0B9E" w:rsidRPr="002A560E" w:rsidRDefault="009F0B9E" w:rsidP="009F0B9E">
      <w:pPr>
        <w:widowControl/>
        <w:ind w:firstLine="709"/>
        <w:rPr>
          <w:rFonts w:ascii="Times New Roman" w:hAnsi="Times New Roman"/>
          <w:color w:val="000000"/>
          <w:spacing w:val="-1"/>
          <w:sz w:val="28"/>
          <w:szCs w:val="28"/>
        </w:rPr>
      </w:pPr>
      <w:r w:rsidRPr="002A560E">
        <w:rPr>
          <w:rFonts w:ascii="Times New Roman" w:hAnsi="Times New Roman"/>
          <w:color w:val="000000"/>
          <w:spacing w:val="-1"/>
          <w:sz w:val="28"/>
          <w:szCs w:val="28"/>
        </w:rPr>
        <w:t>- осуждения его к наказанию, исключающему возможность исполнения должностных обязанностей главы администрации, по приговору суда, вступившему в законную силу;</w:t>
      </w:r>
    </w:p>
    <w:p w:rsidR="009F0B9E" w:rsidRPr="002A560E" w:rsidRDefault="009F0B9E" w:rsidP="009F0B9E">
      <w:pPr>
        <w:widowControl/>
        <w:ind w:firstLine="709"/>
        <w:rPr>
          <w:rFonts w:ascii="Times New Roman" w:hAnsi="Times New Roman"/>
          <w:color w:val="000000"/>
          <w:spacing w:val="-1"/>
          <w:sz w:val="28"/>
          <w:szCs w:val="28"/>
        </w:rPr>
      </w:pPr>
      <w:r w:rsidRPr="002A560E">
        <w:rPr>
          <w:rFonts w:ascii="Times New Roman" w:hAnsi="Times New Roman"/>
          <w:color w:val="000000"/>
          <w:spacing w:val="-1"/>
          <w:sz w:val="28"/>
          <w:szCs w:val="28"/>
        </w:rPr>
        <w:t>-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9F0B9E" w:rsidRPr="002A560E" w:rsidRDefault="009F0B9E" w:rsidP="009F0B9E">
      <w:pPr>
        <w:widowControl/>
        <w:ind w:firstLine="709"/>
        <w:rPr>
          <w:rFonts w:ascii="Times New Roman" w:hAnsi="Times New Roman"/>
          <w:color w:val="000000"/>
          <w:spacing w:val="-1"/>
          <w:sz w:val="28"/>
          <w:szCs w:val="28"/>
        </w:rPr>
      </w:pPr>
      <w:r w:rsidRPr="002A560E">
        <w:rPr>
          <w:rFonts w:ascii="Times New Roman" w:hAnsi="Times New Roman"/>
          <w:color w:val="000000"/>
          <w:spacing w:val="-1"/>
          <w:sz w:val="28"/>
          <w:szCs w:val="28"/>
        </w:rPr>
        <w:t>-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w:t>
      </w:r>
      <w:r w:rsidR="001C0F3A" w:rsidRPr="002A560E">
        <w:rPr>
          <w:rFonts w:ascii="Times New Roman" w:hAnsi="Times New Roman"/>
          <w:color w:val="000000"/>
          <w:spacing w:val="-1"/>
          <w:sz w:val="28"/>
          <w:szCs w:val="28"/>
        </w:rPr>
        <w:t xml:space="preserve"> </w:t>
      </w:r>
      <w:r w:rsidRPr="002A560E">
        <w:rPr>
          <w:rFonts w:ascii="Times New Roman" w:hAnsi="Times New Roman"/>
          <w:color w:val="000000"/>
          <w:spacing w:val="-1"/>
          <w:sz w:val="28"/>
          <w:szCs w:val="28"/>
        </w:rPr>
        <w:t>на муниципальной службе;</w:t>
      </w:r>
    </w:p>
    <w:p w:rsidR="009F0B9E" w:rsidRPr="002A560E" w:rsidRDefault="009F0B9E" w:rsidP="009F0B9E">
      <w:pPr>
        <w:widowControl/>
        <w:ind w:firstLine="709"/>
        <w:rPr>
          <w:rFonts w:ascii="Times New Roman" w:hAnsi="Times New Roman"/>
          <w:color w:val="000000"/>
          <w:spacing w:val="-1"/>
          <w:sz w:val="28"/>
          <w:szCs w:val="28"/>
        </w:rPr>
      </w:pPr>
      <w:r w:rsidRPr="002A560E">
        <w:rPr>
          <w:rFonts w:ascii="Times New Roman" w:hAnsi="Times New Roman"/>
          <w:color w:val="000000"/>
          <w:spacing w:val="-1"/>
          <w:sz w:val="28"/>
          <w:szCs w:val="28"/>
        </w:rPr>
        <w:t>-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9F0B9E" w:rsidRPr="002A560E" w:rsidRDefault="009F0B9E" w:rsidP="009F0B9E">
      <w:pPr>
        <w:widowControl/>
        <w:ind w:firstLine="709"/>
        <w:rPr>
          <w:rFonts w:ascii="Times New Roman" w:hAnsi="Times New Roman"/>
          <w:color w:val="000000"/>
          <w:spacing w:val="-1"/>
          <w:sz w:val="28"/>
          <w:szCs w:val="28"/>
        </w:rPr>
      </w:pPr>
      <w:r w:rsidRPr="002A560E">
        <w:rPr>
          <w:rFonts w:ascii="Times New Roman" w:hAnsi="Times New Roman"/>
          <w:color w:val="000000"/>
          <w:spacing w:val="-1"/>
          <w:sz w:val="28"/>
          <w:szCs w:val="28"/>
        </w:rPr>
        <w:t>- непредставления необходимых документов и сведений, представления подложных документов или заведомо ложных сведений;</w:t>
      </w:r>
    </w:p>
    <w:p w:rsidR="009F0B9E" w:rsidRPr="002A560E" w:rsidRDefault="009F0B9E" w:rsidP="009F0B9E">
      <w:pPr>
        <w:widowControl/>
        <w:ind w:firstLine="709"/>
        <w:rPr>
          <w:rFonts w:ascii="Times New Roman" w:hAnsi="Times New Roman"/>
          <w:color w:val="000000" w:themeColor="text1"/>
          <w:spacing w:val="-1"/>
          <w:sz w:val="28"/>
          <w:szCs w:val="28"/>
        </w:rPr>
      </w:pPr>
      <w:r w:rsidRPr="002A560E">
        <w:rPr>
          <w:rFonts w:ascii="Times New Roman" w:hAnsi="Times New Roman"/>
          <w:color w:val="000000" w:themeColor="text1"/>
          <w:spacing w:val="-1"/>
          <w:sz w:val="28"/>
          <w:szCs w:val="28"/>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F0B9E" w:rsidRPr="002A560E" w:rsidRDefault="009F0B9E" w:rsidP="009F0B9E">
      <w:pPr>
        <w:widowControl/>
        <w:ind w:firstLine="709"/>
        <w:rPr>
          <w:rFonts w:ascii="Times New Roman" w:hAnsi="Times New Roman"/>
          <w:color w:val="000000"/>
          <w:spacing w:val="-1"/>
          <w:sz w:val="28"/>
          <w:szCs w:val="28"/>
        </w:rPr>
      </w:pPr>
      <w:r w:rsidRPr="002A560E">
        <w:rPr>
          <w:rFonts w:ascii="Times New Roman" w:hAnsi="Times New Roman"/>
          <w:color w:val="000000"/>
          <w:spacing w:val="-1"/>
          <w:sz w:val="28"/>
          <w:szCs w:val="28"/>
        </w:rPr>
        <w:t>- достижения возраста 65 лет;</w:t>
      </w:r>
    </w:p>
    <w:p w:rsidR="009F0B9E" w:rsidRPr="002A560E" w:rsidRDefault="009F0B9E" w:rsidP="009F0B9E">
      <w:pPr>
        <w:widowControl/>
        <w:ind w:firstLine="709"/>
        <w:rPr>
          <w:rFonts w:ascii="Times New Roman" w:hAnsi="Times New Roman"/>
          <w:color w:val="000000"/>
          <w:spacing w:val="-1"/>
          <w:sz w:val="28"/>
          <w:szCs w:val="28"/>
        </w:rPr>
      </w:pPr>
      <w:r w:rsidRPr="002A560E">
        <w:rPr>
          <w:rFonts w:ascii="Times New Roman" w:hAnsi="Times New Roman"/>
          <w:color w:val="000000"/>
          <w:spacing w:val="-1"/>
          <w:sz w:val="28"/>
          <w:szCs w:val="28"/>
        </w:rPr>
        <w:t>- при наличии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r w:rsidR="00652F2F" w:rsidRPr="002A560E">
        <w:rPr>
          <w:rFonts w:ascii="Times New Roman" w:hAnsi="Times New Roman"/>
          <w:color w:val="000000"/>
          <w:spacing w:val="-1"/>
          <w:sz w:val="28"/>
          <w:szCs w:val="28"/>
        </w:rPr>
        <w:t>;</w:t>
      </w:r>
    </w:p>
    <w:p w:rsidR="004E5D8F" w:rsidRPr="002A560E" w:rsidRDefault="004E5D8F" w:rsidP="004E5D8F">
      <w:pPr>
        <w:widowControl/>
        <w:ind w:firstLine="709"/>
        <w:rPr>
          <w:rFonts w:ascii="Times New Roman" w:hAnsi="Times New Roman"/>
          <w:color w:val="000000" w:themeColor="text1"/>
          <w:spacing w:val="-1"/>
          <w:sz w:val="28"/>
          <w:szCs w:val="28"/>
        </w:rPr>
      </w:pPr>
      <w:r w:rsidRPr="002A560E">
        <w:rPr>
          <w:rFonts w:ascii="Times New Roman" w:hAnsi="Times New Roman"/>
          <w:color w:val="000000"/>
          <w:spacing w:val="-1"/>
          <w:sz w:val="28"/>
          <w:szCs w:val="28"/>
        </w:rPr>
        <w:t xml:space="preserve">-приобретения им статуса иностранного </w:t>
      </w:r>
      <w:hyperlink r:id="rId9" w:history="1">
        <w:r w:rsidRPr="002A560E">
          <w:rPr>
            <w:rStyle w:val="af0"/>
            <w:rFonts w:ascii="Times New Roman" w:hAnsi="Times New Roman"/>
            <w:color w:val="000000" w:themeColor="text1"/>
            <w:spacing w:val="-1"/>
            <w:sz w:val="28"/>
            <w:szCs w:val="28"/>
            <w:u w:val="none"/>
          </w:rPr>
          <w:t>агента</w:t>
        </w:r>
      </w:hyperlink>
      <w:r w:rsidRPr="002A560E">
        <w:rPr>
          <w:rFonts w:ascii="Times New Roman" w:hAnsi="Times New Roman"/>
          <w:color w:val="000000" w:themeColor="text1"/>
          <w:spacing w:val="-1"/>
          <w:sz w:val="28"/>
          <w:szCs w:val="28"/>
        </w:rPr>
        <w:t>.</w:t>
      </w:r>
    </w:p>
    <w:p w:rsidR="004E5D8F" w:rsidRPr="002A560E" w:rsidRDefault="004E5D8F" w:rsidP="004E5D8F">
      <w:pPr>
        <w:widowControl/>
        <w:ind w:firstLine="708"/>
        <w:rPr>
          <w:rFonts w:ascii="Times New Roman" w:hAnsi="Times New Roman"/>
          <w:sz w:val="28"/>
          <w:szCs w:val="28"/>
        </w:rPr>
      </w:pPr>
      <w:r w:rsidRPr="002A560E">
        <w:rPr>
          <w:rFonts w:ascii="Times New Roman" w:hAnsi="Times New Roman"/>
          <w:color w:val="000000" w:themeColor="text1"/>
          <w:sz w:val="28"/>
          <w:szCs w:val="28"/>
        </w:rPr>
        <w:t xml:space="preserve">- непредставления сведений, предусмотренных </w:t>
      </w:r>
      <w:hyperlink r:id="rId10" w:history="1">
        <w:r w:rsidRPr="002A560E">
          <w:rPr>
            <w:rFonts w:ascii="Times New Roman" w:hAnsi="Times New Roman"/>
            <w:color w:val="000000" w:themeColor="text1"/>
            <w:sz w:val="28"/>
            <w:szCs w:val="28"/>
          </w:rPr>
          <w:t>статьей 15.1</w:t>
        </w:r>
      </w:hyperlink>
      <w:r w:rsidRPr="002A560E">
        <w:rPr>
          <w:rFonts w:ascii="Times New Roman" w:hAnsi="Times New Roman"/>
          <w:color w:val="000000" w:themeColor="text1"/>
          <w:sz w:val="28"/>
          <w:szCs w:val="28"/>
        </w:rPr>
        <w:t xml:space="preserve"> </w:t>
      </w:r>
      <w:r w:rsidRPr="002A560E">
        <w:rPr>
          <w:rFonts w:ascii="Times New Roman" w:hAnsi="Times New Roman"/>
          <w:sz w:val="28"/>
          <w:szCs w:val="28"/>
        </w:rPr>
        <w:t>Федерального закона</w:t>
      </w:r>
      <w:r w:rsidR="004425FA" w:rsidRPr="002A560E">
        <w:rPr>
          <w:rFonts w:ascii="Times New Roman" w:hAnsi="Times New Roman"/>
          <w:sz w:val="28"/>
          <w:szCs w:val="28"/>
        </w:rPr>
        <w:t xml:space="preserve"> от 02.03.2007 N 25-ФЗ "О муниципальной службе в Российской Федерации"</w:t>
      </w:r>
      <w:r w:rsidRPr="002A560E">
        <w:rPr>
          <w:rFonts w:ascii="Times New Roman" w:hAnsi="Times New Roman"/>
          <w:sz w:val="28"/>
          <w:szCs w:val="28"/>
        </w:rPr>
        <w:t>;</w:t>
      </w:r>
    </w:p>
    <w:p w:rsidR="00AA6F44" w:rsidRPr="002A560E" w:rsidRDefault="009F0B9E" w:rsidP="009F0B9E">
      <w:pPr>
        <w:widowControl/>
        <w:ind w:firstLine="709"/>
        <w:rPr>
          <w:rFonts w:ascii="Times New Roman" w:hAnsi="Times New Roman"/>
          <w:color w:val="000000"/>
          <w:sz w:val="28"/>
          <w:szCs w:val="28"/>
        </w:rPr>
      </w:pPr>
      <w:r w:rsidRPr="002A560E">
        <w:rPr>
          <w:rFonts w:ascii="Times New Roman" w:hAnsi="Times New Roman"/>
          <w:color w:val="000000"/>
          <w:spacing w:val="-1"/>
          <w:sz w:val="28"/>
          <w:szCs w:val="28"/>
        </w:rPr>
        <w:t xml:space="preserve"> - несоблюдения ограничений, установленных действующим законодательством для поступления на муниципальную службу и ее прохождения</w:t>
      </w:r>
      <w:r w:rsidR="00AA6F44" w:rsidRPr="002A560E">
        <w:rPr>
          <w:rFonts w:ascii="Times New Roman" w:hAnsi="Times New Roman"/>
          <w:color w:val="000000"/>
          <w:sz w:val="28"/>
          <w:szCs w:val="28"/>
        </w:rPr>
        <w:t>.</w:t>
      </w:r>
    </w:p>
    <w:p w:rsidR="00AA6F44" w:rsidRPr="002A560E" w:rsidRDefault="00AA6F44" w:rsidP="00AA6F44">
      <w:pPr>
        <w:ind w:firstLine="709"/>
        <w:rPr>
          <w:rFonts w:ascii="Times New Roman" w:hAnsi="Times New Roman"/>
          <w:color w:val="000000"/>
          <w:sz w:val="28"/>
          <w:szCs w:val="28"/>
        </w:rPr>
      </w:pPr>
      <w:r w:rsidRPr="002A560E">
        <w:rPr>
          <w:rFonts w:ascii="Times New Roman" w:hAnsi="Times New Roman"/>
          <w:color w:val="000000"/>
          <w:spacing w:val="-19"/>
          <w:sz w:val="28"/>
          <w:szCs w:val="28"/>
        </w:rPr>
        <w:t>4</w:t>
      </w:r>
      <w:r w:rsidRPr="002A560E">
        <w:rPr>
          <w:rFonts w:ascii="Times New Roman" w:hAnsi="Times New Roman"/>
          <w:color w:val="000000"/>
          <w:sz w:val="28"/>
          <w:szCs w:val="28"/>
        </w:rPr>
        <w:t>.6. Гражданин Российской Федерации, изъявивший желание участвовать в конкурсе, представляет в конкурсную комиссию:</w:t>
      </w:r>
    </w:p>
    <w:p w:rsidR="00AA6F44" w:rsidRPr="002A560E" w:rsidRDefault="00AA6F44" w:rsidP="00AA6F44">
      <w:pPr>
        <w:ind w:firstLine="709"/>
        <w:rPr>
          <w:rFonts w:ascii="Times New Roman" w:hAnsi="Times New Roman"/>
          <w:color w:val="000000"/>
          <w:sz w:val="28"/>
          <w:szCs w:val="28"/>
        </w:rPr>
      </w:pPr>
      <w:r w:rsidRPr="002A560E">
        <w:rPr>
          <w:rFonts w:ascii="Times New Roman" w:hAnsi="Times New Roman"/>
          <w:color w:val="000000"/>
          <w:sz w:val="28"/>
          <w:szCs w:val="28"/>
        </w:rPr>
        <w:t>1) заявление об участии в конкурсе на замещение должности главы администрации,</w:t>
      </w:r>
    </w:p>
    <w:p w:rsidR="00AA6F44" w:rsidRPr="002A560E" w:rsidRDefault="00AA6F44" w:rsidP="009627B0">
      <w:pPr>
        <w:ind w:firstLine="567"/>
        <w:rPr>
          <w:rFonts w:ascii="Times New Roman" w:hAnsi="Times New Roman"/>
          <w:color w:val="000000"/>
          <w:sz w:val="28"/>
          <w:szCs w:val="28"/>
        </w:rPr>
      </w:pPr>
      <w:r w:rsidRPr="002A560E">
        <w:rPr>
          <w:rFonts w:ascii="Times New Roman" w:hAnsi="Times New Roman"/>
          <w:color w:val="000000"/>
          <w:sz w:val="28"/>
          <w:szCs w:val="28"/>
        </w:rPr>
        <w:t>2) три фотографии 4*6;</w:t>
      </w:r>
    </w:p>
    <w:p w:rsidR="00AA6F44" w:rsidRPr="002A560E" w:rsidRDefault="00AA6F44" w:rsidP="009627B0">
      <w:pPr>
        <w:ind w:firstLine="567"/>
        <w:rPr>
          <w:rFonts w:ascii="Times New Roman" w:hAnsi="Times New Roman"/>
          <w:color w:val="000000"/>
          <w:sz w:val="28"/>
          <w:szCs w:val="28"/>
        </w:rPr>
      </w:pPr>
      <w:r w:rsidRPr="002A560E">
        <w:rPr>
          <w:rFonts w:ascii="Times New Roman" w:hAnsi="Times New Roman"/>
          <w:color w:val="000000"/>
          <w:sz w:val="28"/>
          <w:szCs w:val="28"/>
        </w:rPr>
        <w:t>3) собственноручно заполненную и подписанную анкету по форме, установленной Распоряжением Правительства РФ от 26.05.2005 N 667-р «Об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w:t>
      </w:r>
    </w:p>
    <w:p w:rsidR="00AA6F44" w:rsidRPr="002A560E" w:rsidRDefault="00AA6F44" w:rsidP="009627B0">
      <w:pPr>
        <w:ind w:firstLine="567"/>
        <w:rPr>
          <w:rFonts w:ascii="Times New Roman" w:hAnsi="Times New Roman"/>
          <w:color w:val="000000"/>
          <w:sz w:val="28"/>
          <w:szCs w:val="28"/>
        </w:rPr>
      </w:pPr>
      <w:r w:rsidRPr="002A560E">
        <w:rPr>
          <w:rFonts w:ascii="Times New Roman" w:hAnsi="Times New Roman"/>
          <w:color w:val="000000"/>
          <w:sz w:val="28"/>
          <w:szCs w:val="28"/>
        </w:rPr>
        <w:t>4) паспорт;</w:t>
      </w:r>
    </w:p>
    <w:p w:rsidR="00AA6F44" w:rsidRPr="002A560E" w:rsidRDefault="00AA6F44" w:rsidP="009627B0">
      <w:pPr>
        <w:ind w:firstLine="567"/>
        <w:rPr>
          <w:rFonts w:ascii="Times New Roman" w:hAnsi="Times New Roman"/>
          <w:color w:val="000000"/>
          <w:sz w:val="28"/>
          <w:szCs w:val="28"/>
        </w:rPr>
      </w:pPr>
      <w:r w:rsidRPr="002A560E">
        <w:rPr>
          <w:rFonts w:ascii="Times New Roman" w:hAnsi="Times New Roman"/>
          <w:color w:val="000000"/>
          <w:sz w:val="28"/>
          <w:szCs w:val="28"/>
        </w:rPr>
        <w:t xml:space="preserve">5) </w:t>
      </w:r>
      <w:r w:rsidR="00374CE8" w:rsidRPr="002A560E">
        <w:rPr>
          <w:rFonts w:ascii="Times New Roman" w:hAnsi="Times New Roman"/>
          <w:color w:val="000000"/>
          <w:spacing w:val="-1"/>
          <w:sz w:val="28"/>
          <w:szCs w:val="28"/>
        </w:rPr>
        <w:t>трудовую книжку и (или) сведения о трудовой деятельности, оформленные</w:t>
      </w:r>
      <w:r w:rsidR="0021654A" w:rsidRPr="002A560E">
        <w:rPr>
          <w:rFonts w:ascii="Times New Roman" w:hAnsi="Times New Roman"/>
          <w:color w:val="000000"/>
          <w:spacing w:val="-1"/>
          <w:sz w:val="28"/>
          <w:szCs w:val="28"/>
        </w:rPr>
        <w:t xml:space="preserve"> </w:t>
      </w:r>
      <w:r w:rsidR="00374CE8" w:rsidRPr="002A560E">
        <w:rPr>
          <w:rFonts w:ascii="Times New Roman" w:hAnsi="Times New Roman"/>
          <w:color w:val="000000"/>
          <w:spacing w:val="-1"/>
          <w:sz w:val="28"/>
          <w:szCs w:val="28"/>
        </w:rPr>
        <w:t>в установленном законодательством порядке, за исключением случаев, когда трудовой договор (контракт) заключается впервые;</w:t>
      </w:r>
    </w:p>
    <w:p w:rsidR="00AA6F44" w:rsidRPr="002A560E" w:rsidRDefault="00AA6F44" w:rsidP="009627B0">
      <w:pPr>
        <w:ind w:firstLine="567"/>
        <w:rPr>
          <w:rFonts w:ascii="Times New Roman" w:hAnsi="Times New Roman"/>
          <w:color w:val="000000"/>
          <w:sz w:val="28"/>
          <w:szCs w:val="28"/>
        </w:rPr>
      </w:pPr>
      <w:r w:rsidRPr="002A560E">
        <w:rPr>
          <w:rFonts w:ascii="Times New Roman" w:hAnsi="Times New Roman"/>
          <w:color w:val="000000"/>
          <w:sz w:val="28"/>
          <w:szCs w:val="28"/>
        </w:rPr>
        <w:t>6) документы об образовании и о квалификации, включая документы,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таковые имеются);</w:t>
      </w:r>
    </w:p>
    <w:p w:rsidR="00AA6F44" w:rsidRPr="002A560E" w:rsidRDefault="00AA6F44" w:rsidP="009627B0">
      <w:pPr>
        <w:ind w:firstLine="567"/>
        <w:rPr>
          <w:rFonts w:ascii="Times New Roman" w:hAnsi="Times New Roman"/>
          <w:color w:val="000000"/>
          <w:sz w:val="28"/>
          <w:szCs w:val="28"/>
        </w:rPr>
      </w:pPr>
      <w:r w:rsidRPr="002A560E">
        <w:rPr>
          <w:rFonts w:ascii="Times New Roman" w:hAnsi="Times New Roman"/>
          <w:color w:val="000000"/>
          <w:sz w:val="28"/>
          <w:szCs w:val="28"/>
        </w:rPr>
        <w:t xml:space="preserve">7) </w:t>
      </w:r>
      <w:r w:rsidR="00B74D4F" w:rsidRPr="002A560E">
        <w:rPr>
          <w:rFonts w:ascii="Times New Roman" w:hAnsi="Times New Roman"/>
          <w:sz w:val="28"/>
          <w:szCs w:val="28"/>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r w:rsidRPr="002A560E">
        <w:rPr>
          <w:rFonts w:ascii="Times New Roman" w:hAnsi="Times New Roman"/>
          <w:color w:val="000000"/>
          <w:sz w:val="28"/>
          <w:szCs w:val="28"/>
        </w:rPr>
        <w:t>;</w:t>
      </w:r>
    </w:p>
    <w:p w:rsidR="00AA6F44" w:rsidRPr="002A560E" w:rsidRDefault="00AA6F44" w:rsidP="009627B0">
      <w:pPr>
        <w:ind w:firstLine="567"/>
        <w:rPr>
          <w:rFonts w:ascii="Times New Roman" w:hAnsi="Times New Roman"/>
          <w:color w:val="000000"/>
          <w:sz w:val="28"/>
          <w:szCs w:val="28"/>
        </w:rPr>
      </w:pPr>
      <w:r w:rsidRPr="002A560E">
        <w:rPr>
          <w:rFonts w:ascii="Times New Roman" w:hAnsi="Times New Roman"/>
          <w:color w:val="000000"/>
          <w:sz w:val="28"/>
          <w:szCs w:val="28"/>
        </w:rPr>
        <w:t>8) свидетельство о постановке физического лица на учет в налоговом органе по месту жительства на территории Российской Федерации;</w:t>
      </w:r>
    </w:p>
    <w:p w:rsidR="00AA6F44" w:rsidRPr="002A560E" w:rsidRDefault="00AA6F44" w:rsidP="009627B0">
      <w:pPr>
        <w:ind w:firstLine="567"/>
        <w:rPr>
          <w:rFonts w:ascii="Times New Roman" w:hAnsi="Times New Roman"/>
          <w:color w:val="000000"/>
          <w:sz w:val="28"/>
          <w:szCs w:val="28"/>
        </w:rPr>
      </w:pPr>
      <w:r w:rsidRPr="002A560E">
        <w:rPr>
          <w:rFonts w:ascii="Times New Roman" w:hAnsi="Times New Roman"/>
          <w:color w:val="000000"/>
          <w:sz w:val="28"/>
          <w:szCs w:val="28"/>
        </w:rPr>
        <w:t xml:space="preserve">9) </w:t>
      </w:r>
      <w:r w:rsidR="00EA5D5B" w:rsidRPr="002A560E">
        <w:rPr>
          <w:rFonts w:ascii="Times New Roman" w:hAnsi="Times New Roman"/>
          <w:color w:val="000000"/>
          <w:sz w:val="28"/>
          <w:szCs w:val="28"/>
        </w:rPr>
        <w:t>документы воинского учета - для граждан, пребывающих в запасе, и лиц, подлежащих призыву на военную службу</w:t>
      </w:r>
      <w:r w:rsidRPr="002A560E">
        <w:rPr>
          <w:rFonts w:ascii="Times New Roman" w:hAnsi="Times New Roman"/>
          <w:color w:val="000000"/>
          <w:sz w:val="28"/>
          <w:szCs w:val="28"/>
        </w:rPr>
        <w:t>;</w:t>
      </w:r>
    </w:p>
    <w:p w:rsidR="00AA6F44" w:rsidRPr="002A560E" w:rsidRDefault="00AA6F44" w:rsidP="00CE0FDE">
      <w:pPr>
        <w:ind w:firstLine="567"/>
        <w:rPr>
          <w:rFonts w:ascii="Times New Roman" w:hAnsi="Times New Roman"/>
          <w:color w:val="000000"/>
          <w:sz w:val="28"/>
          <w:szCs w:val="28"/>
        </w:rPr>
      </w:pPr>
      <w:r w:rsidRPr="002A560E">
        <w:rPr>
          <w:rFonts w:ascii="Times New Roman" w:hAnsi="Times New Roman"/>
          <w:color w:val="000000"/>
          <w:sz w:val="28"/>
          <w:szCs w:val="28"/>
        </w:rPr>
        <w:t>10) заключение медицинской организации об отсутствии заболевания, препятствующего поступлению на муниципальную службу;</w:t>
      </w:r>
    </w:p>
    <w:p w:rsidR="00AA6F44" w:rsidRPr="002A560E" w:rsidRDefault="00AA6F44" w:rsidP="00CE0FDE">
      <w:pPr>
        <w:ind w:firstLine="567"/>
        <w:rPr>
          <w:rFonts w:ascii="Times New Roman" w:hAnsi="Times New Roman"/>
          <w:color w:val="000000"/>
          <w:sz w:val="28"/>
          <w:szCs w:val="28"/>
        </w:rPr>
      </w:pPr>
      <w:r w:rsidRPr="002A560E">
        <w:rPr>
          <w:rFonts w:ascii="Times New Roman" w:hAnsi="Times New Roman"/>
          <w:color w:val="000000"/>
          <w:sz w:val="28"/>
          <w:szCs w:val="28"/>
        </w:rPr>
        <w:t>1</w:t>
      </w:r>
      <w:r w:rsidR="00DC43FD">
        <w:rPr>
          <w:rFonts w:ascii="Times New Roman" w:hAnsi="Times New Roman"/>
          <w:color w:val="000000"/>
          <w:sz w:val="28"/>
          <w:szCs w:val="28"/>
        </w:rPr>
        <w:t>1</w:t>
      </w:r>
      <w:r w:rsidRPr="002A560E">
        <w:rPr>
          <w:rFonts w:ascii="Times New Roman" w:hAnsi="Times New Roman"/>
          <w:color w:val="000000"/>
          <w:sz w:val="28"/>
          <w:szCs w:val="28"/>
        </w:rPr>
        <w:t>) свидетельства о государственной регистрации актов гражданского состояния;</w:t>
      </w:r>
    </w:p>
    <w:p w:rsidR="00AA6F44" w:rsidRPr="002A560E" w:rsidRDefault="00AA6F44" w:rsidP="00CE0FDE">
      <w:pPr>
        <w:ind w:firstLine="567"/>
        <w:rPr>
          <w:rFonts w:ascii="Times New Roman" w:hAnsi="Times New Roman"/>
          <w:color w:val="000000"/>
          <w:sz w:val="28"/>
          <w:szCs w:val="28"/>
        </w:rPr>
      </w:pPr>
      <w:r w:rsidRPr="002A560E">
        <w:rPr>
          <w:rFonts w:ascii="Times New Roman" w:hAnsi="Times New Roman"/>
          <w:color w:val="000000"/>
          <w:sz w:val="28"/>
          <w:szCs w:val="28"/>
        </w:rPr>
        <w:t>1</w:t>
      </w:r>
      <w:r w:rsidR="00DC43FD">
        <w:rPr>
          <w:rFonts w:ascii="Times New Roman" w:hAnsi="Times New Roman"/>
          <w:color w:val="000000"/>
          <w:sz w:val="28"/>
          <w:szCs w:val="28"/>
        </w:rPr>
        <w:t>2</w:t>
      </w:r>
      <w:r w:rsidRPr="002A560E">
        <w:rPr>
          <w:rFonts w:ascii="Times New Roman" w:hAnsi="Times New Roman"/>
          <w:color w:val="000000"/>
          <w:sz w:val="28"/>
          <w:szCs w:val="28"/>
        </w:rPr>
        <w:t>)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w:t>
      </w:r>
    </w:p>
    <w:p w:rsidR="00AA6F44" w:rsidRPr="002A560E" w:rsidRDefault="00AA6F44" w:rsidP="00CE0FDE">
      <w:pPr>
        <w:ind w:firstLine="567"/>
        <w:rPr>
          <w:rFonts w:ascii="Times New Roman" w:hAnsi="Times New Roman"/>
          <w:color w:val="000000"/>
          <w:sz w:val="28"/>
          <w:szCs w:val="28"/>
        </w:rPr>
      </w:pPr>
      <w:r w:rsidRPr="002A560E">
        <w:rPr>
          <w:rFonts w:ascii="Times New Roman" w:hAnsi="Times New Roman"/>
          <w:color w:val="000000"/>
          <w:sz w:val="28"/>
          <w:szCs w:val="28"/>
        </w:rPr>
        <w:t>1</w:t>
      </w:r>
      <w:r w:rsidR="00DC43FD">
        <w:rPr>
          <w:rFonts w:ascii="Times New Roman" w:hAnsi="Times New Roman"/>
          <w:color w:val="000000"/>
          <w:sz w:val="28"/>
          <w:szCs w:val="28"/>
        </w:rPr>
        <w:t>3</w:t>
      </w:r>
      <w:r w:rsidRPr="002A560E">
        <w:rPr>
          <w:rFonts w:ascii="Times New Roman" w:hAnsi="Times New Roman"/>
          <w:color w:val="000000"/>
          <w:sz w:val="28"/>
          <w:szCs w:val="28"/>
        </w:rPr>
        <w:t>) страховой медицинский полис обязательного медицинского страхования граждан;</w:t>
      </w:r>
    </w:p>
    <w:p w:rsidR="00AA6F44" w:rsidRPr="002A560E" w:rsidRDefault="00AA6F44" w:rsidP="00CE0FDE">
      <w:pPr>
        <w:ind w:firstLine="567"/>
        <w:rPr>
          <w:rFonts w:ascii="Times New Roman" w:hAnsi="Times New Roman"/>
          <w:color w:val="000000"/>
          <w:sz w:val="28"/>
          <w:szCs w:val="28"/>
        </w:rPr>
      </w:pPr>
      <w:r w:rsidRPr="002A560E">
        <w:rPr>
          <w:rFonts w:ascii="Times New Roman" w:hAnsi="Times New Roman"/>
          <w:color w:val="000000"/>
          <w:sz w:val="28"/>
          <w:szCs w:val="28"/>
        </w:rPr>
        <w:t>1</w:t>
      </w:r>
      <w:r w:rsidR="00DC43FD">
        <w:rPr>
          <w:rFonts w:ascii="Times New Roman" w:hAnsi="Times New Roman"/>
          <w:color w:val="000000"/>
          <w:sz w:val="28"/>
          <w:szCs w:val="28"/>
        </w:rPr>
        <w:t>4</w:t>
      </w:r>
      <w:r w:rsidRPr="002A560E">
        <w:rPr>
          <w:rFonts w:ascii="Times New Roman" w:hAnsi="Times New Roman"/>
          <w:color w:val="000000"/>
          <w:sz w:val="28"/>
          <w:szCs w:val="28"/>
        </w:rPr>
        <w:t>)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9F1FCA" w:rsidRPr="002A560E" w:rsidRDefault="00AA6F44" w:rsidP="00CE0FDE">
      <w:pPr>
        <w:ind w:firstLine="567"/>
        <w:rPr>
          <w:rFonts w:ascii="Times New Roman" w:hAnsi="Times New Roman"/>
          <w:color w:val="000000"/>
          <w:sz w:val="28"/>
          <w:szCs w:val="28"/>
        </w:rPr>
      </w:pPr>
      <w:r w:rsidRPr="002A560E">
        <w:rPr>
          <w:rFonts w:ascii="Times New Roman" w:hAnsi="Times New Roman"/>
          <w:color w:val="000000"/>
          <w:sz w:val="28"/>
          <w:szCs w:val="28"/>
        </w:rPr>
        <w:t>1</w:t>
      </w:r>
      <w:r w:rsidR="00DC43FD">
        <w:rPr>
          <w:rFonts w:ascii="Times New Roman" w:hAnsi="Times New Roman"/>
          <w:color w:val="000000"/>
          <w:sz w:val="28"/>
          <w:szCs w:val="28"/>
        </w:rPr>
        <w:t>5</w:t>
      </w:r>
      <w:r w:rsidRPr="002A560E">
        <w:rPr>
          <w:rFonts w:ascii="Times New Roman" w:hAnsi="Times New Roman"/>
          <w:color w:val="000000"/>
          <w:sz w:val="28"/>
          <w:szCs w:val="28"/>
        </w:rPr>
        <w:t>) отзыв с предыдущего места работы (службы) и по желанию</w:t>
      </w:r>
      <w:r w:rsidR="00C361F3">
        <w:rPr>
          <w:rFonts w:ascii="Times New Roman" w:hAnsi="Times New Roman"/>
          <w:color w:val="000000"/>
          <w:sz w:val="28"/>
          <w:szCs w:val="28"/>
        </w:rPr>
        <w:t xml:space="preserve"> </w:t>
      </w:r>
      <w:r w:rsidRPr="002A560E">
        <w:rPr>
          <w:rFonts w:ascii="Times New Roman" w:hAnsi="Times New Roman"/>
          <w:color w:val="000000"/>
          <w:sz w:val="28"/>
          <w:szCs w:val="28"/>
        </w:rPr>
        <w:t>другие сведения</w:t>
      </w:r>
      <w:r w:rsidR="009F1FCA" w:rsidRPr="002A560E">
        <w:rPr>
          <w:rFonts w:ascii="Times New Roman" w:hAnsi="Times New Roman"/>
          <w:color w:val="000000"/>
          <w:sz w:val="28"/>
          <w:szCs w:val="28"/>
        </w:rPr>
        <w:t>;</w:t>
      </w:r>
    </w:p>
    <w:p w:rsidR="00AA6F44" w:rsidRPr="002A560E" w:rsidRDefault="009F1FCA" w:rsidP="00CE0FDE">
      <w:pPr>
        <w:ind w:firstLine="567"/>
        <w:rPr>
          <w:rFonts w:ascii="Times New Roman" w:hAnsi="Times New Roman"/>
          <w:color w:val="000000"/>
          <w:sz w:val="28"/>
          <w:szCs w:val="28"/>
        </w:rPr>
      </w:pPr>
      <w:r w:rsidRPr="002A560E">
        <w:rPr>
          <w:rFonts w:ascii="Times New Roman" w:hAnsi="Times New Roman"/>
          <w:color w:val="000000"/>
          <w:sz w:val="28"/>
          <w:szCs w:val="28"/>
        </w:rPr>
        <w:t>1</w:t>
      </w:r>
      <w:r w:rsidR="00DC43FD">
        <w:rPr>
          <w:rFonts w:ascii="Times New Roman" w:hAnsi="Times New Roman"/>
          <w:color w:val="000000"/>
          <w:sz w:val="28"/>
          <w:szCs w:val="28"/>
        </w:rPr>
        <w:t>6</w:t>
      </w:r>
      <w:r w:rsidRPr="002A560E">
        <w:rPr>
          <w:rFonts w:ascii="Times New Roman" w:hAnsi="Times New Roman"/>
          <w:color w:val="000000"/>
          <w:sz w:val="28"/>
          <w:szCs w:val="28"/>
        </w:rPr>
        <w:t>)</w:t>
      </w:r>
      <w:r w:rsidRPr="002A560E">
        <w:rPr>
          <w:rFonts w:ascii="Times New Roman" w:hAnsi="Times New Roman"/>
          <w:color w:val="000000"/>
          <w:sz w:val="28"/>
          <w:szCs w:val="28"/>
          <w:shd w:val="clear" w:color="auto" w:fill="FFFFFF"/>
        </w:rPr>
        <w:t xml:space="preserve"> согласие на обработку персональных данных.</w:t>
      </w:r>
    </w:p>
    <w:p w:rsidR="00AA6F44" w:rsidRPr="002A560E" w:rsidRDefault="00AA6F44" w:rsidP="004D6A85">
      <w:pPr>
        <w:tabs>
          <w:tab w:val="left" w:pos="4536"/>
        </w:tabs>
        <w:ind w:firstLine="567"/>
        <w:rPr>
          <w:rFonts w:ascii="Times New Roman" w:hAnsi="Times New Roman"/>
          <w:color w:val="000000"/>
          <w:sz w:val="28"/>
          <w:szCs w:val="28"/>
        </w:rPr>
      </w:pPr>
      <w:bookmarkStart w:id="6" w:name="_Hlk130479871"/>
      <w:r w:rsidRPr="0049758F">
        <w:rPr>
          <w:rFonts w:ascii="Times New Roman" w:hAnsi="Times New Roman"/>
          <w:color w:val="000000"/>
          <w:spacing w:val="-15"/>
          <w:sz w:val="28"/>
          <w:szCs w:val="28"/>
        </w:rPr>
        <w:t>4.7.</w:t>
      </w:r>
      <w:r w:rsidRPr="0049758F">
        <w:rPr>
          <w:rFonts w:ascii="Times New Roman" w:hAnsi="Times New Roman"/>
          <w:color w:val="000000"/>
          <w:sz w:val="28"/>
          <w:szCs w:val="28"/>
        </w:rPr>
        <w:t xml:space="preserve"> Документы для участия в конкурсе представляются в конкурсную комиссию </w:t>
      </w:r>
      <w:r w:rsidR="00C361F3" w:rsidRPr="0049758F">
        <w:rPr>
          <w:rFonts w:ascii="Times New Roman" w:hAnsi="Times New Roman"/>
          <w:color w:val="000000"/>
          <w:sz w:val="28"/>
          <w:szCs w:val="28"/>
        </w:rPr>
        <w:t xml:space="preserve">претендентами лично после официального опубликования решения о назначении конкурса </w:t>
      </w:r>
      <w:r w:rsidR="007F70AB" w:rsidRPr="0049758F">
        <w:rPr>
          <w:rFonts w:ascii="Times New Roman" w:hAnsi="Times New Roman"/>
          <w:color w:val="000000"/>
          <w:sz w:val="28"/>
          <w:szCs w:val="28"/>
        </w:rPr>
        <w:t>в течение десяти дней в приемные дни и часы, указанные в решении об объявлении конкурса.</w:t>
      </w:r>
      <w:bookmarkEnd w:id="6"/>
    </w:p>
    <w:p w:rsidR="00AA6F44" w:rsidRDefault="00AA6F44" w:rsidP="00CE0FDE">
      <w:pPr>
        <w:shd w:val="clear" w:color="auto" w:fill="FFFFFF"/>
        <w:ind w:firstLine="567"/>
        <w:rPr>
          <w:rFonts w:ascii="Times New Roman" w:hAnsi="Times New Roman"/>
          <w:color w:val="000000"/>
          <w:spacing w:val="-3"/>
          <w:sz w:val="28"/>
          <w:szCs w:val="28"/>
        </w:rPr>
      </w:pPr>
      <w:r w:rsidRPr="002A560E">
        <w:rPr>
          <w:rFonts w:ascii="Times New Roman" w:hAnsi="Times New Roman"/>
          <w:color w:val="000000"/>
          <w:sz w:val="28"/>
          <w:szCs w:val="28"/>
        </w:rPr>
        <w:t xml:space="preserve">Несвоевременное или неполное представление документов является основанием для отказа лицу в допуске для участия </w:t>
      </w:r>
      <w:r w:rsidRPr="002A560E">
        <w:rPr>
          <w:rFonts w:ascii="Times New Roman" w:hAnsi="Times New Roman"/>
          <w:color w:val="000000"/>
          <w:spacing w:val="-3"/>
          <w:sz w:val="28"/>
          <w:szCs w:val="28"/>
        </w:rPr>
        <w:t>в конкурсе.</w:t>
      </w:r>
    </w:p>
    <w:p w:rsidR="00AA6F44" w:rsidRPr="002A560E" w:rsidRDefault="00AA6F44" w:rsidP="00CE0FDE">
      <w:pPr>
        <w:shd w:val="clear" w:color="auto" w:fill="FFFFFF"/>
        <w:tabs>
          <w:tab w:val="left" w:pos="0"/>
        </w:tabs>
        <w:ind w:firstLine="567"/>
        <w:rPr>
          <w:rFonts w:ascii="Times New Roman" w:hAnsi="Times New Roman"/>
          <w:color w:val="000000"/>
          <w:spacing w:val="1"/>
          <w:sz w:val="28"/>
          <w:szCs w:val="28"/>
        </w:rPr>
      </w:pPr>
      <w:r w:rsidRPr="002A560E">
        <w:rPr>
          <w:rFonts w:ascii="Times New Roman" w:hAnsi="Times New Roman"/>
          <w:color w:val="000000"/>
          <w:spacing w:val="2"/>
          <w:sz w:val="28"/>
          <w:szCs w:val="28"/>
        </w:rPr>
        <w:t xml:space="preserve">4.8. Конкурсной комиссией может быть осуществлена проверка </w:t>
      </w:r>
      <w:r w:rsidRPr="002A560E">
        <w:rPr>
          <w:rFonts w:ascii="Times New Roman" w:hAnsi="Times New Roman"/>
          <w:color w:val="000000"/>
          <w:spacing w:val="1"/>
          <w:sz w:val="28"/>
          <w:szCs w:val="28"/>
        </w:rPr>
        <w:t>достоверности документов и сведений, представленных лицом, изъявившим намерение участвовать в конкурсе.</w:t>
      </w:r>
    </w:p>
    <w:p w:rsidR="00AA6F44" w:rsidRPr="002A560E" w:rsidRDefault="00AA6F44" w:rsidP="00CE0FDE">
      <w:pPr>
        <w:ind w:firstLine="567"/>
        <w:rPr>
          <w:rFonts w:ascii="Times New Roman" w:hAnsi="Times New Roman"/>
          <w:color w:val="000000"/>
          <w:sz w:val="28"/>
          <w:szCs w:val="28"/>
        </w:rPr>
      </w:pPr>
      <w:r w:rsidRPr="002A560E">
        <w:rPr>
          <w:rFonts w:ascii="Times New Roman" w:hAnsi="Times New Roman"/>
          <w:color w:val="000000"/>
          <w:spacing w:val="1"/>
          <w:sz w:val="28"/>
          <w:szCs w:val="28"/>
        </w:rPr>
        <w:t>В случае установления в ходе проверки факта недостоверности представленных документов и сведений, указанное лицо в течени</w:t>
      </w:r>
      <w:r w:rsidR="00BD54F1" w:rsidRPr="002A560E">
        <w:rPr>
          <w:rFonts w:ascii="Times New Roman" w:hAnsi="Times New Roman"/>
          <w:color w:val="000000"/>
          <w:spacing w:val="1"/>
          <w:sz w:val="28"/>
          <w:szCs w:val="28"/>
        </w:rPr>
        <w:t>е</w:t>
      </w:r>
      <w:r w:rsidRPr="002A560E">
        <w:rPr>
          <w:rFonts w:ascii="Times New Roman" w:hAnsi="Times New Roman"/>
          <w:color w:val="000000"/>
          <w:spacing w:val="1"/>
          <w:sz w:val="28"/>
          <w:szCs w:val="28"/>
        </w:rPr>
        <w:t xml:space="preserve"> трех дней информируется председателем </w:t>
      </w:r>
      <w:r w:rsidRPr="002A560E">
        <w:rPr>
          <w:rFonts w:ascii="Times New Roman" w:hAnsi="Times New Roman"/>
          <w:color w:val="000000"/>
          <w:sz w:val="28"/>
          <w:szCs w:val="28"/>
        </w:rPr>
        <w:t>конкурсной комиссии об отказе в допуске для участия в конкурсе.</w:t>
      </w:r>
    </w:p>
    <w:p w:rsidR="00AA6F44" w:rsidRPr="002A560E" w:rsidRDefault="00AA6F44" w:rsidP="00CE0FDE">
      <w:pPr>
        <w:ind w:firstLine="567"/>
        <w:rPr>
          <w:rFonts w:ascii="Times New Roman" w:hAnsi="Times New Roman"/>
          <w:color w:val="000000"/>
          <w:sz w:val="28"/>
          <w:szCs w:val="28"/>
        </w:rPr>
      </w:pPr>
      <w:r w:rsidRPr="002A560E">
        <w:rPr>
          <w:rFonts w:ascii="Times New Roman" w:hAnsi="Times New Roman"/>
          <w:color w:val="000000"/>
          <w:sz w:val="28"/>
          <w:szCs w:val="28"/>
        </w:rPr>
        <w:t>4.9.</w:t>
      </w:r>
      <w:r w:rsidR="00BD54F1" w:rsidRPr="002A560E">
        <w:rPr>
          <w:rFonts w:ascii="Times New Roman" w:hAnsi="Times New Roman"/>
          <w:color w:val="000000"/>
          <w:sz w:val="28"/>
          <w:szCs w:val="28"/>
        </w:rPr>
        <w:t xml:space="preserve"> </w:t>
      </w:r>
      <w:r w:rsidRPr="002A560E">
        <w:rPr>
          <w:rFonts w:ascii="Times New Roman" w:hAnsi="Times New Roman"/>
          <w:color w:val="000000"/>
          <w:sz w:val="28"/>
          <w:szCs w:val="28"/>
        </w:rPr>
        <w:t>Претендент на замещение должности главы администрации муниципального образования, не допущенный к участию в конкурсе, вправе обжаловать это решение в соответствии с законодательством Российской Федерации.</w:t>
      </w:r>
    </w:p>
    <w:p w:rsidR="00AA6F44" w:rsidRPr="002A560E" w:rsidRDefault="00AA6F44" w:rsidP="00AA6F44">
      <w:pPr>
        <w:shd w:val="clear" w:color="auto" w:fill="FFFFFF"/>
        <w:tabs>
          <w:tab w:val="left" w:pos="0"/>
        </w:tabs>
        <w:ind w:firstLine="709"/>
        <w:rPr>
          <w:rFonts w:ascii="Times New Roman" w:hAnsi="Times New Roman"/>
          <w:color w:val="000000"/>
          <w:spacing w:val="1"/>
          <w:sz w:val="28"/>
          <w:szCs w:val="28"/>
        </w:rPr>
      </w:pPr>
    </w:p>
    <w:p w:rsidR="00AA6F44" w:rsidRPr="002A560E" w:rsidRDefault="00AA6F44" w:rsidP="00AA6F44">
      <w:pPr>
        <w:shd w:val="clear" w:color="auto" w:fill="FFFFFF"/>
        <w:tabs>
          <w:tab w:val="left" w:pos="0"/>
        </w:tabs>
        <w:ind w:firstLine="709"/>
        <w:jc w:val="center"/>
        <w:rPr>
          <w:rFonts w:ascii="Times New Roman" w:hAnsi="Times New Roman"/>
          <w:b/>
          <w:bCs/>
          <w:color w:val="000000"/>
          <w:spacing w:val="-1"/>
          <w:sz w:val="28"/>
          <w:szCs w:val="28"/>
        </w:rPr>
      </w:pPr>
    </w:p>
    <w:p w:rsidR="00AA6F44" w:rsidRPr="002A560E" w:rsidRDefault="00AA6F44" w:rsidP="00AA6F44">
      <w:pPr>
        <w:shd w:val="clear" w:color="auto" w:fill="FFFFFF"/>
        <w:tabs>
          <w:tab w:val="left" w:pos="0"/>
        </w:tabs>
        <w:ind w:firstLine="709"/>
        <w:jc w:val="center"/>
        <w:rPr>
          <w:rFonts w:ascii="Times New Roman" w:hAnsi="Times New Roman"/>
          <w:b/>
          <w:bCs/>
          <w:color w:val="000000"/>
          <w:spacing w:val="-1"/>
          <w:sz w:val="28"/>
          <w:szCs w:val="28"/>
        </w:rPr>
      </w:pPr>
      <w:r w:rsidRPr="002A560E">
        <w:rPr>
          <w:rFonts w:ascii="Times New Roman" w:hAnsi="Times New Roman"/>
          <w:b/>
          <w:bCs/>
          <w:color w:val="000000"/>
          <w:spacing w:val="-1"/>
          <w:sz w:val="28"/>
          <w:szCs w:val="28"/>
          <w:lang w:val="en-US"/>
        </w:rPr>
        <w:t>V</w:t>
      </w:r>
      <w:r w:rsidRPr="002A560E">
        <w:rPr>
          <w:rFonts w:ascii="Times New Roman" w:hAnsi="Times New Roman"/>
          <w:b/>
          <w:bCs/>
          <w:color w:val="000000"/>
          <w:spacing w:val="-1"/>
          <w:sz w:val="28"/>
          <w:szCs w:val="28"/>
        </w:rPr>
        <w:t>. Порядок проведения конкурса</w:t>
      </w:r>
    </w:p>
    <w:p w:rsidR="00AA6F44" w:rsidRPr="002A560E" w:rsidRDefault="00AA6F44" w:rsidP="00CE0FDE">
      <w:pPr>
        <w:widowControl/>
        <w:shd w:val="clear" w:color="auto" w:fill="FFFFFF"/>
        <w:autoSpaceDE/>
        <w:autoSpaceDN/>
        <w:adjustRightInd/>
        <w:ind w:firstLine="567"/>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5.1. Конкурс проводится в два этапа: предварительная квалификация и индивидуальное собеседование.</w:t>
      </w:r>
    </w:p>
    <w:p w:rsidR="00AA6F44" w:rsidRPr="002A560E" w:rsidRDefault="00AA6F44" w:rsidP="00C32267">
      <w:pPr>
        <w:widowControl/>
        <w:shd w:val="clear" w:color="auto" w:fill="FFFFFF"/>
        <w:autoSpaceDE/>
        <w:autoSpaceDN/>
        <w:adjustRightInd/>
        <w:ind w:firstLine="708"/>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Целью предварительной квалификации (первый этап) является выявление соответствия или несоответствия претендента квалификационным требованиям, установленным пунктом 4.3 настоящего Положения, а также оценка полноты и достоверности представленных претендентом документов и сведений требованиям раздела 4 настоящего Положения и действующего законодательства.</w:t>
      </w:r>
    </w:p>
    <w:p w:rsidR="00AA6F44" w:rsidRPr="002A560E" w:rsidRDefault="00AA6F44" w:rsidP="00C32267">
      <w:pPr>
        <w:widowControl/>
        <w:shd w:val="clear" w:color="auto" w:fill="FFFFFF"/>
        <w:autoSpaceDE/>
        <w:autoSpaceDN/>
        <w:adjustRightInd/>
        <w:ind w:firstLine="0"/>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Целью индивидуального собеседования (второй этап) является выявление соответствия или несоответствия претендента требованиям пункта 4.4. настоящего Положения.</w:t>
      </w:r>
    </w:p>
    <w:p w:rsidR="00AA6F44" w:rsidRPr="002A560E" w:rsidRDefault="00AA6F44" w:rsidP="00CE0FDE">
      <w:pPr>
        <w:widowControl/>
        <w:shd w:val="clear" w:color="auto" w:fill="FFFFFF"/>
        <w:autoSpaceDE/>
        <w:autoSpaceDN/>
        <w:adjustRightInd/>
        <w:ind w:firstLine="567"/>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5.2. На первом этапе, который должен быть завершен не позднее, чем за 3 (три) календарных дня до установленной даты проведения конкурса, конкурсная комиссия:</w:t>
      </w:r>
    </w:p>
    <w:p w:rsidR="00AA6F44" w:rsidRPr="002A560E" w:rsidRDefault="00AA6F44" w:rsidP="00CE0FDE">
      <w:pPr>
        <w:widowControl/>
        <w:shd w:val="clear" w:color="auto" w:fill="FFFFFF"/>
        <w:autoSpaceDE/>
        <w:autoSpaceDN/>
        <w:adjustRightInd/>
        <w:ind w:firstLine="567"/>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1) оценивает документы, представленные претендентами, на предмет их соответствия требованиям раздела 4 настоящего Положения;</w:t>
      </w:r>
    </w:p>
    <w:p w:rsidR="00AA6F44" w:rsidRPr="002A560E" w:rsidRDefault="00AA6F44" w:rsidP="00CE0FDE">
      <w:pPr>
        <w:widowControl/>
        <w:shd w:val="clear" w:color="auto" w:fill="FFFFFF"/>
        <w:autoSpaceDE/>
        <w:autoSpaceDN/>
        <w:adjustRightInd/>
        <w:ind w:firstLine="567"/>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2) утверждает список претендентов, прошедших предварительную квалификацию и допущенных ко второму этапу конкурса;</w:t>
      </w:r>
    </w:p>
    <w:p w:rsidR="00AA6F44" w:rsidRPr="002A560E" w:rsidRDefault="00AA6F44" w:rsidP="00CE0FDE">
      <w:pPr>
        <w:widowControl/>
        <w:shd w:val="clear" w:color="auto" w:fill="FFFFFF"/>
        <w:autoSpaceDE/>
        <w:autoSpaceDN/>
        <w:adjustRightInd/>
        <w:ind w:firstLine="567"/>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3) утверждает список претендентов, не прошедших предварительную квалификацию и не допущенных ко второму этапу конкурса;</w:t>
      </w:r>
    </w:p>
    <w:p w:rsidR="00AA6F44" w:rsidRPr="002A560E" w:rsidRDefault="00AA6F44" w:rsidP="00CE0FDE">
      <w:pPr>
        <w:widowControl/>
        <w:shd w:val="clear" w:color="auto" w:fill="FFFFFF"/>
        <w:autoSpaceDE/>
        <w:autoSpaceDN/>
        <w:adjustRightInd/>
        <w:ind w:firstLine="567"/>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4) информирует претендентов, не прошедших предварительную квалификацию и не допущенных ко второму этапу конкурса, в течение двух дней после проведения предварительной квалификации;</w:t>
      </w:r>
    </w:p>
    <w:p w:rsidR="00AA6F44" w:rsidRPr="002A560E" w:rsidRDefault="00AA6F44" w:rsidP="00CE0FDE">
      <w:pPr>
        <w:widowControl/>
        <w:shd w:val="clear" w:color="auto" w:fill="FFFFFF"/>
        <w:autoSpaceDE/>
        <w:autoSpaceDN/>
        <w:adjustRightInd/>
        <w:ind w:firstLine="567"/>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5) информирует претендентов, прошедших предварительную квалификацию и допущенных ко второму этапу конкурса, в течение двух дней после проведения предварительной квалификации;</w:t>
      </w:r>
    </w:p>
    <w:p w:rsidR="00AA6F44" w:rsidRPr="002A560E" w:rsidRDefault="00AA6F44" w:rsidP="00CE0FDE">
      <w:pPr>
        <w:widowControl/>
        <w:shd w:val="clear" w:color="auto" w:fill="FFFFFF"/>
        <w:autoSpaceDE/>
        <w:autoSpaceDN/>
        <w:adjustRightInd/>
        <w:ind w:firstLine="567"/>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6) утверждает общий, одинаковый для всех претендентов, список вопросов для тестирования претендентов в письменной форме, а также максимальное время на проведение тестирования (время подготовки ответов в рамках письменного тестирования, время устного собеседования).</w:t>
      </w:r>
    </w:p>
    <w:p w:rsidR="00AA6F44" w:rsidRPr="002A560E" w:rsidRDefault="00AA6F44" w:rsidP="00CE0FDE">
      <w:pPr>
        <w:widowControl/>
        <w:shd w:val="clear" w:color="auto" w:fill="FFFFFF"/>
        <w:autoSpaceDE/>
        <w:autoSpaceDN/>
        <w:adjustRightInd/>
        <w:ind w:firstLine="567"/>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5.3. Второй этап конкурса проводится в день, время и месте (адрес), которые указаны в решении об объявлении конкурса.</w:t>
      </w:r>
    </w:p>
    <w:p w:rsidR="00AA6F44"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Второй этап конкурса заключается в оценке профессионального уровня претендентов на замещение должности главы администрации муниципального образования, их соответствия квалификационным требованиям к этой должности.</w:t>
      </w:r>
    </w:p>
    <w:p w:rsidR="00DC43FD" w:rsidRPr="00DC43FD" w:rsidRDefault="00DC43FD" w:rsidP="00DC43FD">
      <w:pPr>
        <w:shd w:val="clear" w:color="auto" w:fill="FFFFFF"/>
        <w:ind w:firstLine="709"/>
        <w:rPr>
          <w:rFonts w:ascii="Times New Roman" w:hAnsi="Times New Roman"/>
          <w:color w:val="000000"/>
          <w:sz w:val="28"/>
          <w:szCs w:val="28"/>
        </w:rPr>
      </w:pPr>
      <w:r w:rsidRPr="0049758F">
        <w:rPr>
          <w:rFonts w:ascii="Times New Roman" w:hAnsi="Times New Roman"/>
          <w:color w:val="000000"/>
          <w:spacing w:val="-3"/>
          <w:sz w:val="28"/>
          <w:szCs w:val="28"/>
        </w:rPr>
        <w:t>На втором этапе конкурса ведется аудиозапись.</w:t>
      </w:r>
    </w:p>
    <w:p w:rsidR="00D263B1" w:rsidRPr="0049758F" w:rsidRDefault="00AA6F44" w:rsidP="00CE0FDE">
      <w:pPr>
        <w:widowControl/>
        <w:shd w:val="clear" w:color="auto" w:fill="FFFFFF"/>
        <w:autoSpaceDE/>
        <w:autoSpaceDN/>
        <w:adjustRightInd/>
        <w:ind w:firstLine="567"/>
        <w:rPr>
          <w:rFonts w:ascii="Times New Roman" w:eastAsia="SimSun" w:hAnsi="Times New Roman"/>
          <w:color w:val="000000"/>
          <w:sz w:val="28"/>
          <w:szCs w:val="28"/>
          <w:lang w:eastAsia="zh-CN"/>
        </w:rPr>
      </w:pPr>
      <w:r w:rsidRPr="0049758F">
        <w:rPr>
          <w:rFonts w:ascii="Times New Roman" w:eastAsia="SimSun" w:hAnsi="Times New Roman"/>
          <w:color w:val="000000"/>
          <w:sz w:val="28"/>
          <w:szCs w:val="28"/>
          <w:lang w:eastAsia="zh-CN"/>
        </w:rPr>
        <w:t xml:space="preserve">5.4. </w:t>
      </w:r>
      <w:bookmarkStart w:id="7" w:name="_Hlk130406586"/>
      <w:r w:rsidRPr="0049758F">
        <w:rPr>
          <w:rFonts w:ascii="Times New Roman" w:eastAsia="SimSun" w:hAnsi="Times New Roman"/>
          <w:color w:val="000000"/>
          <w:sz w:val="28"/>
          <w:szCs w:val="28"/>
          <w:lang w:eastAsia="zh-CN"/>
        </w:rPr>
        <w:t xml:space="preserve">При проведении второго этапа конкурса проводится тестирование претендентов в письменной форме, по утвержденному списку вопросов из пункта 5.2 подпункта 6, в ходе которого конкурсная комиссия оценивает знание законодательства Российской Федерации, Ленинградской области, регулирующего общие принципы организации представительных и исполнительных органов государственной власти субъекта Российской Федерации, организации местного самоуправления, муниципальной службы; форм планирования и контроля деятельности организации; методов оценки эффективности деятельности организации и методов управления персоналом; организации документооборота; правил внутреннего трудового распорядка, а также делового этикета, профессиональные знания и навыки, необходимые для исполнения должностных обязанностей. </w:t>
      </w:r>
      <w:bookmarkStart w:id="8" w:name="_Hlk130402481"/>
    </w:p>
    <w:bookmarkEnd w:id="8"/>
    <w:p w:rsidR="00AA6F44" w:rsidRPr="0049758F" w:rsidRDefault="00AA6F44" w:rsidP="00CE0FDE">
      <w:pPr>
        <w:widowControl/>
        <w:shd w:val="clear" w:color="auto" w:fill="FFFFFF"/>
        <w:autoSpaceDE/>
        <w:autoSpaceDN/>
        <w:adjustRightInd/>
        <w:ind w:firstLine="567"/>
        <w:rPr>
          <w:rFonts w:ascii="Times New Roman" w:eastAsia="SimSun" w:hAnsi="Times New Roman"/>
          <w:color w:val="000000"/>
          <w:sz w:val="28"/>
          <w:szCs w:val="28"/>
          <w:lang w:eastAsia="zh-CN"/>
        </w:rPr>
      </w:pPr>
      <w:r w:rsidRPr="0049758F">
        <w:rPr>
          <w:rFonts w:ascii="Times New Roman" w:eastAsia="SimSun" w:hAnsi="Times New Roman"/>
          <w:color w:val="000000"/>
          <w:sz w:val="28"/>
          <w:szCs w:val="28"/>
          <w:lang w:eastAsia="zh-CN"/>
        </w:rPr>
        <w:t>После прохождения письменного тестирования, претенденту задаются дополнительные вопросы (устное собеседование), позволяющие выявить наличие навыков аналитической и методической работы, организаторских и иных способностей, необходимых для выполнения обязанностей по должности главы местной администрации муниципального образования.</w:t>
      </w:r>
      <w:r w:rsidR="00D7719F" w:rsidRPr="0049758F">
        <w:rPr>
          <w:rFonts w:ascii="Times New Roman" w:eastAsia="SimSun" w:hAnsi="Times New Roman"/>
          <w:color w:val="000000"/>
          <w:sz w:val="28"/>
          <w:szCs w:val="28"/>
          <w:lang w:eastAsia="zh-CN"/>
        </w:rPr>
        <w:t xml:space="preserve"> </w:t>
      </w:r>
    </w:p>
    <w:p w:rsidR="00AA6F44" w:rsidRPr="0049758F" w:rsidRDefault="00AA6F44" w:rsidP="00CE0FDE">
      <w:pPr>
        <w:widowControl/>
        <w:shd w:val="clear" w:color="auto" w:fill="FFFFFF"/>
        <w:autoSpaceDE/>
        <w:autoSpaceDN/>
        <w:adjustRightInd/>
        <w:ind w:firstLine="567"/>
        <w:rPr>
          <w:rFonts w:ascii="Times New Roman" w:eastAsia="SimSun" w:hAnsi="Times New Roman"/>
          <w:color w:val="000000"/>
          <w:sz w:val="28"/>
          <w:szCs w:val="28"/>
          <w:lang w:eastAsia="zh-CN"/>
        </w:rPr>
      </w:pPr>
      <w:r w:rsidRPr="0049758F">
        <w:rPr>
          <w:rFonts w:ascii="Times New Roman" w:eastAsia="SimSun" w:hAnsi="Times New Roman"/>
          <w:color w:val="000000"/>
          <w:sz w:val="28"/>
          <w:szCs w:val="28"/>
          <w:lang w:eastAsia="zh-CN"/>
        </w:rPr>
        <w:t xml:space="preserve">Ответы претендентов на тестировании/ответы на устные дополнительные вопросы </w:t>
      </w:r>
      <w:r w:rsidR="00D7719F" w:rsidRPr="0049758F">
        <w:rPr>
          <w:rFonts w:ascii="Times New Roman" w:eastAsia="SimSun" w:hAnsi="Times New Roman"/>
          <w:color w:val="000000"/>
          <w:sz w:val="28"/>
          <w:szCs w:val="28"/>
          <w:lang w:eastAsia="zh-CN"/>
        </w:rPr>
        <w:t xml:space="preserve">оцениваются </w:t>
      </w:r>
      <w:r w:rsidR="008E1289" w:rsidRPr="0049758F">
        <w:rPr>
          <w:rFonts w:ascii="Times New Roman" w:eastAsia="SimSun" w:hAnsi="Times New Roman"/>
          <w:color w:val="000000"/>
          <w:sz w:val="28"/>
          <w:szCs w:val="28"/>
          <w:lang w:eastAsia="zh-CN"/>
        </w:rPr>
        <w:t xml:space="preserve">каждым членом комиссии, присутствующим на заседании, </w:t>
      </w:r>
      <w:r w:rsidR="00D7719F" w:rsidRPr="0049758F">
        <w:rPr>
          <w:rFonts w:ascii="Times New Roman" w:eastAsia="SimSun" w:hAnsi="Times New Roman"/>
          <w:color w:val="000000"/>
          <w:sz w:val="28"/>
          <w:szCs w:val="28"/>
          <w:lang w:eastAsia="zh-CN"/>
        </w:rPr>
        <w:t xml:space="preserve">по пятибалльной системе (от 0 до 5) и </w:t>
      </w:r>
      <w:r w:rsidRPr="0049758F">
        <w:rPr>
          <w:rFonts w:ascii="Times New Roman" w:eastAsia="SimSun" w:hAnsi="Times New Roman"/>
          <w:color w:val="000000"/>
          <w:sz w:val="28"/>
          <w:szCs w:val="28"/>
          <w:lang w:eastAsia="zh-CN"/>
        </w:rPr>
        <w:t>приобщаются/заносятся в протокол комиссии.</w:t>
      </w:r>
      <w:r w:rsidR="00C01529" w:rsidRPr="0049758F">
        <w:rPr>
          <w:rFonts w:ascii="Times New Roman" w:eastAsia="SimSun" w:hAnsi="Times New Roman"/>
          <w:color w:val="000000"/>
          <w:sz w:val="28"/>
          <w:szCs w:val="28"/>
          <w:lang w:eastAsia="zh-CN"/>
        </w:rPr>
        <w:t xml:space="preserve"> </w:t>
      </w:r>
      <w:bookmarkStart w:id="9" w:name="_Hlk130402556"/>
    </w:p>
    <w:bookmarkEnd w:id="9"/>
    <w:p w:rsidR="00AA6F44" w:rsidRPr="002A560E" w:rsidRDefault="00AA6F44" w:rsidP="00CE0FDE">
      <w:pPr>
        <w:shd w:val="clear" w:color="auto" w:fill="FFFFFF"/>
        <w:ind w:firstLine="567"/>
        <w:rPr>
          <w:rFonts w:ascii="Times New Roman" w:eastAsia="SimSun" w:hAnsi="Times New Roman"/>
          <w:color w:val="000000"/>
          <w:sz w:val="28"/>
          <w:szCs w:val="28"/>
          <w:lang w:eastAsia="zh-CN"/>
        </w:rPr>
      </w:pPr>
      <w:r w:rsidRPr="0049758F">
        <w:rPr>
          <w:rFonts w:ascii="Times New Roman" w:eastAsia="SimSun" w:hAnsi="Times New Roman"/>
          <w:color w:val="000000"/>
          <w:sz w:val="28"/>
          <w:szCs w:val="28"/>
          <w:lang w:eastAsia="zh-CN"/>
        </w:rPr>
        <w:t>Факт неявки претендента на заседание конкурсной комиссии приравнивается к факту подачи им заявления о снятии своей кандидатуры.</w:t>
      </w:r>
    </w:p>
    <w:bookmarkEnd w:id="7"/>
    <w:p w:rsidR="00AA6F44" w:rsidRPr="002A560E" w:rsidRDefault="00AA6F44" w:rsidP="00CE0FDE">
      <w:pPr>
        <w:widowControl/>
        <w:shd w:val="clear" w:color="auto" w:fill="FFFFFF"/>
        <w:autoSpaceDE/>
        <w:autoSpaceDN/>
        <w:adjustRightInd/>
        <w:ind w:firstLine="567"/>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 xml:space="preserve">5.5. По завершении </w:t>
      </w:r>
      <w:bookmarkStart w:id="10" w:name="_Hlk130402825"/>
      <w:r w:rsidRPr="002A560E">
        <w:rPr>
          <w:rFonts w:ascii="Times New Roman" w:eastAsia="SimSun" w:hAnsi="Times New Roman"/>
          <w:color w:val="000000"/>
          <w:sz w:val="28"/>
          <w:szCs w:val="28"/>
          <w:lang w:eastAsia="zh-CN"/>
        </w:rPr>
        <w:t xml:space="preserve">собеседования </w:t>
      </w:r>
      <w:r w:rsidR="00C16B03" w:rsidRPr="0049758F">
        <w:rPr>
          <w:rFonts w:ascii="Times New Roman" w:eastAsia="SimSun" w:hAnsi="Times New Roman"/>
          <w:color w:val="000000"/>
          <w:sz w:val="28"/>
          <w:szCs w:val="28"/>
          <w:lang w:eastAsia="zh-CN"/>
        </w:rPr>
        <w:t>и тестирования</w:t>
      </w:r>
      <w:r w:rsidR="00C16B03">
        <w:rPr>
          <w:rFonts w:ascii="Times New Roman" w:eastAsia="SimSun" w:hAnsi="Times New Roman"/>
          <w:color w:val="000000"/>
          <w:sz w:val="28"/>
          <w:szCs w:val="28"/>
          <w:lang w:eastAsia="zh-CN"/>
        </w:rPr>
        <w:t xml:space="preserve"> </w:t>
      </w:r>
      <w:bookmarkEnd w:id="10"/>
      <w:r w:rsidRPr="002A560E">
        <w:rPr>
          <w:rFonts w:ascii="Times New Roman" w:eastAsia="SimSun" w:hAnsi="Times New Roman"/>
          <w:color w:val="000000"/>
          <w:sz w:val="28"/>
          <w:szCs w:val="28"/>
          <w:lang w:eastAsia="zh-CN"/>
        </w:rPr>
        <w:t>со всеми претендентами конкурса конкурсная комиссия проводит обсуждение уровня подготовки и качества знаний, навыков и профессиональных качеств кандидата.</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Обсуждение и голосование по кандидатурам проводится в отсутствие претендентов конкурса.</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Всем членам конкурсной комиссии, присутствующим на заседании, выдаются именные конкурсные бюллетени с указанием всех фамилий претендентов и предложением проголосовать «за» или «против» по каждому претенденту. Член конкурсной комиссии вправе проголосовать «за» не более чем за двух претендентов из числа допущенных ко второму этапу конкурса. Конкурсные бюллетени передаются секретарю комиссии. Все конкурсные бюллетени прилагаются к протоколу заседания комиссии.</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Секретарь комиссии суммирует голоса «за» и «против» членов конкурсной комиссии, набранные претендентами, участвующими в конкурсе, заносит эти данные в протокол и объявляет членам комиссии.</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В случае если количество голосов «против» превышает количество голосов «</w:t>
      </w:r>
      <w:r w:rsidR="00DC43FD" w:rsidRPr="002A560E">
        <w:rPr>
          <w:rFonts w:ascii="Times New Roman" w:eastAsia="SimSun" w:hAnsi="Times New Roman"/>
          <w:color w:val="000000"/>
          <w:sz w:val="28"/>
          <w:szCs w:val="28"/>
          <w:lang w:eastAsia="zh-CN"/>
        </w:rPr>
        <w:t>за» претендент</w:t>
      </w:r>
      <w:r w:rsidRPr="002A560E">
        <w:rPr>
          <w:rFonts w:ascii="Times New Roman" w:eastAsia="SimSun" w:hAnsi="Times New Roman"/>
          <w:color w:val="000000"/>
          <w:sz w:val="28"/>
          <w:szCs w:val="28"/>
          <w:lang w:eastAsia="zh-CN"/>
        </w:rPr>
        <w:t xml:space="preserve"> считается не прошедшим конкурсный отбор. При этом при равенстве голосов «за» и «против» соответствующий голос председателя комиссии («за» или «против») является решающим (засчитывается за два голоса).</w:t>
      </w:r>
    </w:p>
    <w:p w:rsidR="00AA6F44" w:rsidRPr="002A560E" w:rsidRDefault="00AA6F44" w:rsidP="00AA6F44">
      <w:pPr>
        <w:widowControl/>
        <w:shd w:val="clear" w:color="auto" w:fill="FFFFFF"/>
        <w:autoSpaceDE/>
        <w:autoSpaceDN/>
        <w:adjustRightInd/>
        <w:ind w:firstLine="709"/>
        <w:rPr>
          <w:rFonts w:ascii="Times New Roman" w:hAnsi="Times New Roman"/>
          <w:color w:val="000000"/>
          <w:sz w:val="28"/>
          <w:szCs w:val="28"/>
          <w:shd w:val="clear" w:color="auto" w:fill="FFFFFF"/>
        </w:rPr>
      </w:pPr>
      <w:r w:rsidRPr="002A560E">
        <w:rPr>
          <w:rFonts w:ascii="Times New Roman" w:eastAsia="SimSun" w:hAnsi="Times New Roman"/>
          <w:color w:val="000000"/>
          <w:sz w:val="28"/>
          <w:szCs w:val="28"/>
          <w:lang w:eastAsia="zh-CN"/>
        </w:rPr>
        <w:t xml:space="preserve">5.6. </w:t>
      </w:r>
      <w:bookmarkStart w:id="11" w:name="_Hlk130406755"/>
      <w:r w:rsidRPr="002A560E">
        <w:rPr>
          <w:rFonts w:ascii="Times New Roman" w:hAnsi="Times New Roman"/>
          <w:color w:val="000000"/>
          <w:sz w:val="28"/>
          <w:szCs w:val="28"/>
          <w:shd w:val="clear" w:color="auto" w:fill="FFFFFF"/>
        </w:rPr>
        <w:t xml:space="preserve">По результатам </w:t>
      </w:r>
      <w:r w:rsidR="00820EDD" w:rsidRPr="0049758F">
        <w:rPr>
          <w:rFonts w:ascii="Times New Roman" w:hAnsi="Times New Roman"/>
          <w:color w:val="000000"/>
          <w:sz w:val="28"/>
          <w:szCs w:val="28"/>
          <w:shd w:val="clear" w:color="auto" w:fill="FFFFFF"/>
        </w:rPr>
        <w:t>тестирования и</w:t>
      </w:r>
      <w:r w:rsidR="00820EDD">
        <w:rPr>
          <w:rFonts w:ascii="Times New Roman" w:hAnsi="Times New Roman"/>
          <w:color w:val="000000"/>
          <w:sz w:val="28"/>
          <w:szCs w:val="28"/>
          <w:shd w:val="clear" w:color="auto" w:fill="FFFFFF"/>
        </w:rPr>
        <w:t xml:space="preserve"> </w:t>
      </w:r>
      <w:bookmarkEnd w:id="11"/>
      <w:r w:rsidRPr="002A560E">
        <w:rPr>
          <w:rFonts w:ascii="Times New Roman" w:hAnsi="Times New Roman"/>
          <w:color w:val="000000"/>
          <w:sz w:val="28"/>
          <w:szCs w:val="28"/>
          <w:shd w:val="clear" w:color="auto" w:fill="FFFFFF"/>
        </w:rPr>
        <w:t xml:space="preserve">индивидуального собеседования комиссия составляет и утверждает список кандидатов, куда включаются </w:t>
      </w:r>
      <w:r w:rsidRPr="002A560E">
        <w:rPr>
          <w:rFonts w:ascii="Times New Roman" w:hAnsi="Times New Roman"/>
          <w:bCs/>
          <w:color w:val="000000"/>
          <w:sz w:val="28"/>
          <w:szCs w:val="28"/>
          <w:shd w:val="clear" w:color="auto" w:fill="FFFFFF"/>
        </w:rPr>
        <w:t>два</w:t>
      </w:r>
      <w:r w:rsidRPr="002A560E">
        <w:rPr>
          <w:rFonts w:ascii="Times New Roman" w:hAnsi="Times New Roman"/>
          <w:color w:val="000000"/>
          <w:sz w:val="28"/>
          <w:szCs w:val="28"/>
          <w:shd w:val="clear" w:color="auto" w:fill="FFFFFF"/>
        </w:rPr>
        <w:t xml:space="preserve"> претендента из числа прошедших конкурсный отбор и набравших по результатам </w:t>
      </w:r>
      <w:r w:rsidR="003B0B06" w:rsidRPr="0049758F">
        <w:rPr>
          <w:rFonts w:ascii="Times New Roman" w:hAnsi="Times New Roman"/>
          <w:color w:val="000000"/>
          <w:sz w:val="28"/>
          <w:szCs w:val="28"/>
          <w:shd w:val="clear" w:color="auto" w:fill="FFFFFF"/>
        </w:rPr>
        <w:t>тестирования и</w:t>
      </w:r>
      <w:r w:rsidR="003B0B06" w:rsidRPr="002A560E">
        <w:rPr>
          <w:rFonts w:ascii="Times New Roman" w:hAnsi="Times New Roman"/>
          <w:color w:val="000000"/>
          <w:sz w:val="28"/>
          <w:szCs w:val="28"/>
          <w:shd w:val="clear" w:color="auto" w:fill="FFFFFF"/>
        </w:rPr>
        <w:t xml:space="preserve"> </w:t>
      </w:r>
      <w:r w:rsidRPr="002A560E">
        <w:rPr>
          <w:rFonts w:ascii="Times New Roman" w:hAnsi="Times New Roman"/>
          <w:color w:val="000000"/>
          <w:sz w:val="28"/>
          <w:szCs w:val="28"/>
          <w:shd w:val="clear" w:color="auto" w:fill="FFFFFF"/>
        </w:rPr>
        <w:t>индивидуального собеседования наибольшее количество голосов «за».</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При равенстве голосов «за», отданных членами конкурсной комиссии за нескольких претендентов, решающим является голос председателя комиссии в соответствии с конкурсным бюллетенем последнего.</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hAnsi="Times New Roman"/>
          <w:color w:val="000000"/>
          <w:sz w:val="28"/>
          <w:szCs w:val="28"/>
          <w:shd w:val="clear" w:color="auto" w:fill="FFFFFF"/>
        </w:rPr>
        <w:t>5.7</w:t>
      </w:r>
      <w:r w:rsidRPr="002A560E">
        <w:rPr>
          <w:rFonts w:ascii="Times New Roman" w:eastAsia="SimSun" w:hAnsi="Times New Roman"/>
          <w:color w:val="000000"/>
          <w:sz w:val="28"/>
          <w:szCs w:val="28"/>
          <w:lang w:eastAsia="zh-CN"/>
        </w:rPr>
        <w:t>. Список кандидатов вместе с протоколом заседания конкурсной комиссии с приложениями представляется в совет депутатов не позднее трех календарных дней со дня проведения конкурса.</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5.8. Конкурс признается несостоявшимся в случае:</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отсутствия заявлений претендентов на участие в конкурсе;</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подачи в конкурсную комиссию всеми претендентами заявлений о снятии своих кандидатур;</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представления документов на участие в конкурсе менее чем двумя претендентами;</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неявки всех претендентов на конкурс;</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участия в конкурсе менее двух претендентов;</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если по результатам конкурса ни один из претендентов не прошел конкурсный отбор в соответствии с пунктом 5.4. настоящего Положения.</w:t>
      </w:r>
    </w:p>
    <w:p w:rsidR="00AA6F44" w:rsidRPr="002A560E" w:rsidRDefault="00AA6F44" w:rsidP="00AA6F44">
      <w:pPr>
        <w:widowControl/>
        <w:shd w:val="clear" w:color="auto" w:fill="FFFFFF"/>
        <w:autoSpaceDE/>
        <w:autoSpaceDN/>
        <w:adjustRightInd/>
        <w:ind w:firstLine="709"/>
        <w:jc w:val="left"/>
        <w:rPr>
          <w:rFonts w:ascii="Times New Roman" w:eastAsia="SimSun" w:hAnsi="Times New Roman"/>
          <w:color w:val="000000"/>
          <w:sz w:val="28"/>
          <w:szCs w:val="28"/>
          <w:lang w:eastAsia="zh-CN"/>
        </w:rPr>
      </w:pPr>
    </w:p>
    <w:p w:rsidR="00AA6F44" w:rsidRPr="002A560E" w:rsidRDefault="00AA6F44" w:rsidP="00AA6F44">
      <w:pPr>
        <w:shd w:val="clear" w:color="auto" w:fill="FFFFFF"/>
        <w:tabs>
          <w:tab w:val="left" w:pos="0"/>
        </w:tabs>
        <w:ind w:firstLine="709"/>
        <w:jc w:val="center"/>
        <w:rPr>
          <w:rFonts w:ascii="Times New Roman" w:hAnsi="Times New Roman"/>
          <w:b/>
          <w:bCs/>
          <w:color w:val="000000"/>
          <w:spacing w:val="-1"/>
          <w:sz w:val="28"/>
          <w:szCs w:val="28"/>
        </w:rPr>
      </w:pPr>
      <w:r w:rsidRPr="002A560E">
        <w:rPr>
          <w:rFonts w:ascii="Times New Roman" w:hAnsi="Times New Roman"/>
          <w:b/>
          <w:bCs/>
          <w:color w:val="000000"/>
          <w:spacing w:val="-1"/>
          <w:sz w:val="28"/>
          <w:szCs w:val="28"/>
          <w:lang w:val="en-US"/>
        </w:rPr>
        <w:t>VI</w:t>
      </w:r>
      <w:r w:rsidRPr="002A560E">
        <w:rPr>
          <w:rFonts w:ascii="Times New Roman" w:hAnsi="Times New Roman"/>
          <w:b/>
          <w:bCs/>
          <w:color w:val="000000"/>
          <w:spacing w:val="-1"/>
          <w:sz w:val="28"/>
          <w:szCs w:val="28"/>
        </w:rPr>
        <w:t>. Заключительные положения</w:t>
      </w:r>
    </w:p>
    <w:p w:rsidR="00AA6F44" w:rsidRPr="002A560E" w:rsidRDefault="00AA6F44" w:rsidP="00AA6F44">
      <w:pPr>
        <w:shd w:val="clear" w:color="auto" w:fill="FFFFFF"/>
        <w:tabs>
          <w:tab w:val="left" w:pos="0"/>
        </w:tabs>
        <w:ind w:firstLine="709"/>
        <w:jc w:val="center"/>
        <w:rPr>
          <w:rFonts w:ascii="Times New Roman" w:hAnsi="Times New Roman"/>
          <w:b/>
          <w:bCs/>
          <w:color w:val="000000"/>
          <w:spacing w:val="-1"/>
          <w:sz w:val="28"/>
          <w:szCs w:val="28"/>
        </w:rPr>
      </w:pP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6.l. Совет депутатов не позднее пяти календарных дней с даты получения протокола заседания комиссии с решением о признании конкурса несостоявшимся принимает решение о продлении срока полномочий конкурсной комиссии и об объявлении нового конкурса с указанием новой даты, времени и места (адреса) проведения конкурса.</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6.2. Решение совета депутатов о продлении срока полномочий конкурсной комиссии и об объявлении нового конкурса, проект контракта и условия конкурса подлежат опубликованию в средствах массовой информации в сроки, установленные разделом 2 настоящего Положения.</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6.3. Решение о назначении / отклонении кандидата на должность главы администрации должно быть принято советом депутатов не позднее 5 календарных дней с даты представления конкурсной комиссией в совет депутатов протокола заседания с приложениями.</w:t>
      </w:r>
    </w:p>
    <w:p w:rsidR="00AA6F44" w:rsidRPr="002A560E" w:rsidRDefault="00AA6F44" w:rsidP="00B53FAA">
      <w:pPr>
        <w:widowControl/>
        <w:ind w:firstLine="708"/>
        <w:rPr>
          <w:rFonts w:ascii="Times New Roman" w:eastAsia="SimSun" w:hAnsi="Times New Roman"/>
          <w:color w:val="000000"/>
          <w:sz w:val="28"/>
          <w:szCs w:val="28"/>
          <w:lang w:eastAsia="zh-CN"/>
        </w:rPr>
      </w:pPr>
      <w:bookmarkStart w:id="12" w:name="_Hlk130406882"/>
      <w:r w:rsidRPr="0049758F">
        <w:rPr>
          <w:rFonts w:ascii="Times New Roman" w:eastAsia="SimSun" w:hAnsi="Times New Roman"/>
          <w:color w:val="000000"/>
          <w:sz w:val="28"/>
          <w:szCs w:val="28"/>
          <w:lang w:eastAsia="zh-CN"/>
        </w:rPr>
        <w:t xml:space="preserve">Кандидат на должность главы администрации, не представивший в порядке, установленном </w:t>
      </w:r>
      <w:r w:rsidR="00CF3FBE" w:rsidRPr="0049758F">
        <w:rPr>
          <w:rFonts w:ascii="Times New Roman" w:eastAsia="SimSun" w:hAnsi="Times New Roman"/>
          <w:color w:val="000000"/>
          <w:sz w:val="28"/>
          <w:szCs w:val="28"/>
          <w:lang w:eastAsia="zh-CN"/>
        </w:rPr>
        <w:t>областным законом от 20.01.2020 N 7-оз "Об отдельных вопросах реализации законодательства в сфере противодействия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указанные должности</w:t>
      </w:r>
      <w:r w:rsidRPr="0049758F">
        <w:rPr>
          <w:rFonts w:ascii="Times New Roman" w:eastAsia="SimSun" w:hAnsi="Times New Roman"/>
          <w:color w:val="000000"/>
          <w:sz w:val="28"/>
          <w:szCs w:val="28"/>
          <w:lang w:eastAsia="zh-CN"/>
        </w:rPr>
        <w:t xml:space="preserve">, копию справок о доходах, расходах, об имуществе и обязательствах имущественного характера с отметкой о приеме </w:t>
      </w:r>
      <w:bookmarkStart w:id="13" w:name="_Hlk130395400"/>
      <w:r w:rsidRPr="0049758F">
        <w:rPr>
          <w:rFonts w:ascii="Times New Roman" w:eastAsia="SimSun" w:hAnsi="Times New Roman"/>
          <w:color w:val="000000"/>
          <w:sz w:val="28"/>
          <w:szCs w:val="28"/>
          <w:lang w:eastAsia="zh-CN"/>
        </w:rPr>
        <w:t xml:space="preserve">государственным органом Ленинградской области по профилактике коррупционных и </w:t>
      </w:r>
      <w:bookmarkStart w:id="14" w:name="_Hlk130395479"/>
      <w:r w:rsidRPr="0049758F">
        <w:rPr>
          <w:rFonts w:ascii="Times New Roman" w:eastAsia="SimSun" w:hAnsi="Times New Roman"/>
          <w:color w:val="000000"/>
          <w:sz w:val="28"/>
          <w:szCs w:val="28"/>
          <w:lang w:eastAsia="zh-CN"/>
        </w:rPr>
        <w:t>иных правонарушений</w:t>
      </w:r>
      <w:bookmarkEnd w:id="13"/>
      <w:bookmarkEnd w:id="14"/>
      <w:r w:rsidR="00B53FAA" w:rsidRPr="0049758F">
        <w:rPr>
          <w:rFonts w:ascii="Times New Roman" w:eastAsia="SimSun" w:hAnsi="Times New Roman"/>
          <w:color w:val="000000"/>
          <w:sz w:val="28"/>
          <w:szCs w:val="28"/>
          <w:lang w:eastAsia="zh-CN"/>
        </w:rPr>
        <w:t xml:space="preserve"> </w:t>
      </w:r>
      <w:bookmarkStart w:id="15" w:name="_Hlk130395420"/>
      <w:r w:rsidR="00B53FAA" w:rsidRPr="0049758F">
        <w:rPr>
          <w:rFonts w:ascii="Times New Roman" w:eastAsia="SimSun" w:hAnsi="Times New Roman"/>
          <w:color w:val="000000"/>
          <w:sz w:val="28"/>
          <w:szCs w:val="28"/>
          <w:lang w:eastAsia="zh-CN"/>
        </w:rPr>
        <w:t>или иных документов, подтверждающих направление справки о доходах, расходах, об имуществе и обязательствах имущественного характера в государственный орган Ленинградской области по профилактике коррупционных и иных правонарушений</w:t>
      </w:r>
      <w:bookmarkEnd w:id="15"/>
      <w:r w:rsidR="00B53FAA" w:rsidRPr="0049758F">
        <w:rPr>
          <w:rFonts w:ascii="Times New Roman" w:eastAsia="SimSun" w:hAnsi="Times New Roman"/>
          <w:color w:val="000000"/>
          <w:sz w:val="28"/>
          <w:szCs w:val="28"/>
          <w:lang w:eastAsia="zh-CN"/>
        </w:rPr>
        <w:t>,</w:t>
      </w:r>
      <w:r w:rsidRPr="0049758F">
        <w:rPr>
          <w:rFonts w:ascii="Times New Roman" w:eastAsia="SimSun" w:hAnsi="Times New Roman"/>
          <w:color w:val="000000"/>
          <w:sz w:val="28"/>
          <w:szCs w:val="28"/>
          <w:lang w:eastAsia="zh-CN"/>
        </w:rPr>
        <w:t xml:space="preserve"> советом депутатов не рассматривается и на голосование не выносится</w:t>
      </w:r>
      <w:r w:rsidR="00117844" w:rsidRPr="0049758F">
        <w:rPr>
          <w:rFonts w:ascii="Times New Roman" w:eastAsia="SimSun" w:hAnsi="Times New Roman"/>
          <w:color w:val="000000"/>
          <w:sz w:val="28"/>
          <w:szCs w:val="28"/>
          <w:lang w:eastAsia="zh-CN"/>
        </w:rPr>
        <w:t>.</w:t>
      </w:r>
    </w:p>
    <w:bookmarkEnd w:id="12"/>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Результаты конкурса и принятое решение совета депутатов о назначении главы администрации публикуются в газете «</w:t>
      </w:r>
      <w:r w:rsidR="00BD54F1" w:rsidRPr="002A560E">
        <w:rPr>
          <w:rFonts w:ascii="Times New Roman" w:eastAsia="SimSun" w:hAnsi="Times New Roman"/>
          <w:color w:val="000000"/>
          <w:sz w:val="28"/>
          <w:szCs w:val="28"/>
          <w:lang w:eastAsia="zh-CN"/>
        </w:rPr>
        <w:t>Вести Токсово</w:t>
      </w:r>
      <w:r w:rsidRPr="002A560E">
        <w:rPr>
          <w:rFonts w:ascii="Times New Roman" w:eastAsia="SimSun" w:hAnsi="Times New Roman"/>
          <w:color w:val="000000"/>
          <w:sz w:val="28"/>
          <w:szCs w:val="28"/>
          <w:lang w:eastAsia="zh-CN"/>
        </w:rPr>
        <w:t xml:space="preserve">» и на официальном сайте </w:t>
      </w:r>
      <w:r w:rsidR="00BD54F1" w:rsidRPr="002A560E">
        <w:rPr>
          <w:rFonts w:ascii="Times New Roman" w:hAnsi="Times New Roman"/>
          <w:sz w:val="28"/>
          <w:szCs w:val="28"/>
        </w:rPr>
        <w:t>в сети «Интернет» - http://www.toksovo-lo.ru</w:t>
      </w:r>
      <w:r w:rsidR="00BD54F1" w:rsidRPr="002A560E">
        <w:rPr>
          <w:rFonts w:ascii="Times New Roman" w:eastAsia="SimSun" w:hAnsi="Times New Roman"/>
          <w:color w:val="000000"/>
          <w:sz w:val="28"/>
          <w:szCs w:val="28"/>
          <w:lang w:eastAsia="zh-CN"/>
        </w:rPr>
        <w:t xml:space="preserve"> </w:t>
      </w:r>
      <w:r w:rsidRPr="002A560E">
        <w:rPr>
          <w:rFonts w:ascii="Times New Roman" w:eastAsia="SimSun" w:hAnsi="Times New Roman"/>
          <w:color w:val="000000"/>
          <w:sz w:val="28"/>
          <w:szCs w:val="28"/>
          <w:lang w:eastAsia="zh-CN"/>
        </w:rPr>
        <w:t xml:space="preserve">в </w:t>
      </w:r>
      <w:r w:rsidR="009563D9" w:rsidRPr="002A560E">
        <w:rPr>
          <w:rFonts w:ascii="Times New Roman" w:eastAsia="SimSun" w:hAnsi="Times New Roman"/>
          <w:color w:val="000000"/>
          <w:sz w:val="28"/>
          <w:szCs w:val="28"/>
          <w:lang w:eastAsia="zh-CN"/>
        </w:rPr>
        <w:t>пятид</w:t>
      </w:r>
      <w:r w:rsidRPr="002A560E">
        <w:rPr>
          <w:rFonts w:ascii="Times New Roman" w:eastAsia="SimSun" w:hAnsi="Times New Roman"/>
          <w:color w:val="000000"/>
          <w:sz w:val="28"/>
          <w:szCs w:val="28"/>
          <w:lang w:eastAsia="zh-CN"/>
        </w:rPr>
        <w:t>невный срок с момента принятия указанного решения.</w:t>
      </w:r>
    </w:p>
    <w:p w:rsidR="00D263B1" w:rsidRPr="00D263B1" w:rsidRDefault="00AA6F44" w:rsidP="00D263B1">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 xml:space="preserve">6.4. </w:t>
      </w:r>
      <w:bookmarkStart w:id="16" w:name="_Hlk130407013"/>
      <w:r w:rsidRPr="002A560E">
        <w:rPr>
          <w:rFonts w:ascii="Times New Roman" w:eastAsia="SimSun" w:hAnsi="Times New Roman"/>
          <w:color w:val="000000"/>
          <w:sz w:val="28"/>
          <w:szCs w:val="28"/>
          <w:lang w:eastAsia="zh-CN"/>
        </w:rPr>
        <w:t xml:space="preserve">На основании решения совета депутатов глава муниципального образования заключает контракт </w:t>
      </w:r>
      <w:bookmarkStart w:id="17" w:name="_Hlk130401500"/>
      <w:r w:rsidRPr="002A560E">
        <w:rPr>
          <w:rFonts w:ascii="Times New Roman" w:eastAsia="SimSun" w:hAnsi="Times New Roman"/>
          <w:color w:val="000000"/>
          <w:sz w:val="28"/>
          <w:szCs w:val="28"/>
          <w:lang w:eastAsia="zh-CN"/>
        </w:rPr>
        <w:t xml:space="preserve">с главой администрации </w:t>
      </w:r>
      <w:bookmarkEnd w:id="17"/>
      <w:r w:rsidR="00D263B1" w:rsidRPr="0049758F">
        <w:rPr>
          <w:rFonts w:ascii="Times New Roman" w:eastAsia="SimSun" w:hAnsi="Times New Roman"/>
          <w:color w:val="000000"/>
          <w:sz w:val="28"/>
          <w:szCs w:val="28"/>
          <w:lang w:eastAsia="zh-CN"/>
        </w:rPr>
        <w:t>не позднее десяти календарных дней со дня принятия решения о назначении главы администрации.</w:t>
      </w:r>
    </w:p>
    <w:bookmarkEnd w:id="16"/>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6.5. Материалы работы конкурсной комиссии передаются на хранение в совет депутатов.</w:t>
      </w:r>
    </w:p>
    <w:p w:rsidR="00AA6F44" w:rsidRPr="002A560E" w:rsidRDefault="00AA6F44" w:rsidP="00AA6F44">
      <w:pPr>
        <w:widowControl/>
        <w:shd w:val="clear" w:color="auto" w:fill="FFFFFF"/>
        <w:autoSpaceDE/>
        <w:autoSpaceDN/>
        <w:adjustRightInd/>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6.7. Все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претендентами за свой счет.</w:t>
      </w:r>
    </w:p>
    <w:p w:rsidR="00AA6F44" w:rsidRPr="002A560E" w:rsidRDefault="00AA6F44" w:rsidP="00AA6F44">
      <w:pPr>
        <w:widowControl/>
        <w:autoSpaceDE/>
        <w:autoSpaceDN/>
        <w:adjustRightInd/>
        <w:ind w:firstLine="0"/>
        <w:jc w:val="left"/>
        <w:rPr>
          <w:rFonts w:ascii="Times New Roman" w:eastAsia="SimSun" w:hAnsi="Times New Roman"/>
          <w:color w:val="000000"/>
          <w:sz w:val="28"/>
          <w:szCs w:val="28"/>
          <w:lang w:eastAsia="zh-CN"/>
        </w:rPr>
      </w:pPr>
      <w:r w:rsidRPr="002A560E">
        <w:rPr>
          <w:rFonts w:ascii="Times New Roman" w:hAnsi="Times New Roman"/>
          <w:color w:val="000000"/>
          <w:sz w:val="28"/>
          <w:szCs w:val="28"/>
        </w:rPr>
        <w:br w:type="page"/>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Приложение 1</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к Положению о конкурсе на замещение должности</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главы администрации муниципального образования</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w:t>
      </w:r>
      <w:r w:rsidR="00033C25" w:rsidRPr="002A560E">
        <w:rPr>
          <w:rFonts w:ascii="Times New Roman" w:hAnsi="Times New Roman"/>
          <w:color w:val="000000"/>
          <w:sz w:val="28"/>
          <w:szCs w:val="28"/>
        </w:rPr>
        <w:t>Токсовское городское поселение</w:t>
      </w:r>
      <w:r w:rsidR="00033C25" w:rsidRPr="002A560E">
        <w:rPr>
          <w:rFonts w:ascii="Times New Roman" w:hAnsi="Times New Roman"/>
          <w:color w:val="000000"/>
          <w:spacing w:val="-1"/>
          <w:sz w:val="28"/>
          <w:szCs w:val="28"/>
        </w:rPr>
        <w:t>»</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 Всеволожского муниципального района</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Ленинградской области</w:t>
      </w:r>
    </w:p>
    <w:p w:rsidR="00AA6F44" w:rsidRPr="002A560E" w:rsidRDefault="00AA6F44" w:rsidP="00AA6F44">
      <w:pPr>
        <w:widowControl/>
        <w:shd w:val="clear" w:color="auto" w:fill="FFFFFF"/>
        <w:autoSpaceDE/>
        <w:autoSpaceDN/>
        <w:adjustRightInd/>
        <w:ind w:firstLine="709"/>
        <w:jc w:val="lef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 </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В совет депутатов</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муниципального образования</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w:t>
      </w:r>
      <w:r w:rsidR="00033C25" w:rsidRPr="002A560E">
        <w:rPr>
          <w:rFonts w:ascii="Times New Roman" w:eastAsia="SimSun" w:hAnsi="Times New Roman"/>
          <w:color w:val="000000"/>
          <w:sz w:val="28"/>
          <w:szCs w:val="28"/>
          <w:lang w:eastAsia="zh-CN"/>
        </w:rPr>
        <w:t>«Токсовское городское поселение»</w:t>
      </w:r>
      <w:r w:rsidRPr="002A560E">
        <w:rPr>
          <w:rFonts w:ascii="Times New Roman" w:eastAsia="SimSun" w:hAnsi="Times New Roman"/>
          <w:color w:val="000000"/>
          <w:sz w:val="28"/>
          <w:szCs w:val="28"/>
          <w:lang w:eastAsia="zh-CN"/>
        </w:rPr>
        <w:t>»</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Всеволожского муниципального района</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Ленинградской области</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от ___________________________,</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(фамилия и инициалы)</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проживающего по адресу: __________________</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(указать адрес и телефон)</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__________________________</w:t>
      </w:r>
    </w:p>
    <w:p w:rsidR="00AA6F44" w:rsidRPr="002A560E" w:rsidRDefault="00AA6F44" w:rsidP="00AA6F44">
      <w:pPr>
        <w:widowControl/>
        <w:shd w:val="clear" w:color="auto" w:fill="FFFFFF"/>
        <w:autoSpaceDE/>
        <w:autoSpaceDN/>
        <w:adjustRightInd/>
        <w:ind w:firstLine="709"/>
        <w:jc w:val="righ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_______________________</w:t>
      </w:r>
    </w:p>
    <w:p w:rsidR="00AA6F44" w:rsidRPr="002A560E" w:rsidRDefault="00AA6F44" w:rsidP="00AA6F44">
      <w:pPr>
        <w:widowControl/>
        <w:shd w:val="clear" w:color="auto" w:fill="FFFFFF"/>
        <w:autoSpaceDE/>
        <w:autoSpaceDN/>
        <w:adjustRightInd/>
        <w:spacing w:line="360" w:lineRule="auto"/>
        <w:ind w:firstLine="709"/>
        <w:jc w:val="center"/>
        <w:rPr>
          <w:rFonts w:ascii="Times New Roman" w:eastAsia="SimSun" w:hAnsi="Times New Roman"/>
          <w:b/>
          <w:bCs/>
          <w:i/>
          <w:iCs/>
          <w:color w:val="000000"/>
          <w:sz w:val="28"/>
          <w:szCs w:val="28"/>
          <w:lang w:eastAsia="zh-CN"/>
        </w:rPr>
      </w:pPr>
    </w:p>
    <w:p w:rsidR="00AA6F44" w:rsidRPr="002A560E" w:rsidRDefault="00AA6F44" w:rsidP="00AA6F44">
      <w:pPr>
        <w:widowControl/>
        <w:shd w:val="clear" w:color="auto" w:fill="FFFFFF"/>
        <w:autoSpaceDE/>
        <w:autoSpaceDN/>
        <w:adjustRightInd/>
        <w:spacing w:line="360" w:lineRule="auto"/>
        <w:ind w:firstLine="709"/>
        <w:jc w:val="center"/>
        <w:rPr>
          <w:rFonts w:ascii="Times New Roman" w:eastAsia="SimSun" w:hAnsi="Times New Roman"/>
          <w:color w:val="000000"/>
          <w:sz w:val="28"/>
          <w:szCs w:val="28"/>
          <w:lang w:eastAsia="zh-CN"/>
        </w:rPr>
      </w:pPr>
      <w:r w:rsidRPr="002A560E">
        <w:rPr>
          <w:rFonts w:ascii="Times New Roman" w:eastAsia="SimSun" w:hAnsi="Times New Roman"/>
          <w:b/>
          <w:bCs/>
          <w:i/>
          <w:iCs/>
          <w:color w:val="000000"/>
          <w:sz w:val="28"/>
          <w:szCs w:val="28"/>
          <w:lang w:eastAsia="zh-CN"/>
        </w:rPr>
        <w:t>ЗАЯВЛЕНИЕ</w:t>
      </w:r>
    </w:p>
    <w:p w:rsidR="00AA6F44" w:rsidRPr="002A560E" w:rsidRDefault="00AA6F44" w:rsidP="00AA6F44">
      <w:pPr>
        <w:widowControl/>
        <w:shd w:val="clear" w:color="auto" w:fill="FFFFFF"/>
        <w:autoSpaceDE/>
        <w:autoSpaceDN/>
        <w:adjustRightInd/>
        <w:spacing w:line="360" w:lineRule="auto"/>
        <w:ind w:firstLine="709"/>
        <w:jc w:val="left"/>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Я, ___________________________________________________________________,</w:t>
      </w:r>
    </w:p>
    <w:p w:rsidR="00AA6F44" w:rsidRPr="002A560E" w:rsidRDefault="00AA6F44" w:rsidP="00AA6F44">
      <w:pPr>
        <w:widowControl/>
        <w:shd w:val="clear" w:color="auto" w:fill="FFFFFF"/>
        <w:autoSpaceDE/>
        <w:autoSpaceDN/>
        <w:adjustRightInd/>
        <w:spacing w:line="360" w:lineRule="auto"/>
        <w:ind w:firstLine="709"/>
        <w:jc w:val="center"/>
        <w:rPr>
          <w:rFonts w:ascii="Times New Roman" w:eastAsia="SimSun" w:hAnsi="Times New Roman"/>
          <w:i/>
          <w:color w:val="000000"/>
          <w:sz w:val="28"/>
          <w:szCs w:val="28"/>
          <w:lang w:eastAsia="zh-CN"/>
        </w:rPr>
      </w:pPr>
      <w:r w:rsidRPr="002A560E">
        <w:rPr>
          <w:rFonts w:ascii="Times New Roman" w:eastAsia="SimSun" w:hAnsi="Times New Roman"/>
          <w:i/>
          <w:color w:val="000000"/>
          <w:sz w:val="28"/>
          <w:szCs w:val="28"/>
          <w:lang w:eastAsia="zh-CN"/>
        </w:rPr>
        <w:t>(фамилия, имя и отчество)</w:t>
      </w:r>
    </w:p>
    <w:p w:rsidR="00AA6F44" w:rsidRPr="002A560E" w:rsidRDefault="00AA6F44" w:rsidP="00AA6F44">
      <w:pPr>
        <w:widowControl/>
        <w:shd w:val="clear" w:color="auto" w:fill="FFFFFF"/>
        <w:autoSpaceDE/>
        <w:autoSpaceDN/>
        <w:adjustRightInd/>
        <w:spacing w:line="360" w:lineRule="auto"/>
        <w:ind w:firstLine="0"/>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прошу зарегистрировать меня для участия в конкурсе на замещение должности главы администрации муниципального образования «</w:t>
      </w:r>
      <w:r w:rsidR="00033C25" w:rsidRPr="002A560E">
        <w:rPr>
          <w:rFonts w:ascii="Times New Roman" w:eastAsia="SimSun" w:hAnsi="Times New Roman"/>
          <w:color w:val="000000"/>
          <w:sz w:val="28"/>
          <w:szCs w:val="28"/>
          <w:lang w:eastAsia="zh-CN"/>
        </w:rPr>
        <w:t>Токсовское городское поселение»</w:t>
      </w:r>
      <w:r w:rsidRPr="002A560E">
        <w:rPr>
          <w:rFonts w:ascii="Times New Roman" w:eastAsia="SimSun" w:hAnsi="Times New Roman"/>
          <w:color w:val="000000"/>
          <w:sz w:val="28"/>
          <w:szCs w:val="28"/>
          <w:lang w:eastAsia="zh-CN"/>
        </w:rPr>
        <w:t xml:space="preserve"> Всеволожского муниципального района Ленинградской области, назначенном на ___________________________ (указать дату проведения конкурса) советом депутатов муниципального образования «</w:t>
      </w:r>
      <w:r w:rsidR="004C61FC" w:rsidRPr="002A560E">
        <w:rPr>
          <w:rFonts w:ascii="Times New Roman" w:eastAsia="SimSun" w:hAnsi="Times New Roman"/>
          <w:color w:val="000000"/>
          <w:sz w:val="28"/>
          <w:szCs w:val="28"/>
          <w:lang w:eastAsia="zh-CN"/>
        </w:rPr>
        <w:t>Токсовское городское поселение</w:t>
      </w:r>
      <w:r w:rsidRPr="002A560E">
        <w:rPr>
          <w:rFonts w:ascii="Times New Roman" w:eastAsia="SimSun" w:hAnsi="Times New Roman"/>
          <w:color w:val="000000"/>
          <w:sz w:val="28"/>
          <w:szCs w:val="28"/>
          <w:lang w:eastAsia="zh-CN"/>
        </w:rPr>
        <w:t>» Всеволожского муниципального района Ленинградской области.</w:t>
      </w:r>
    </w:p>
    <w:p w:rsidR="00AA6F44" w:rsidRPr="002A560E" w:rsidRDefault="00AA6F44" w:rsidP="00AA6F44">
      <w:pPr>
        <w:widowControl/>
        <w:shd w:val="clear" w:color="auto" w:fill="FFFFFF"/>
        <w:autoSpaceDE/>
        <w:autoSpaceDN/>
        <w:adjustRightInd/>
        <w:spacing w:line="360" w:lineRule="auto"/>
        <w:ind w:firstLine="709"/>
        <w:rPr>
          <w:rFonts w:ascii="Times New Roman" w:eastAsia="SimSun" w:hAnsi="Times New Roman"/>
          <w:i/>
          <w:color w:val="000000"/>
          <w:sz w:val="28"/>
          <w:szCs w:val="28"/>
          <w:lang w:eastAsia="zh-CN"/>
        </w:rPr>
      </w:pPr>
      <w:r w:rsidRPr="002A560E">
        <w:rPr>
          <w:rFonts w:ascii="Times New Roman" w:eastAsia="SimSun" w:hAnsi="Times New Roman"/>
          <w:color w:val="000000"/>
          <w:sz w:val="28"/>
          <w:szCs w:val="28"/>
          <w:lang w:eastAsia="zh-CN"/>
        </w:rPr>
        <w:t xml:space="preserve">Приложение: </w:t>
      </w:r>
      <w:r w:rsidRPr="002A560E">
        <w:rPr>
          <w:rFonts w:ascii="Times New Roman" w:eastAsia="SimSun" w:hAnsi="Times New Roman"/>
          <w:i/>
          <w:color w:val="000000"/>
          <w:sz w:val="28"/>
          <w:szCs w:val="28"/>
          <w:lang w:eastAsia="zh-CN"/>
        </w:rPr>
        <w:t>указать перечень документов</w:t>
      </w:r>
    </w:p>
    <w:p w:rsidR="00AA6F44" w:rsidRPr="002A560E" w:rsidRDefault="00AA6F44" w:rsidP="00AA6F44">
      <w:pPr>
        <w:widowControl/>
        <w:shd w:val="clear" w:color="auto" w:fill="FFFFFF"/>
        <w:autoSpaceDE/>
        <w:autoSpaceDN/>
        <w:adjustRightInd/>
        <w:spacing w:line="360" w:lineRule="auto"/>
        <w:ind w:firstLine="709"/>
        <w:rPr>
          <w:rFonts w:ascii="Times New Roman" w:eastAsia="SimSun" w:hAnsi="Times New Roman"/>
          <w:color w:val="000000"/>
          <w:sz w:val="28"/>
          <w:szCs w:val="28"/>
          <w:lang w:eastAsia="zh-CN"/>
        </w:rPr>
      </w:pPr>
    </w:p>
    <w:p w:rsidR="00AA6F44" w:rsidRPr="002A560E" w:rsidRDefault="00AA6F44" w:rsidP="00AA6F44">
      <w:pPr>
        <w:widowControl/>
        <w:shd w:val="clear" w:color="auto" w:fill="FFFFFF"/>
        <w:autoSpaceDE/>
        <w:autoSpaceDN/>
        <w:adjustRightInd/>
        <w:spacing w:line="360" w:lineRule="auto"/>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Подпись: _________ ___________ (расшифровка подписи)</w:t>
      </w:r>
    </w:p>
    <w:p w:rsidR="00AA6F44" w:rsidRPr="002A560E" w:rsidRDefault="00AA6F44" w:rsidP="00AA6F44">
      <w:pPr>
        <w:widowControl/>
        <w:shd w:val="clear" w:color="auto" w:fill="FFFFFF"/>
        <w:autoSpaceDE/>
        <w:autoSpaceDN/>
        <w:adjustRightInd/>
        <w:spacing w:line="360" w:lineRule="auto"/>
        <w:ind w:firstLine="709"/>
        <w:rPr>
          <w:rFonts w:ascii="Times New Roman" w:eastAsia="SimSun" w:hAnsi="Times New Roman"/>
          <w:color w:val="000000"/>
          <w:sz w:val="28"/>
          <w:szCs w:val="28"/>
          <w:lang w:eastAsia="zh-CN"/>
        </w:rPr>
      </w:pPr>
      <w:r w:rsidRPr="002A560E">
        <w:rPr>
          <w:rFonts w:ascii="Times New Roman" w:eastAsia="SimSun" w:hAnsi="Times New Roman"/>
          <w:color w:val="000000"/>
          <w:sz w:val="28"/>
          <w:szCs w:val="28"/>
          <w:lang w:eastAsia="zh-CN"/>
        </w:rPr>
        <w:t>«_</w:t>
      </w:r>
      <w:r w:rsidR="0049758F" w:rsidRPr="002A560E">
        <w:rPr>
          <w:rFonts w:ascii="Times New Roman" w:eastAsia="SimSun" w:hAnsi="Times New Roman"/>
          <w:color w:val="000000"/>
          <w:sz w:val="28"/>
          <w:szCs w:val="28"/>
          <w:lang w:eastAsia="zh-CN"/>
        </w:rPr>
        <w:t>_» _</w:t>
      </w:r>
      <w:r w:rsidRPr="002A560E">
        <w:rPr>
          <w:rFonts w:ascii="Times New Roman" w:eastAsia="SimSun" w:hAnsi="Times New Roman"/>
          <w:color w:val="000000"/>
          <w:sz w:val="28"/>
          <w:szCs w:val="28"/>
          <w:lang w:eastAsia="zh-CN"/>
        </w:rPr>
        <w:t>_______ 20__ г.</w:t>
      </w:r>
    </w:p>
    <w:p w:rsidR="000E1AC7" w:rsidRPr="002A560E" w:rsidRDefault="000E1AC7" w:rsidP="00033C25">
      <w:pPr>
        <w:widowControl/>
        <w:shd w:val="clear" w:color="auto" w:fill="FFFFFF"/>
        <w:autoSpaceDE/>
        <w:autoSpaceDN/>
        <w:adjustRightInd/>
        <w:spacing w:line="360" w:lineRule="auto"/>
        <w:ind w:firstLine="709"/>
        <w:rPr>
          <w:rFonts w:ascii="Times New Roman" w:hAnsi="Times New Roman"/>
          <w:b/>
          <w:bCs/>
          <w:color w:val="000000"/>
          <w:sz w:val="28"/>
          <w:szCs w:val="28"/>
        </w:rPr>
      </w:pPr>
    </w:p>
    <w:sectPr w:rsidR="000E1AC7" w:rsidRPr="002A560E" w:rsidSect="00E04052">
      <w:headerReference w:type="default" r:id="rId11"/>
      <w:pgSz w:w="11907" w:h="16840" w:code="9"/>
      <w:pgMar w:top="993" w:right="851" w:bottom="1276" w:left="1560" w:header="567" w:footer="851" w:gutter="0"/>
      <w:pgNumType w:start="1"/>
      <w:cols w:space="709"/>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EF5" w:rsidRDefault="00F74EF5" w:rsidP="006657B8">
      <w:r>
        <w:separator/>
      </w:r>
    </w:p>
  </w:endnote>
  <w:endnote w:type="continuationSeparator" w:id="0">
    <w:p w:rsidR="00F74EF5" w:rsidRDefault="00F74EF5" w:rsidP="00665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imSun">
    <w:altName w:val="????§ЮЎм§Ў?Ўм§А?§Ю???Ўм§А?§ЮЎм?"/>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EF5" w:rsidRDefault="00F74EF5" w:rsidP="006657B8">
      <w:r>
        <w:separator/>
      </w:r>
    </w:p>
  </w:footnote>
  <w:footnote w:type="continuationSeparator" w:id="0">
    <w:p w:rsidR="00F74EF5" w:rsidRDefault="00F74EF5" w:rsidP="00665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18" w:rsidRDefault="00AA1F18">
    <w:pPr>
      <w:pStyle w:val="ab"/>
      <w:jc w:val="center"/>
    </w:pPr>
    <w:fldSimple w:instr=" PAGE   \* MERGEFORMAT ">
      <w:r w:rsidR="003865A7">
        <w:rPr>
          <w:noProof/>
        </w:rPr>
        <w:t>13</w:t>
      </w:r>
    </w:fldSimple>
  </w:p>
  <w:p w:rsidR="00AA1F18" w:rsidRDefault="00AA1F1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B360A"/>
    <w:multiLevelType w:val="singleLevel"/>
    <w:tmpl w:val="FFFFFFFF"/>
    <w:lvl w:ilvl="0">
      <w:start w:val="1"/>
      <w:numFmt w:val="decimal"/>
      <w:lvlText w:val="%1)"/>
      <w:legacy w:legacy="1" w:legacySpace="0" w:legacyIndent="274"/>
      <w:lvlJc w:val="left"/>
      <w:rPr>
        <w:rFonts w:ascii="Times New Roman" w:eastAsia="Times New Roman" w:hAnsi="Times New Roman" w:cs="Times New Roman"/>
      </w:rPr>
    </w:lvl>
  </w:abstractNum>
  <w:abstractNum w:abstractNumId="1">
    <w:nsid w:val="11743A99"/>
    <w:multiLevelType w:val="multilevel"/>
    <w:tmpl w:val="FFFFFFFF"/>
    <w:lvl w:ilvl="0">
      <w:start w:val="5"/>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1FDB5A3B"/>
    <w:multiLevelType w:val="multilevel"/>
    <w:tmpl w:val="FFFFFFFF"/>
    <w:lvl w:ilvl="0">
      <w:start w:val="3"/>
      <w:numFmt w:val="decimal"/>
      <w:lvlText w:val="%1."/>
      <w:lvlJc w:val="left"/>
      <w:pPr>
        <w:ind w:left="480" w:hanging="48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
    <w:nsid w:val="45A87BDB"/>
    <w:multiLevelType w:val="singleLevel"/>
    <w:tmpl w:val="FFFFFFFF"/>
    <w:lvl w:ilvl="0">
      <w:start w:val="1"/>
      <w:numFmt w:val="decimal"/>
      <w:lvlText w:val="%1)"/>
      <w:legacy w:legacy="1" w:legacySpace="0" w:legacyIndent="273"/>
      <w:lvlJc w:val="left"/>
      <w:rPr>
        <w:rFonts w:ascii="Times New Roman" w:eastAsia="Times New Roman" w:hAnsi="Times New Roman" w:cs="Times New Roman"/>
        <w:color w:val="FF0000"/>
      </w:rPr>
    </w:lvl>
  </w:abstractNum>
  <w:abstractNum w:abstractNumId="4">
    <w:nsid w:val="55CE075F"/>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num>
  <w:num w:numId="2">
    <w:abstractNumId w:val="0"/>
    <w:lvlOverride w:ilvl="0">
      <w:startOverride w:val="1"/>
    </w:lvlOverride>
  </w:num>
  <w:num w:numId="3">
    <w:abstractNumId w:val="2"/>
  </w:num>
  <w:num w:numId="4">
    <w:abstractNumId w:val="1"/>
  </w:num>
  <w:num w:numId="5">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A87E5D"/>
    <w:rsid w:val="00016740"/>
    <w:rsid w:val="000238FA"/>
    <w:rsid w:val="00027FCA"/>
    <w:rsid w:val="00033C25"/>
    <w:rsid w:val="0003459E"/>
    <w:rsid w:val="00040975"/>
    <w:rsid w:val="00040ECE"/>
    <w:rsid w:val="0005016B"/>
    <w:rsid w:val="000511E4"/>
    <w:rsid w:val="00051CA4"/>
    <w:rsid w:val="000539B5"/>
    <w:rsid w:val="00060EE9"/>
    <w:rsid w:val="00064A26"/>
    <w:rsid w:val="000675A3"/>
    <w:rsid w:val="00076E47"/>
    <w:rsid w:val="0008036A"/>
    <w:rsid w:val="000828F2"/>
    <w:rsid w:val="000857CF"/>
    <w:rsid w:val="000A03C7"/>
    <w:rsid w:val="000A2341"/>
    <w:rsid w:val="000A4680"/>
    <w:rsid w:val="000B68C2"/>
    <w:rsid w:val="000B7D13"/>
    <w:rsid w:val="000C2952"/>
    <w:rsid w:val="000C525B"/>
    <w:rsid w:val="000D5C0C"/>
    <w:rsid w:val="000D637D"/>
    <w:rsid w:val="000E1AC7"/>
    <w:rsid w:val="000F12EB"/>
    <w:rsid w:val="000F1755"/>
    <w:rsid w:val="000F222D"/>
    <w:rsid w:val="000F7AAA"/>
    <w:rsid w:val="00100C38"/>
    <w:rsid w:val="00102E29"/>
    <w:rsid w:val="00103553"/>
    <w:rsid w:val="00103F8B"/>
    <w:rsid w:val="00104C65"/>
    <w:rsid w:val="00106DE3"/>
    <w:rsid w:val="00110517"/>
    <w:rsid w:val="00113827"/>
    <w:rsid w:val="00113A6E"/>
    <w:rsid w:val="00114F11"/>
    <w:rsid w:val="00115701"/>
    <w:rsid w:val="00117844"/>
    <w:rsid w:val="00120A42"/>
    <w:rsid w:val="001320EC"/>
    <w:rsid w:val="001324E0"/>
    <w:rsid w:val="001350E2"/>
    <w:rsid w:val="001364C9"/>
    <w:rsid w:val="00143E6A"/>
    <w:rsid w:val="00145908"/>
    <w:rsid w:val="001470D4"/>
    <w:rsid w:val="001566F1"/>
    <w:rsid w:val="00161B2C"/>
    <w:rsid w:val="00163B60"/>
    <w:rsid w:val="0017498D"/>
    <w:rsid w:val="00180BBA"/>
    <w:rsid w:val="001811FD"/>
    <w:rsid w:val="00182BFC"/>
    <w:rsid w:val="00185F4E"/>
    <w:rsid w:val="00186529"/>
    <w:rsid w:val="001874E8"/>
    <w:rsid w:val="001947EB"/>
    <w:rsid w:val="0019692B"/>
    <w:rsid w:val="001A564B"/>
    <w:rsid w:val="001B0F46"/>
    <w:rsid w:val="001B2121"/>
    <w:rsid w:val="001C0F3A"/>
    <w:rsid w:val="001C125D"/>
    <w:rsid w:val="001C406D"/>
    <w:rsid w:val="001C4247"/>
    <w:rsid w:val="001C42B1"/>
    <w:rsid w:val="001C716C"/>
    <w:rsid w:val="001D1206"/>
    <w:rsid w:val="001D1ADF"/>
    <w:rsid w:val="001D1C93"/>
    <w:rsid w:val="001D1FC8"/>
    <w:rsid w:val="001D4D54"/>
    <w:rsid w:val="001E1A65"/>
    <w:rsid w:val="001E3790"/>
    <w:rsid w:val="001F131F"/>
    <w:rsid w:val="001F4A76"/>
    <w:rsid w:val="001F5BBA"/>
    <w:rsid w:val="001F65A1"/>
    <w:rsid w:val="00200006"/>
    <w:rsid w:val="0021654A"/>
    <w:rsid w:val="00216D0E"/>
    <w:rsid w:val="00227B3B"/>
    <w:rsid w:val="002427ED"/>
    <w:rsid w:val="00243C9D"/>
    <w:rsid w:val="00246DAB"/>
    <w:rsid w:val="00250F7B"/>
    <w:rsid w:val="00255169"/>
    <w:rsid w:val="00255A89"/>
    <w:rsid w:val="0026479A"/>
    <w:rsid w:val="002659E5"/>
    <w:rsid w:val="0027649A"/>
    <w:rsid w:val="002778FD"/>
    <w:rsid w:val="00290811"/>
    <w:rsid w:val="00290E0B"/>
    <w:rsid w:val="002A161B"/>
    <w:rsid w:val="002A4C80"/>
    <w:rsid w:val="002A560E"/>
    <w:rsid w:val="002B21DA"/>
    <w:rsid w:val="002B2EB0"/>
    <w:rsid w:val="002B7880"/>
    <w:rsid w:val="002D07C8"/>
    <w:rsid w:val="002D1273"/>
    <w:rsid w:val="002E081C"/>
    <w:rsid w:val="003004D2"/>
    <w:rsid w:val="00300A00"/>
    <w:rsid w:val="00301B23"/>
    <w:rsid w:val="00303BCE"/>
    <w:rsid w:val="00310525"/>
    <w:rsid w:val="00312078"/>
    <w:rsid w:val="00321B76"/>
    <w:rsid w:val="00323255"/>
    <w:rsid w:val="00324ED5"/>
    <w:rsid w:val="00330907"/>
    <w:rsid w:val="00333785"/>
    <w:rsid w:val="0033389C"/>
    <w:rsid w:val="00342291"/>
    <w:rsid w:val="0036071B"/>
    <w:rsid w:val="00364414"/>
    <w:rsid w:val="00364BBA"/>
    <w:rsid w:val="003718BD"/>
    <w:rsid w:val="003724FD"/>
    <w:rsid w:val="003747B6"/>
    <w:rsid w:val="00374CE8"/>
    <w:rsid w:val="003753BB"/>
    <w:rsid w:val="0038133B"/>
    <w:rsid w:val="00382C00"/>
    <w:rsid w:val="003865A7"/>
    <w:rsid w:val="0038721D"/>
    <w:rsid w:val="003924B0"/>
    <w:rsid w:val="00397504"/>
    <w:rsid w:val="003A1D3A"/>
    <w:rsid w:val="003A231D"/>
    <w:rsid w:val="003A296E"/>
    <w:rsid w:val="003A34E9"/>
    <w:rsid w:val="003A3C8A"/>
    <w:rsid w:val="003B0B06"/>
    <w:rsid w:val="003B3072"/>
    <w:rsid w:val="003B48FF"/>
    <w:rsid w:val="003C2CDF"/>
    <w:rsid w:val="003C3D62"/>
    <w:rsid w:val="003C6A07"/>
    <w:rsid w:val="003D03F9"/>
    <w:rsid w:val="003D0D36"/>
    <w:rsid w:val="003D1C02"/>
    <w:rsid w:val="003E17A9"/>
    <w:rsid w:val="003E18CB"/>
    <w:rsid w:val="003E45EC"/>
    <w:rsid w:val="003E609E"/>
    <w:rsid w:val="003F5F5F"/>
    <w:rsid w:val="00400D51"/>
    <w:rsid w:val="004059B7"/>
    <w:rsid w:val="00406062"/>
    <w:rsid w:val="004204D9"/>
    <w:rsid w:val="00421F4A"/>
    <w:rsid w:val="00423600"/>
    <w:rsid w:val="00424C0C"/>
    <w:rsid w:val="00424DB5"/>
    <w:rsid w:val="00436B11"/>
    <w:rsid w:val="0044177E"/>
    <w:rsid w:val="00441E35"/>
    <w:rsid w:val="004425FA"/>
    <w:rsid w:val="00446307"/>
    <w:rsid w:val="00446837"/>
    <w:rsid w:val="004606F8"/>
    <w:rsid w:val="00466512"/>
    <w:rsid w:val="004722DE"/>
    <w:rsid w:val="004732F0"/>
    <w:rsid w:val="00474608"/>
    <w:rsid w:val="0047614B"/>
    <w:rsid w:val="004875C0"/>
    <w:rsid w:val="00493EB4"/>
    <w:rsid w:val="004948DD"/>
    <w:rsid w:val="0049758F"/>
    <w:rsid w:val="004B097D"/>
    <w:rsid w:val="004B345A"/>
    <w:rsid w:val="004C61FC"/>
    <w:rsid w:val="004C7E0F"/>
    <w:rsid w:val="004D563B"/>
    <w:rsid w:val="004D5F24"/>
    <w:rsid w:val="004D6A85"/>
    <w:rsid w:val="004E0298"/>
    <w:rsid w:val="004E1680"/>
    <w:rsid w:val="004E5D8F"/>
    <w:rsid w:val="004E5E62"/>
    <w:rsid w:val="004F3C6E"/>
    <w:rsid w:val="004F56E2"/>
    <w:rsid w:val="004F7D41"/>
    <w:rsid w:val="00501D1F"/>
    <w:rsid w:val="00503A05"/>
    <w:rsid w:val="005050E6"/>
    <w:rsid w:val="005148CC"/>
    <w:rsid w:val="0051505E"/>
    <w:rsid w:val="00517162"/>
    <w:rsid w:val="00522D1F"/>
    <w:rsid w:val="005236C7"/>
    <w:rsid w:val="005326B0"/>
    <w:rsid w:val="0053447D"/>
    <w:rsid w:val="00535769"/>
    <w:rsid w:val="005428A9"/>
    <w:rsid w:val="00544428"/>
    <w:rsid w:val="005470E9"/>
    <w:rsid w:val="0055694E"/>
    <w:rsid w:val="00556CD0"/>
    <w:rsid w:val="005606F2"/>
    <w:rsid w:val="00561637"/>
    <w:rsid w:val="00565C3D"/>
    <w:rsid w:val="00567D97"/>
    <w:rsid w:val="00574C47"/>
    <w:rsid w:val="00575E93"/>
    <w:rsid w:val="00580CF4"/>
    <w:rsid w:val="0058354E"/>
    <w:rsid w:val="005838D9"/>
    <w:rsid w:val="00584A56"/>
    <w:rsid w:val="005A33C0"/>
    <w:rsid w:val="005A3457"/>
    <w:rsid w:val="005A3C85"/>
    <w:rsid w:val="005A551D"/>
    <w:rsid w:val="005B1077"/>
    <w:rsid w:val="005B6750"/>
    <w:rsid w:val="005C585B"/>
    <w:rsid w:val="005C697B"/>
    <w:rsid w:val="005D5840"/>
    <w:rsid w:val="005F511D"/>
    <w:rsid w:val="00601E7F"/>
    <w:rsid w:val="00602A5E"/>
    <w:rsid w:val="0060528C"/>
    <w:rsid w:val="00607332"/>
    <w:rsid w:val="00612041"/>
    <w:rsid w:val="0061288B"/>
    <w:rsid w:val="00617360"/>
    <w:rsid w:val="006176DE"/>
    <w:rsid w:val="00617860"/>
    <w:rsid w:val="00620725"/>
    <w:rsid w:val="00622BA9"/>
    <w:rsid w:val="00627D34"/>
    <w:rsid w:val="00635262"/>
    <w:rsid w:val="00636334"/>
    <w:rsid w:val="00637253"/>
    <w:rsid w:val="00637891"/>
    <w:rsid w:val="0064417A"/>
    <w:rsid w:val="00652F2F"/>
    <w:rsid w:val="00653400"/>
    <w:rsid w:val="00653626"/>
    <w:rsid w:val="006566DC"/>
    <w:rsid w:val="006657B8"/>
    <w:rsid w:val="00671262"/>
    <w:rsid w:val="00676ADB"/>
    <w:rsid w:val="006803BF"/>
    <w:rsid w:val="00686B3D"/>
    <w:rsid w:val="0068732D"/>
    <w:rsid w:val="006A0B1C"/>
    <w:rsid w:val="006A11E7"/>
    <w:rsid w:val="006A2B63"/>
    <w:rsid w:val="006A39FC"/>
    <w:rsid w:val="006B078A"/>
    <w:rsid w:val="006B5230"/>
    <w:rsid w:val="006C35B6"/>
    <w:rsid w:val="006C4CC7"/>
    <w:rsid w:val="006C6C65"/>
    <w:rsid w:val="006C6FDA"/>
    <w:rsid w:val="006D0578"/>
    <w:rsid w:val="006D2864"/>
    <w:rsid w:val="006D28E4"/>
    <w:rsid w:val="006D33AF"/>
    <w:rsid w:val="006D4B33"/>
    <w:rsid w:val="006D4EE5"/>
    <w:rsid w:val="006E3D7D"/>
    <w:rsid w:val="006E4742"/>
    <w:rsid w:val="006E54EA"/>
    <w:rsid w:val="006F09B3"/>
    <w:rsid w:val="006F1D0E"/>
    <w:rsid w:val="007032A0"/>
    <w:rsid w:val="00703ECA"/>
    <w:rsid w:val="00710F12"/>
    <w:rsid w:val="0071458B"/>
    <w:rsid w:val="00716878"/>
    <w:rsid w:val="0071692A"/>
    <w:rsid w:val="00717D7B"/>
    <w:rsid w:val="00721B8B"/>
    <w:rsid w:val="00723E2F"/>
    <w:rsid w:val="00725FB1"/>
    <w:rsid w:val="0073011D"/>
    <w:rsid w:val="0073143F"/>
    <w:rsid w:val="00734915"/>
    <w:rsid w:val="007354E0"/>
    <w:rsid w:val="00741110"/>
    <w:rsid w:val="00742184"/>
    <w:rsid w:val="00744D8A"/>
    <w:rsid w:val="00747A43"/>
    <w:rsid w:val="00750210"/>
    <w:rsid w:val="00750E39"/>
    <w:rsid w:val="007532A7"/>
    <w:rsid w:val="007638BF"/>
    <w:rsid w:val="007650E5"/>
    <w:rsid w:val="00767961"/>
    <w:rsid w:val="00774D69"/>
    <w:rsid w:val="007808C5"/>
    <w:rsid w:val="00781645"/>
    <w:rsid w:val="007905F1"/>
    <w:rsid w:val="00794521"/>
    <w:rsid w:val="007A23AF"/>
    <w:rsid w:val="007A6AE0"/>
    <w:rsid w:val="007A7D93"/>
    <w:rsid w:val="007B0179"/>
    <w:rsid w:val="007B138B"/>
    <w:rsid w:val="007B63F2"/>
    <w:rsid w:val="007B77FD"/>
    <w:rsid w:val="007C54C4"/>
    <w:rsid w:val="007D34BA"/>
    <w:rsid w:val="007D39FA"/>
    <w:rsid w:val="007D3A5E"/>
    <w:rsid w:val="007D5A15"/>
    <w:rsid w:val="007E0516"/>
    <w:rsid w:val="007F4871"/>
    <w:rsid w:val="007F5785"/>
    <w:rsid w:val="007F6512"/>
    <w:rsid w:val="007F70AB"/>
    <w:rsid w:val="007F7892"/>
    <w:rsid w:val="0082042B"/>
    <w:rsid w:val="00820EDD"/>
    <w:rsid w:val="0082478D"/>
    <w:rsid w:val="0082526C"/>
    <w:rsid w:val="008253F6"/>
    <w:rsid w:val="008305E5"/>
    <w:rsid w:val="008339E6"/>
    <w:rsid w:val="00835069"/>
    <w:rsid w:val="008363FB"/>
    <w:rsid w:val="00837052"/>
    <w:rsid w:val="00837B57"/>
    <w:rsid w:val="0084245A"/>
    <w:rsid w:val="00846259"/>
    <w:rsid w:val="0085687F"/>
    <w:rsid w:val="00860AF0"/>
    <w:rsid w:val="00862ED1"/>
    <w:rsid w:val="00870CAB"/>
    <w:rsid w:val="00870E98"/>
    <w:rsid w:val="00871D09"/>
    <w:rsid w:val="00875AF1"/>
    <w:rsid w:val="00880263"/>
    <w:rsid w:val="00882D05"/>
    <w:rsid w:val="00883D94"/>
    <w:rsid w:val="008A1FA0"/>
    <w:rsid w:val="008A6831"/>
    <w:rsid w:val="008B1A1A"/>
    <w:rsid w:val="008B38C5"/>
    <w:rsid w:val="008B5A7D"/>
    <w:rsid w:val="008B7EA0"/>
    <w:rsid w:val="008C7977"/>
    <w:rsid w:val="008D2D6B"/>
    <w:rsid w:val="008D3595"/>
    <w:rsid w:val="008E1289"/>
    <w:rsid w:val="008E3000"/>
    <w:rsid w:val="008E742A"/>
    <w:rsid w:val="008F5F2F"/>
    <w:rsid w:val="008F6F53"/>
    <w:rsid w:val="00900DE8"/>
    <w:rsid w:val="009016B0"/>
    <w:rsid w:val="00910508"/>
    <w:rsid w:val="0091279B"/>
    <w:rsid w:val="009228FD"/>
    <w:rsid w:val="00932E41"/>
    <w:rsid w:val="0093453F"/>
    <w:rsid w:val="00937046"/>
    <w:rsid w:val="00937637"/>
    <w:rsid w:val="00942857"/>
    <w:rsid w:val="00946FCA"/>
    <w:rsid w:val="00951439"/>
    <w:rsid w:val="009563D9"/>
    <w:rsid w:val="009627B0"/>
    <w:rsid w:val="00965DEC"/>
    <w:rsid w:val="00974C15"/>
    <w:rsid w:val="00976B12"/>
    <w:rsid w:val="009778BF"/>
    <w:rsid w:val="00977AE2"/>
    <w:rsid w:val="00982A90"/>
    <w:rsid w:val="00983304"/>
    <w:rsid w:val="00983F1F"/>
    <w:rsid w:val="009871B5"/>
    <w:rsid w:val="00990BB1"/>
    <w:rsid w:val="009A50CF"/>
    <w:rsid w:val="009A7851"/>
    <w:rsid w:val="009A79AC"/>
    <w:rsid w:val="009C5843"/>
    <w:rsid w:val="009D1083"/>
    <w:rsid w:val="009D3350"/>
    <w:rsid w:val="009D4F42"/>
    <w:rsid w:val="009D7391"/>
    <w:rsid w:val="009E06DD"/>
    <w:rsid w:val="009E44B3"/>
    <w:rsid w:val="009E6E5F"/>
    <w:rsid w:val="009E70AD"/>
    <w:rsid w:val="009F0B9E"/>
    <w:rsid w:val="009F1FCA"/>
    <w:rsid w:val="009F5583"/>
    <w:rsid w:val="00A0358E"/>
    <w:rsid w:val="00A03D5F"/>
    <w:rsid w:val="00A05856"/>
    <w:rsid w:val="00A11B8A"/>
    <w:rsid w:val="00A149F9"/>
    <w:rsid w:val="00A14D25"/>
    <w:rsid w:val="00A16299"/>
    <w:rsid w:val="00A16C24"/>
    <w:rsid w:val="00A16D17"/>
    <w:rsid w:val="00A211C6"/>
    <w:rsid w:val="00A566AD"/>
    <w:rsid w:val="00A60E13"/>
    <w:rsid w:val="00A6381D"/>
    <w:rsid w:val="00A64927"/>
    <w:rsid w:val="00A64B03"/>
    <w:rsid w:val="00A6579B"/>
    <w:rsid w:val="00A70D9C"/>
    <w:rsid w:val="00A71C37"/>
    <w:rsid w:val="00A7357A"/>
    <w:rsid w:val="00A76123"/>
    <w:rsid w:val="00A85F69"/>
    <w:rsid w:val="00A87E5D"/>
    <w:rsid w:val="00A9304F"/>
    <w:rsid w:val="00A9617A"/>
    <w:rsid w:val="00A96864"/>
    <w:rsid w:val="00AA1F18"/>
    <w:rsid w:val="00AA3165"/>
    <w:rsid w:val="00AA36F4"/>
    <w:rsid w:val="00AA484F"/>
    <w:rsid w:val="00AA5BA9"/>
    <w:rsid w:val="00AA6F44"/>
    <w:rsid w:val="00AB2B57"/>
    <w:rsid w:val="00AB38DA"/>
    <w:rsid w:val="00AB41DF"/>
    <w:rsid w:val="00AB58B2"/>
    <w:rsid w:val="00AC37B4"/>
    <w:rsid w:val="00AD3B7E"/>
    <w:rsid w:val="00AD455D"/>
    <w:rsid w:val="00AD6F7A"/>
    <w:rsid w:val="00AD743F"/>
    <w:rsid w:val="00AD786C"/>
    <w:rsid w:val="00AE1696"/>
    <w:rsid w:val="00AF210F"/>
    <w:rsid w:val="00AF3BBC"/>
    <w:rsid w:val="00AF59EA"/>
    <w:rsid w:val="00AF6BEB"/>
    <w:rsid w:val="00B00DAF"/>
    <w:rsid w:val="00B041CE"/>
    <w:rsid w:val="00B05BA5"/>
    <w:rsid w:val="00B075CB"/>
    <w:rsid w:val="00B07925"/>
    <w:rsid w:val="00B17C44"/>
    <w:rsid w:val="00B22E43"/>
    <w:rsid w:val="00B24CDC"/>
    <w:rsid w:val="00B275A8"/>
    <w:rsid w:val="00B4047D"/>
    <w:rsid w:val="00B404CB"/>
    <w:rsid w:val="00B46077"/>
    <w:rsid w:val="00B53FAA"/>
    <w:rsid w:val="00B55A5B"/>
    <w:rsid w:val="00B616D5"/>
    <w:rsid w:val="00B641D5"/>
    <w:rsid w:val="00B6649D"/>
    <w:rsid w:val="00B72174"/>
    <w:rsid w:val="00B74B51"/>
    <w:rsid w:val="00B74D4F"/>
    <w:rsid w:val="00B7610C"/>
    <w:rsid w:val="00B85A0D"/>
    <w:rsid w:val="00B9499E"/>
    <w:rsid w:val="00B95E1C"/>
    <w:rsid w:val="00B963DA"/>
    <w:rsid w:val="00B96BCE"/>
    <w:rsid w:val="00BA3696"/>
    <w:rsid w:val="00BB7659"/>
    <w:rsid w:val="00BC1975"/>
    <w:rsid w:val="00BC23A0"/>
    <w:rsid w:val="00BC3D3C"/>
    <w:rsid w:val="00BC3E85"/>
    <w:rsid w:val="00BC6649"/>
    <w:rsid w:val="00BD1035"/>
    <w:rsid w:val="00BD2F7C"/>
    <w:rsid w:val="00BD54F1"/>
    <w:rsid w:val="00BE5DF1"/>
    <w:rsid w:val="00BE7B8A"/>
    <w:rsid w:val="00BF07F6"/>
    <w:rsid w:val="00BF0CF2"/>
    <w:rsid w:val="00BF1343"/>
    <w:rsid w:val="00C01529"/>
    <w:rsid w:val="00C03EEE"/>
    <w:rsid w:val="00C1081A"/>
    <w:rsid w:val="00C12E6A"/>
    <w:rsid w:val="00C16B03"/>
    <w:rsid w:val="00C32267"/>
    <w:rsid w:val="00C35FA7"/>
    <w:rsid w:val="00C361F3"/>
    <w:rsid w:val="00C36522"/>
    <w:rsid w:val="00C466F7"/>
    <w:rsid w:val="00C529E0"/>
    <w:rsid w:val="00C54893"/>
    <w:rsid w:val="00C8293A"/>
    <w:rsid w:val="00C85523"/>
    <w:rsid w:val="00C93E47"/>
    <w:rsid w:val="00C941B6"/>
    <w:rsid w:val="00C96936"/>
    <w:rsid w:val="00CA0C48"/>
    <w:rsid w:val="00CA5C05"/>
    <w:rsid w:val="00CA60F9"/>
    <w:rsid w:val="00CA6921"/>
    <w:rsid w:val="00CB3A61"/>
    <w:rsid w:val="00CB4DE0"/>
    <w:rsid w:val="00CB5590"/>
    <w:rsid w:val="00CC2E85"/>
    <w:rsid w:val="00CE0C0A"/>
    <w:rsid w:val="00CE0FDE"/>
    <w:rsid w:val="00CE1A85"/>
    <w:rsid w:val="00CE5791"/>
    <w:rsid w:val="00CF0949"/>
    <w:rsid w:val="00CF3FBE"/>
    <w:rsid w:val="00CF60BE"/>
    <w:rsid w:val="00CF7D08"/>
    <w:rsid w:val="00D01CA4"/>
    <w:rsid w:val="00D05C55"/>
    <w:rsid w:val="00D07B74"/>
    <w:rsid w:val="00D1091E"/>
    <w:rsid w:val="00D10D95"/>
    <w:rsid w:val="00D231EB"/>
    <w:rsid w:val="00D23A31"/>
    <w:rsid w:val="00D263B1"/>
    <w:rsid w:val="00D2726F"/>
    <w:rsid w:val="00D302AF"/>
    <w:rsid w:val="00D30E15"/>
    <w:rsid w:val="00D31523"/>
    <w:rsid w:val="00D33639"/>
    <w:rsid w:val="00D3555C"/>
    <w:rsid w:val="00D44D7A"/>
    <w:rsid w:val="00D45261"/>
    <w:rsid w:val="00D455E0"/>
    <w:rsid w:val="00D46152"/>
    <w:rsid w:val="00D60F4C"/>
    <w:rsid w:val="00D64899"/>
    <w:rsid w:val="00D64FDA"/>
    <w:rsid w:val="00D651CD"/>
    <w:rsid w:val="00D67DB8"/>
    <w:rsid w:val="00D7719F"/>
    <w:rsid w:val="00D805C7"/>
    <w:rsid w:val="00D91ABE"/>
    <w:rsid w:val="00D931B7"/>
    <w:rsid w:val="00D94520"/>
    <w:rsid w:val="00DA11CF"/>
    <w:rsid w:val="00DB0119"/>
    <w:rsid w:val="00DB037F"/>
    <w:rsid w:val="00DB2AD3"/>
    <w:rsid w:val="00DB3A0D"/>
    <w:rsid w:val="00DC43FD"/>
    <w:rsid w:val="00DD6263"/>
    <w:rsid w:val="00DE311A"/>
    <w:rsid w:val="00DE5E53"/>
    <w:rsid w:val="00DE707A"/>
    <w:rsid w:val="00DE71DC"/>
    <w:rsid w:val="00DE7F05"/>
    <w:rsid w:val="00DF4CC4"/>
    <w:rsid w:val="00DF7C11"/>
    <w:rsid w:val="00E02565"/>
    <w:rsid w:val="00E04052"/>
    <w:rsid w:val="00E20365"/>
    <w:rsid w:val="00E250C4"/>
    <w:rsid w:val="00E266BC"/>
    <w:rsid w:val="00E271AF"/>
    <w:rsid w:val="00E27C8A"/>
    <w:rsid w:val="00E353E6"/>
    <w:rsid w:val="00E40986"/>
    <w:rsid w:val="00E50717"/>
    <w:rsid w:val="00E537D1"/>
    <w:rsid w:val="00E54101"/>
    <w:rsid w:val="00E6525E"/>
    <w:rsid w:val="00E72866"/>
    <w:rsid w:val="00E72CA6"/>
    <w:rsid w:val="00E73FBD"/>
    <w:rsid w:val="00E758B7"/>
    <w:rsid w:val="00E76E28"/>
    <w:rsid w:val="00E812A3"/>
    <w:rsid w:val="00E84172"/>
    <w:rsid w:val="00E85F35"/>
    <w:rsid w:val="00E92835"/>
    <w:rsid w:val="00E93A32"/>
    <w:rsid w:val="00E93E46"/>
    <w:rsid w:val="00E971C2"/>
    <w:rsid w:val="00EA12CA"/>
    <w:rsid w:val="00EA35C0"/>
    <w:rsid w:val="00EA5D5B"/>
    <w:rsid w:val="00EB1A95"/>
    <w:rsid w:val="00EB2B9D"/>
    <w:rsid w:val="00EB3AD3"/>
    <w:rsid w:val="00EC48C2"/>
    <w:rsid w:val="00EC67B9"/>
    <w:rsid w:val="00EC777C"/>
    <w:rsid w:val="00EC7D99"/>
    <w:rsid w:val="00ED114C"/>
    <w:rsid w:val="00ED4828"/>
    <w:rsid w:val="00ED4A5A"/>
    <w:rsid w:val="00ED5196"/>
    <w:rsid w:val="00ED6554"/>
    <w:rsid w:val="00EE2512"/>
    <w:rsid w:val="00F02DDF"/>
    <w:rsid w:val="00F03910"/>
    <w:rsid w:val="00F06371"/>
    <w:rsid w:val="00F10E2B"/>
    <w:rsid w:val="00F30286"/>
    <w:rsid w:val="00F33E48"/>
    <w:rsid w:val="00F352E4"/>
    <w:rsid w:val="00F37A4B"/>
    <w:rsid w:val="00F43505"/>
    <w:rsid w:val="00F44472"/>
    <w:rsid w:val="00F547BF"/>
    <w:rsid w:val="00F566D1"/>
    <w:rsid w:val="00F5741E"/>
    <w:rsid w:val="00F62E8D"/>
    <w:rsid w:val="00F63BC8"/>
    <w:rsid w:val="00F64D52"/>
    <w:rsid w:val="00F65DB8"/>
    <w:rsid w:val="00F66FD2"/>
    <w:rsid w:val="00F7144B"/>
    <w:rsid w:val="00F74EF5"/>
    <w:rsid w:val="00F765D4"/>
    <w:rsid w:val="00F76EE8"/>
    <w:rsid w:val="00F9057B"/>
    <w:rsid w:val="00F96E78"/>
    <w:rsid w:val="00F9783C"/>
    <w:rsid w:val="00FA4479"/>
    <w:rsid w:val="00FA4998"/>
    <w:rsid w:val="00FA56FF"/>
    <w:rsid w:val="00FB2306"/>
    <w:rsid w:val="00FB495D"/>
    <w:rsid w:val="00FB64DB"/>
    <w:rsid w:val="00FB6D92"/>
    <w:rsid w:val="00FB79B9"/>
    <w:rsid w:val="00FC0026"/>
    <w:rsid w:val="00FD3C31"/>
    <w:rsid w:val="00FD62E0"/>
    <w:rsid w:val="00FD6843"/>
    <w:rsid w:val="00FE1A1A"/>
    <w:rsid w:val="00FE3CFC"/>
    <w:rsid w:val="00FF11D1"/>
    <w:rsid w:val="00FF23D0"/>
    <w:rsid w:val="00FF64A6"/>
    <w:rsid w:val="00FF7D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locked="1"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7E5D"/>
    <w:pPr>
      <w:widowControl w:val="0"/>
      <w:autoSpaceDE w:val="0"/>
      <w:autoSpaceDN w:val="0"/>
      <w:adjustRightInd w:val="0"/>
      <w:spacing w:after="0" w:line="240" w:lineRule="auto"/>
      <w:ind w:firstLine="720"/>
      <w:jc w:val="both"/>
    </w:pPr>
    <w:rPr>
      <w:rFonts w:ascii="Arial" w:hAnsi="Arial" w:cs="Times New Roman"/>
      <w:sz w:val="20"/>
      <w:szCs w:val="20"/>
    </w:rPr>
  </w:style>
  <w:style w:type="paragraph" w:styleId="1">
    <w:name w:val="heading 1"/>
    <w:basedOn w:val="a"/>
    <w:next w:val="a"/>
    <w:link w:val="10"/>
    <w:uiPriority w:val="99"/>
    <w:qFormat/>
    <w:rsid w:val="00EC777C"/>
    <w:pPr>
      <w:keepNext/>
      <w:widowControl/>
      <w:autoSpaceDE/>
      <w:autoSpaceDN/>
      <w:adjustRightInd/>
      <w:spacing w:before="240" w:after="60"/>
      <w:ind w:firstLine="0"/>
      <w:jc w:val="left"/>
      <w:outlineLvl w:val="0"/>
    </w:pPr>
    <w:rPr>
      <w:rFonts w:cs="Arial"/>
      <w:b/>
      <w:bCs/>
      <w:kern w:val="32"/>
      <w:sz w:val="32"/>
      <w:szCs w:val="32"/>
    </w:rPr>
  </w:style>
  <w:style w:type="paragraph" w:styleId="3">
    <w:name w:val="heading 3"/>
    <w:basedOn w:val="a"/>
    <w:next w:val="a"/>
    <w:link w:val="30"/>
    <w:uiPriority w:val="99"/>
    <w:qFormat/>
    <w:rsid w:val="00EC777C"/>
    <w:pPr>
      <w:keepNext/>
      <w:widowControl/>
      <w:autoSpaceDE/>
      <w:autoSpaceDN/>
      <w:adjustRightInd/>
      <w:spacing w:before="240" w:after="60"/>
      <w:ind w:firstLine="0"/>
      <w:jc w:val="left"/>
      <w:outlineLvl w:val="2"/>
    </w:pPr>
    <w:rPr>
      <w:rFonts w:cs="Arial"/>
      <w:b/>
      <w:bCs/>
      <w:sz w:val="26"/>
      <w:szCs w:val="26"/>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777C"/>
    <w:rPr>
      <w:rFonts w:ascii="Arial" w:hAnsi="Arial" w:cs="Arial"/>
      <w:b/>
      <w:bCs/>
      <w:kern w:val="32"/>
      <w:sz w:val="32"/>
      <w:szCs w:val="32"/>
    </w:rPr>
  </w:style>
  <w:style w:type="character" w:customStyle="1" w:styleId="30">
    <w:name w:val="Заголовок 3 Знак"/>
    <w:basedOn w:val="a0"/>
    <w:link w:val="3"/>
    <w:uiPriority w:val="99"/>
    <w:locked/>
    <w:rsid w:val="00EC777C"/>
    <w:rPr>
      <w:rFonts w:ascii="Arial" w:hAnsi="Arial" w:cs="Arial"/>
      <w:b/>
      <w:bCs/>
      <w:sz w:val="26"/>
      <w:szCs w:val="26"/>
    </w:rPr>
  </w:style>
  <w:style w:type="paragraph" w:styleId="a3">
    <w:name w:val="Document Map"/>
    <w:basedOn w:val="a"/>
    <w:link w:val="a4"/>
    <w:uiPriority w:val="99"/>
    <w:semiHidden/>
    <w:rsid w:val="00EC777C"/>
    <w:pPr>
      <w:widowControl/>
      <w:shd w:val="clear" w:color="auto" w:fill="000080"/>
      <w:autoSpaceDE/>
      <w:autoSpaceDN/>
      <w:adjustRightInd/>
      <w:ind w:firstLine="0"/>
      <w:jc w:val="left"/>
    </w:pPr>
    <w:rPr>
      <w:rFonts w:ascii="Tahoma" w:hAnsi="Tahoma" w:cs="Tahoma"/>
    </w:rPr>
  </w:style>
  <w:style w:type="character" w:customStyle="1" w:styleId="a4">
    <w:name w:val="Схема документа Знак"/>
    <w:basedOn w:val="a0"/>
    <w:link w:val="a3"/>
    <w:uiPriority w:val="99"/>
    <w:semiHidden/>
    <w:locked/>
    <w:rsid w:val="00EC777C"/>
    <w:rPr>
      <w:rFonts w:ascii="Tahoma" w:hAnsi="Tahoma" w:cs="Tahoma"/>
      <w:shd w:val="clear" w:color="auto" w:fill="000080"/>
    </w:rPr>
  </w:style>
  <w:style w:type="paragraph" w:styleId="a5">
    <w:name w:val="Balloon Text"/>
    <w:basedOn w:val="a"/>
    <w:link w:val="a6"/>
    <w:uiPriority w:val="99"/>
    <w:semiHidden/>
    <w:rsid w:val="00A87E5D"/>
    <w:rPr>
      <w:rFonts w:ascii="Tahoma" w:hAnsi="Tahoma" w:cs="Tahoma"/>
      <w:sz w:val="16"/>
      <w:szCs w:val="16"/>
    </w:rPr>
  </w:style>
  <w:style w:type="character" w:customStyle="1" w:styleId="a6">
    <w:name w:val="Текст выноски Знак"/>
    <w:basedOn w:val="a0"/>
    <w:link w:val="a5"/>
    <w:uiPriority w:val="99"/>
    <w:semiHidden/>
    <w:locked/>
    <w:rsid w:val="00A87E5D"/>
    <w:rPr>
      <w:rFonts w:ascii="Tahoma" w:hAnsi="Tahoma" w:cs="Tahoma"/>
      <w:sz w:val="16"/>
      <w:szCs w:val="16"/>
      <w:lang w:eastAsia="ru-RU"/>
    </w:rPr>
  </w:style>
  <w:style w:type="paragraph" w:styleId="a7">
    <w:name w:val="List Paragraph"/>
    <w:basedOn w:val="a"/>
    <w:uiPriority w:val="99"/>
    <w:qFormat/>
    <w:rsid w:val="00AA5BA9"/>
    <w:pPr>
      <w:ind w:left="720"/>
      <w:contextualSpacing/>
    </w:pPr>
  </w:style>
  <w:style w:type="paragraph" w:styleId="a8">
    <w:name w:val="Normal (Web)"/>
    <w:basedOn w:val="a"/>
    <w:uiPriority w:val="99"/>
    <w:rsid w:val="003C6A07"/>
    <w:pPr>
      <w:widowControl/>
      <w:autoSpaceDE/>
      <w:autoSpaceDN/>
      <w:adjustRightInd/>
      <w:spacing w:before="100" w:beforeAutospacing="1" w:after="100" w:afterAutospacing="1"/>
      <w:ind w:firstLine="0"/>
      <w:jc w:val="left"/>
    </w:pPr>
    <w:rPr>
      <w:rFonts w:ascii="Times New Roman" w:hAnsi="Times New Roman"/>
      <w:sz w:val="24"/>
      <w:szCs w:val="24"/>
    </w:rPr>
  </w:style>
  <w:style w:type="character" w:styleId="a9">
    <w:name w:val="Strong"/>
    <w:basedOn w:val="a0"/>
    <w:uiPriority w:val="99"/>
    <w:qFormat/>
    <w:rsid w:val="003C6A07"/>
    <w:rPr>
      <w:rFonts w:cs="Times New Roman"/>
      <w:b/>
      <w:bCs/>
    </w:rPr>
  </w:style>
  <w:style w:type="table" w:styleId="aa">
    <w:name w:val="Table Grid"/>
    <w:basedOn w:val="a1"/>
    <w:uiPriority w:val="99"/>
    <w:rsid w:val="00AA3165"/>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6657B8"/>
    <w:pPr>
      <w:tabs>
        <w:tab w:val="center" w:pos="4677"/>
        <w:tab w:val="right" w:pos="9355"/>
      </w:tabs>
    </w:pPr>
  </w:style>
  <w:style w:type="character" w:customStyle="1" w:styleId="ac">
    <w:name w:val="Верхний колонтитул Знак"/>
    <w:basedOn w:val="a0"/>
    <w:link w:val="ab"/>
    <w:uiPriority w:val="99"/>
    <w:locked/>
    <w:rsid w:val="006657B8"/>
    <w:rPr>
      <w:rFonts w:ascii="Arial" w:hAnsi="Arial" w:cs="Times New Roman"/>
    </w:rPr>
  </w:style>
  <w:style w:type="paragraph" w:styleId="ad">
    <w:name w:val="footer"/>
    <w:basedOn w:val="a"/>
    <w:link w:val="ae"/>
    <w:uiPriority w:val="99"/>
    <w:rsid w:val="006657B8"/>
    <w:pPr>
      <w:tabs>
        <w:tab w:val="center" w:pos="4677"/>
        <w:tab w:val="right" w:pos="9355"/>
      </w:tabs>
    </w:pPr>
  </w:style>
  <w:style w:type="character" w:customStyle="1" w:styleId="ae">
    <w:name w:val="Нижний колонтитул Знак"/>
    <w:basedOn w:val="a0"/>
    <w:link w:val="ad"/>
    <w:uiPriority w:val="99"/>
    <w:locked/>
    <w:rsid w:val="006657B8"/>
    <w:rPr>
      <w:rFonts w:ascii="Arial" w:hAnsi="Arial" w:cs="Times New Roman"/>
    </w:rPr>
  </w:style>
  <w:style w:type="paragraph" w:customStyle="1" w:styleId="ConsPlusCell">
    <w:name w:val="ConsPlusCell"/>
    <w:uiPriority w:val="99"/>
    <w:rsid w:val="00837052"/>
    <w:pPr>
      <w:autoSpaceDE w:val="0"/>
      <w:autoSpaceDN w:val="0"/>
      <w:adjustRightInd w:val="0"/>
      <w:spacing w:after="0" w:line="240" w:lineRule="auto"/>
    </w:pPr>
    <w:rPr>
      <w:rFonts w:ascii="Times New Roman" w:hAnsi="Times New Roman" w:cs="Times New Roman"/>
      <w:sz w:val="28"/>
      <w:szCs w:val="28"/>
    </w:rPr>
  </w:style>
  <w:style w:type="paragraph" w:customStyle="1" w:styleId="11">
    <w:name w:val="Обычный (веб)1"/>
    <w:basedOn w:val="a"/>
    <w:uiPriority w:val="99"/>
    <w:rsid w:val="0044177E"/>
    <w:pPr>
      <w:widowControl/>
      <w:autoSpaceDE/>
      <w:autoSpaceDN/>
      <w:adjustRightInd/>
      <w:spacing w:after="225"/>
      <w:ind w:right="30" w:firstLine="0"/>
      <w:jc w:val="left"/>
    </w:pPr>
    <w:rPr>
      <w:rFonts w:ascii="Times New Roman" w:hAnsi="Times New Roman"/>
      <w:sz w:val="24"/>
      <w:szCs w:val="24"/>
    </w:rPr>
  </w:style>
  <w:style w:type="paragraph" w:customStyle="1" w:styleId="ConsNormal">
    <w:name w:val="ConsNormal"/>
    <w:uiPriority w:val="99"/>
    <w:rsid w:val="00EC777C"/>
    <w:pPr>
      <w:widowControl w:val="0"/>
      <w:autoSpaceDE w:val="0"/>
      <w:autoSpaceDN w:val="0"/>
      <w:adjustRightInd w:val="0"/>
      <w:spacing w:after="0" w:line="240" w:lineRule="auto"/>
      <w:ind w:right="19772" w:firstLine="720"/>
    </w:pPr>
    <w:rPr>
      <w:rFonts w:ascii="Arial" w:hAnsi="Arial" w:cs="Arial"/>
      <w:sz w:val="20"/>
      <w:szCs w:val="20"/>
    </w:rPr>
  </w:style>
  <w:style w:type="character" w:styleId="af">
    <w:name w:val="page number"/>
    <w:basedOn w:val="a0"/>
    <w:uiPriority w:val="99"/>
    <w:rsid w:val="00EC777C"/>
    <w:rPr>
      <w:rFonts w:cs="Times New Roman"/>
    </w:rPr>
  </w:style>
  <w:style w:type="paragraph" w:styleId="12">
    <w:name w:val="toc 1"/>
    <w:basedOn w:val="a"/>
    <w:next w:val="a"/>
    <w:autoRedefine/>
    <w:uiPriority w:val="99"/>
    <w:semiHidden/>
    <w:rsid w:val="00EC777C"/>
    <w:pPr>
      <w:widowControl/>
      <w:autoSpaceDE/>
      <w:autoSpaceDN/>
      <w:adjustRightInd/>
      <w:ind w:firstLine="0"/>
      <w:jc w:val="left"/>
    </w:pPr>
    <w:rPr>
      <w:rFonts w:ascii="Times New Roman" w:hAnsi="Times New Roman"/>
      <w:sz w:val="28"/>
      <w:szCs w:val="28"/>
    </w:rPr>
  </w:style>
  <w:style w:type="paragraph" w:styleId="31">
    <w:name w:val="toc 3"/>
    <w:basedOn w:val="a"/>
    <w:next w:val="a"/>
    <w:autoRedefine/>
    <w:uiPriority w:val="99"/>
    <w:semiHidden/>
    <w:rsid w:val="00EC777C"/>
    <w:pPr>
      <w:widowControl/>
      <w:autoSpaceDE/>
      <w:autoSpaceDN/>
      <w:adjustRightInd/>
      <w:ind w:left="560" w:firstLine="0"/>
      <w:jc w:val="left"/>
    </w:pPr>
    <w:rPr>
      <w:rFonts w:ascii="Times New Roman" w:hAnsi="Times New Roman"/>
      <w:sz w:val="28"/>
      <w:szCs w:val="28"/>
    </w:rPr>
  </w:style>
  <w:style w:type="character" w:styleId="af0">
    <w:name w:val="Hyperlink"/>
    <w:basedOn w:val="a0"/>
    <w:uiPriority w:val="99"/>
    <w:rsid w:val="00EC777C"/>
    <w:rPr>
      <w:rFonts w:cs="Times New Roman"/>
      <w:color w:val="0000FF"/>
      <w:u w:val="single"/>
    </w:rPr>
  </w:style>
  <w:style w:type="paragraph" w:customStyle="1" w:styleId="ConsPlusNormal">
    <w:name w:val="ConsPlusNormal"/>
    <w:uiPriority w:val="99"/>
    <w:rsid w:val="00EC777C"/>
    <w:pPr>
      <w:autoSpaceDE w:val="0"/>
      <w:autoSpaceDN w:val="0"/>
      <w:adjustRightInd w:val="0"/>
      <w:spacing w:after="0" w:line="240" w:lineRule="auto"/>
    </w:pPr>
    <w:rPr>
      <w:rFonts w:ascii="Arial" w:hAnsi="Arial" w:cs="Arial"/>
      <w:sz w:val="20"/>
      <w:szCs w:val="20"/>
    </w:rPr>
  </w:style>
  <w:style w:type="character" w:customStyle="1" w:styleId="nobr">
    <w:name w:val="nobr"/>
    <w:uiPriority w:val="99"/>
    <w:rsid w:val="00EC777C"/>
  </w:style>
  <w:style w:type="paragraph" w:customStyle="1" w:styleId="ConsPlusTitle">
    <w:name w:val="ConsPlusTitle"/>
    <w:uiPriority w:val="99"/>
    <w:rsid w:val="001324E0"/>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1324E0"/>
    <w:pPr>
      <w:widowControl w:val="0"/>
      <w:autoSpaceDE w:val="0"/>
      <w:autoSpaceDN w:val="0"/>
      <w:adjustRightInd w:val="0"/>
      <w:spacing w:after="0" w:line="240" w:lineRule="auto"/>
    </w:pPr>
    <w:rPr>
      <w:rFonts w:ascii="Courier New" w:hAnsi="Courier New" w:cs="Courier New"/>
      <w:sz w:val="20"/>
      <w:szCs w:val="20"/>
    </w:rPr>
  </w:style>
  <w:style w:type="paragraph" w:customStyle="1" w:styleId="Style4">
    <w:name w:val="Style4"/>
    <w:basedOn w:val="a"/>
    <w:uiPriority w:val="99"/>
    <w:rsid w:val="001324E0"/>
    <w:pPr>
      <w:ind w:firstLine="0"/>
    </w:pPr>
    <w:rPr>
      <w:rFonts w:ascii="Times New Roman" w:hAnsi="Times New Roman"/>
      <w:sz w:val="24"/>
      <w:szCs w:val="24"/>
    </w:rPr>
  </w:style>
  <w:style w:type="paragraph" w:customStyle="1" w:styleId="13">
    <w:name w:val="Без интервала1"/>
    <w:uiPriority w:val="99"/>
    <w:rsid w:val="001324E0"/>
    <w:pPr>
      <w:spacing w:after="0" w:line="240" w:lineRule="auto"/>
    </w:pPr>
    <w:rPr>
      <w:rFonts w:cs="Times New Roman"/>
    </w:rPr>
  </w:style>
  <w:style w:type="paragraph" w:customStyle="1" w:styleId="Style3">
    <w:name w:val="Style3"/>
    <w:basedOn w:val="a"/>
    <w:uiPriority w:val="99"/>
    <w:rsid w:val="001324E0"/>
    <w:pPr>
      <w:spacing w:line="259" w:lineRule="exact"/>
      <w:ind w:firstLine="374"/>
    </w:pPr>
    <w:rPr>
      <w:rFonts w:ascii="Trebuchet MS" w:hAnsi="Trebuchet MS"/>
      <w:sz w:val="24"/>
      <w:szCs w:val="24"/>
    </w:rPr>
  </w:style>
  <w:style w:type="character" w:customStyle="1" w:styleId="FontStyle13">
    <w:name w:val="Font Style13"/>
    <w:basedOn w:val="a0"/>
    <w:uiPriority w:val="99"/>
    <w:rsid w:val="001324E0"/>
    <w:rPr>
      <w:rFonts w:ascii="Trebuchet MS" w:hAnsi="Trebuchet MS" w:cs="Trebuchet MS"/>
      <w:sz w:val="16"/>
      <w:szCs w:val="16"/>
    </w:rPr>
  </w:style>
  <w:style w:type="paragraph" w:styleId="32">
    <w:name w:val="Body Text 3"/>
    <w:basedOn w:val="a"/>
    <w:link w:val="33"/>
    <w:uiPriority w:val="99"/>
    <w:rsid w:val="001324E0"/>
    <w:pPr>
      <w:widowControl/>
      <w:autoSpaceDE/>
      <w:autoSpaceDN/>
      <w:adjustRightInd/>
      <w:spacing w:after="120"/>
      <w:ind w:firstLine="0"/>
      <w:jc w:val="left"/>
    </w:pPr>
    <w:rPr>
      <w:rFonts w:ascii="Times New Roman" w:hAnsi="Times New Roman"/>
      <w:sz w:val="16"/>
      <w:szCs w:val="16"/>
    </w:rPr>
  </w:style>
  <w:style w:type="character" w:customStyle="1" w:styleId="33">
    <w:name w:val="Основной текст 3 Знак"/>
    <w:basedOn w:val="a0"/>
    <w:link w:val="32"/>
    <w:uiPriority w:val="99"/>
    <w:locked/>
    <w:rsid w:val="001324E0"/>
    <w:rPr>
      <w:rFonts w:ascii="Times New Roman" w:hAnsi="Times New Roman" w:cs="Times New Roman"/>
      <w:sz w:val="16"/>
      <w:szCs w:val="16"/>
    </w:rPr>
  </w:style>
  <w:style w:type="paragraph" w:styleId="HTML">
    <w:name w:val="HTML Preformatted"/>
    <w:basedOn w:val="a"/>
    <w:link w:val="HTML0"/>
    <w:uiPriority w:val="99"/>
    <w:rsid w:val="006C6C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612" w:firstLine="0"/>
      <w:jc w:val="left"/>
    </w:pPr>
    <w:rPr>
      <w:rFonts w:ascii="Courier New" w:hAnsi="Courier New" w:cs="Courier New"/>
    </w:rPr>
  </w:style>
  <w:style w:type="character" w:customStyle="1" w:styleId="HTML0">
    <w:name w:val="Стандартный HTML Знак"/>
    <w:basedOn w:val="a0"/>
    <w:link w:val="HTML"/>
    <w:uiPriority w:val="99"/>
    <w:locked/>
    <w:rsid w:val="006C6C65"/>
    <w:rPr>
      <w:rFonts w:ascii="Courier New" w:hAnsi="Courier New" w:cs="Courier New"/>
    </w:rPr>
  </w:style>
  <w:style w:type="paragraph" w:styleId="af1">
    <w:name w:val="Body Text"/>
    <w:basedOn w:val="a"/>
    <w:link w:val="af2"/>
    <w:uiPriority w:val="99"/>
    <w:rsid w:val="006C6C65"/>
    <w:pPr>
      <w:spacing w:after="120"/>
    </w:pPr>
  </w:style>
  <w:style w:type="character" w:customStyle="1" w:styleId="af2">
    <w:name w:val="Основной текст Знак"/>
    <w:basedOn w:val="a0"/>
    <w:link w:val="af1"/>
    <w:uiPriority w:val="99"/>
    <w:locked/>
    <w:rsid w:val="006C6C65"/>
    <w:rPr>
      <w:rFonts w:ascii="Arial" w:hAnsi="Arial" w:cs="Times New Roman"/>
    </w:rPr>
  </w:style>
  <w:style w:type="character" w:customStyle="1" w:styleId="af3">
    <w:name w:val="Гипертекстовая ссылка"/>
    <w:uiPriority w:val="99"/>
    <w:rsid w:val="006C6C65"/>
    <w:rPr>
      <w:rFonts w:ascii="Times New Roman" w:hAnsi="Times New Roman"/>
      <w:color w:val="008000"/>
    </w:rPr>
  </w:style>
  <w:style w:type="paragraph" w:styleId="af4">
    <w:name w:val="No Spacing"/>
    <w:uiPriority w:val="99"/>
    <w:qFormat/>
    <w:rsid w:val="00D91ABE"/>
    <w:pPr>
      <w:spacing w:after="0" w:line="240" w:lineRule="auto"/>
    </w:pPr>
    <w:rPr>
      <w:rFonts w:cs="Times New Roman"/>
    </w:rPr>
  </w:style>
  <w:style w:type="character" w:customStyle="1" w:styleId="UnresolvedMention">
    <w:name w:val="Unresolved Mention"/>
    <w:basedOn w:val="a0"/>
    <w:uiPriority w:val="99"/>
    <w:semiHidden/>
    <w:unhideWhenUsed/>
    <w:rsid w:val="005D5840"/>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21231390">
      <w:marLeft w:val="0"/>
      <w:marRight w:val="0"/>
      <w:marTop w:val="0"/>
      <w:marBottom w:val="0"/>
      <w:divBdr>
        <w:top w:val="none" w:sz="0" w:space="0" w:color="auto"/>
        <w:left w:val="none" w:sz="0" w:space="0" w:color="auto"/>
        <w:bottom w:val="none" w:sz="0" w:space="0" w:color="auto"/>
        <w:right w:val="none" w:sz="0" w:space="0" w:color="auto"/>
      </w:divBdr>
    </w:div>
    <w:div w:id="621231391">
      <w:marLeft w:val="0"/>
      <w:marRight w:val="0"/>
      <w:marTop w:val="0"/>
      <w:marBottom w:val="0"/>
      <w:divBdr>
        <w:top w:val="none" w:sz="0" w:space="0" w:color="auto"/>
        <w:left w:val="none" w:sz="0" w:space="0" w:color="auto"/>
        <w:bottom w:val="none" w:sz="0" w:space="0" w:color="auto"/>
        <w:right w:val="none" w:sz="0" w:space="0" w:color="auto"/>
      </w:divBdr>
    </w:div>
    <w:div w:id="621231392">
      <w:marLeft w:val="0"/>
      <w:marRight w:val="0"/>
      <w:marTop w:val="0"/>
      <w:marBottom w:val="0"/>
      <w:divBdr>
        <w:top w:val="none" w:sz="0" w:space="0" w:color="auto"/>
        <w:left w:val="none" w:sz="0" w:space="0" w:color="auto"/>
        <w:bottom w:val="none" w:sz="0" w:space="0" w:color="auto"/>
        <w:right w:val="none" w:sz="0" w:space="0" w:color="auto"/>
      </w:divBdr>
    </w:div>
    <w:div w:id="621231393">
      <w:marLeft w:val="0"/>
      <w:marRight w:val="0"/>
      <w:marTop w:val="0"/>
      <w:marBottom w:val="0"/>
      <w:divBdr>
        <w:top w:val="none" w:sz="0" w:space="0" w:color="auto"/>
        <w:left w:val="none" w:sz="0" w:space="0" w:color="auto"/>
        <w:bottom w:val="none" w:sz="0" w:space="0" w:color="auto"/>
        <w:right w:val="none" w:sz="0" w:space="0" w:color="auto"/>
      </w:divBdr>
    </w:div>
    <w:div w:id="621231394">
      <w:marLeft w:val="0"/>
      <w:marRight w:val="0"/>
      <w:marTop w:val="0"/>
      <w:marBottom w:val="0"/>
      <w:divBdr>
        <w:top w:val="none" w:sz="0" w:space="0" w:color="auto"/>
        <w:left w:val="none" w:sz="0" w:space="0" w:color="auto"/>
        <w:bottom w:val="none" w:sz="0" w:space="0" w:color="auto"/>
        <w:right w:val="none" w:sz="0" w:space="0" w:color="auto"/>
      </w:divBdr>
    </w:div>
    <w:div w:id="621231395">
      <w:marLeft w:val="0"/>
      <w:marRight w:val="0"/>
      <w:marTop w:val="0"/>
      <w:marBottom w:val="0"/>
      <w:divBdr>
        <w:top w:val="none" w:sz="0" w:space="0" w:color="auto"/>
        <w:left w:val="none" w:sz="0" w:space="0" w:color="auto"/>
        <w:bottom w:val="none" w:sz="0" w:space="0" w:color="auto"/>
        <w:right w:val="none" w:sz="0" w:space="0" w:color="auto"/>
      </w:divBdr>
    </w:div>
    <w:div w:id="621231396">
      <w:marLeft w:val="0"/>
      <w:marRight w:val="0"/>
      <w:marTop w:val="0"/>
      <w:marBottom w:val="0"/>
      <w:divBdr>
        <w:top w:val="none" w:sz="0" w:space="0" w:color="auto"/>
        <w:left w:val="none" w:sz="0" w:space="0" w:color="auto"/>
        <w:bottom w:val="none" w:sz="0" w:space="0" w:color="auto"/>
        <w:right w:val="none" w:sz="0" w:space="0" w:color="auto"/>
      </w:divBdr>
    </w:div>
    <w:div w:id="621231397">
      <w:marLeft w:val="0"/>
      <w:marRight w:val="0"/>
      <w:marTop w:val="0"/>
      <w:marBottom w:val="0"/>
      <w:divBdr>
        <w:top w:val="none" w:sz="0" w:space="0" w:color="auto"/>
        <w:left w:val="none" w:sz="0" w:space="0" w:color="auto"/>
        <w:bottom w:val="none" w:sz="0" w:space="0" w:color="auto"/>
        <w:right w:val="none" w:sz="0" w:space="0" w:color="auto"/>
      </w:divBdr>
    </w:div>
    <w:div w:id="621231398">
      <w:marLeft w:val="0"/>
      <w:marRight w:val="0"/>
      <w:marTop w:val="0"/>
      <w:marBottom w:val="0"/>
      <w:divBdr>
        <w:top w:val="none" w:sz="0" w:space="0" w:color="auto"/>
        <w:left w:val="none" w:sz="0" w:space="0" w:color="auto"/>
        <w:bottom w:val="none" w:sz="0" w:space="0" w:color="auto"/>
        <w:right w:val="none" w:sz="0" w:space="0" w:color="auto"/>
      </w:divBdr>
    </w:div>
    <w:div w:id="621231399">
      <w:marLeft w:val="0"/>
      <w:marRight w:val="0"/>
      <w:marTop w:val="0"/>
      <w:marBottom w:val="0"/>
      <w:divBdr>
        <w:top w:val="none" w:sz="0" w:space="0" w:color="auto"/>
        <w:left w:val="none" w:sz="0" w:space="0" w:color="auto"/>
        <w:bottom w:val="none" w:sz="0" w:space="0" w:color="auto"/>
        <w:right w:val="none" w:sz="0" w:space="0" w:color="auto"/>
      </w:divBdr>
    </w:div>
    <w:div w:id="6212314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FC3560199C646AE8F2E16BD7F3F31260328A8167C40B786F3993760854BC0DFE4765DDED80C739g8q0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2607DFAFD39FAA9FA7C5A12A1353756239957AF947A65A7B13A5BA46FD0485C9BF29C32C36EE7723DE0ED5AD6D1C360AB94D42D1CB9E7EEWEJ9I" TargetMode="External"/><Relationship Id="rId4" Type="http://schemas.openxmlformats.org/officeDocument/2006/relationships/settings" Target="settings.xml"/><Relationship Id="rId9" Type="http://schemas.openxmlformats.org/officeDocument/2006/relationships/hyperlink" Target="consultantplus://offline/ref=B4C5C70B08F88CC2EFE440FC6894A2F2ABB297558A98BEFDF77D561E81A071FE4742A70FDE1BD29CFDB6E09FB063ECCFCFE49532B09F813EDBI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2811-5E56-48E4-B93C-52A2ACD5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4031</Words>
  <Characters>22979</Characters>
  <Application>Microsoft Office Word</Application>
  <DocSecurity>0</DocSecurity>
  <Lines>191</Lines>
  <Paragraphs>53</Paragraphs>
  <ScaleCrop>false</ScaleCrop>
  <Company>Grizli777</Company>
  <LinksUpToDate>false</LinksUpToDate>
  <CharactersWithSpaces>26957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ГЕРБ</dc:title>
  <dc:creator>Скорнякова Э.В.</dc:creator>
  <cp:lastModifiedBy>Аня</cp:lastModifiedBy>
  <cp:revision>2</cp:revision>
  <cp:lastPrinted>2023-03-27T09:20:00Z</cp:lastPrinted>
  <dcterms:created xsi:type="dcterms:W3CDTF">2025-05-07T11:32:00Z</dcterms:created>
  <dcterms:modified xsi:type="dcterms:W3CDTF">2025-05-07T11:32:00Z</dcterms:modified>
</cp:coreProperties>
</file>