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2797" w14:textId="77777777" w:rsidR="00126962" w:rsidRPr="00687671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bookmarkStart w:id="0" w:name="_Hlk110432509"/>
      <w:bookmarkStart w:id="1" w:name="_Hlk127530989"/>
      <w:r w:rsidRPr="00687671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ГЕРБ</w:t>
      </w:r>
    </w:p>
    <w:p w14:paraId="218C8AA6" w14:textId="77777777" w:rsidR="00126962" w:rsidRPr="00687671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687671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Муниципальное образование</w:t>
      </w:r>
    </w:p>
    <w:p w14:paraId="27AFBE06" w14:textId="77777777" w:rsidR="00126962" w:rsidRPr="00687671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687671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«Токсовское городское поселение»</w:t>
      </w:r>
    </w:p>
    <w:p w14:paraId="1C19BD1B" w14:textId="77777777" w:rsidR="00126962" w:rsidRPr="00687671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687671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Всеволожского муниципального района</w:t>
      </w:r>
    </w:p>
    <w:p w14:paraId="22786EE1" w14:textId="77777777" w:rsidR="00126962" w:rsidRPr="00687671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687671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Ленинградской области</w:t>
      </w:r>
    </w:p>
    <w:p w14:paraId="01427ED1" w14:textId="77777777" w:rsidR="00126962" w:rsidRPr="00687671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6F07B991" w14:textId="77777777" w:rsidR="00126962" w:rsidRPr="00687671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  <w:r w:rsidRPr="00687671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  <w:t>СОВЕТ ДЕПУТАТОВ</w:t>
      </w:r>
    </w:p>
    <w:p w14:paraId="1666DEE0" w14:textId="77777777" w:rsidR="00126962" w:rsidRPr="00126962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0380E54F" w14:textId="77777777" w:rsidR="00126962" w:rsidRPr="00126962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02E9C871" w14:textId="77777777" w:rsidR="00126962" w:rsidRPr="00126962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ru-RU"/>
        </w:rPr>
      </w:pPr>
    </w:p>
    <w:p w14:paraId="5DBB4821" w14:textId="77777777" w:rsidR="00126962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12696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РЕШЕНИЕ</w:t>
      </w:r>
    </w:p>
    <w:p w14:paraId="048504A4" w14:textId="77777777" w:rsidR="00126962" w:rsidRPr="00126962" w:rsidRDefault="00126962" w:rsidP="00126962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</w:p>
    <w:p w14:paraId="65BA73E8" w14:textId="77777777" w:rsidR="009955A0" w:rsidRPr="00023303" w:rsidRDefault="009955A0" w:rsidP="009955A0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D7528" w14:textId="366F9FBE" w:rsidR="009955A0" w:rsidRPr="00023303" w:rsidRDefault="009955A0" w:rsidP="009955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11</w:t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апреля 2023 года</w:t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</w:p>
    <w:p w14:paraId="62844C42" w14:textId="77777777" w:rsidR="009955A0" w:rsidRPr="00023303" w:rsidRDefault="009955A0" w:rsidP="009955A0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proofErr w:type="spellStart"/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г.п</w:t>
      </w:r>
      <w:proofErr w:type="spellEnd"/>
      <w:r w:rsidRPr="00023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Токсово</w:t>
      </w:r>
      <w:bookmarkEnd w:id="0"/>
    </w:p>
    <w:bookmarkEnd w:id="1"/>
    <w:p w14:paraId="308EEAE6" w14:textId="77777777" w:rsidR="00810DA8" w:rsidRPr="00810DA8" w:rsidRDefault="00810DA8" w:rsidP="00810DA8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107271" w14:textId="65DCBE9A" w:rsidR="00810DA8" w:rsidRPr="00717076" w:rsidRDefault="00810DA8" w:rsidP="00811F7D">
      <w:pPr>
        <w:widowControl w:val="0"/>
        <w:tabs>
          <w:tab w:val="left" w:pos="0"/>
        </w:tabs>
        <w:spacing w:after="0" w:line="240" w:lineRule="auto"/>
        <w:ind w:right="467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DA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811F7D">
        <w:rPr>
          <w:rFonts w:ascii="Times New Roman" w:eastAsia="Times New Roman" w:hAnsi="Times New Roman" w:cs="Times New Roman"/>
          <w:bCs/>
          <w:sz w:val="28"/>
          <w:szCs w:val="28"/>
        </w:rPr>
        <w:t xml:space="preserve"> временном </w:t>
      </w:r>
      <w:r w:rsidRPr="00810DA8">
        <w:rPr>
          <w:rFonts w:ascii="Times New Roman" w:eastAsia="Times New Roman" w:hAnsi="Times New Roman" w:cs="Times New Roman"/>
          <w:bCs/>
          <w:sz w:val="28"/>
          <w:szCs w:val="28"/>
        </w:rPr>
        <w:t>исполн</w:t>
      </w:r>
      <w:r w:rsidR="00811F7D">
        <w:rPr>
          <w:rFonts w:ascii="Times New Roman" w:eastAsia="Times New Roman" w:hAnsi="Times New Roman" w:cs="Times New Roman"/>
          <w:bCs/>
          <w:sz w:val="28"/>
          <w:szCs w:val="28"/>
        </w:rPr>
        <w:t>ении</w:t>
      </w:r>
      <w:r w:rsidRPr="00810DA8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обязанност</w:t>
      </w:r>
      <w:r w:rsidR="00811F7D">
        <w:rPr>
          <w:rFonts w:ascii="Times New Roman" w:eastAsia="Times New Roman" w:hAnsi="Times New Roman" w:cs="Times New Roman"/>
          <w:bCs/>
          <w:sz w:val="28"/>
          <w:szCs w:val="28"/>
        </w:rPr>
        <w:t xml:space="preserve">ей главы администрации </w:t>
      </w:r>
      <w:r w:rsidRPr="00810DA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 «Токсовское городское поселение» Всеволожского муниципального района Ленинградской</w:t>
      </w:r>
      <w:r w:rsidRPr="00810DA8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717076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</w:p>
    <w:p w14:paraId="3E0922F8" w14:textId="77777777" w:rsidR="00810DA8" w:rsidRPr="00810DA8" w:rsidRDefault="00810DA8" w:rsidP="00810DA8">
      <w:pPr>
        <w:widowControl w:val="0"/>
        <w:spacing w:after="0" w:line="240" w:lineRule="auto"/>
        <w:ind w:right="4110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</w:rPr>
      </w:pPr>
    </w:p>
    <w:p w14:paraId="010322B6" w14:textId="057A7504" w:rsidR="00810DA8" w:rsidRPr="004106EC" w:rsidRDefault="00810DA8" w:rsidP="004106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136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</w:t>
      </w:r>
      <w:r w:rsidR="0072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</w:t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Федеральным законом от </w:t>
      </w:r>
      <w:r w:rsidR="009955A0" w:rsidRPr="00123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0</w:t>
      </w:r>
      <w:r w:rsidRPr="00123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октября 2003 года</w:t>
      </w:r>
      <w:r w:rsidR="0072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131-ФЗ «Об общих принципах организации местного самоуправления в Российской Федерации»,</w:t>
      </w:r>
      <w:r w:rsidR="00951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247A0" w:rsidRPr="0072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пунктом 2</w:t>
      </w:r>
      <w:r w:rsidR="00765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7247A0" w:rsidRPr="007247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статьи 31 Устава МО «Токсовское городское поселение»</w:t>
      </w:r>
      <w:r w:rsidRPr="00810D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2" w:name="_Hlk127531210"/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 депутатов принял</w:t>
      </w:r>
    </w:p>
    <w:bookmarkEnd w:id="2"/>
    <w:p w14:paraId="7057426F" w14:textId="332BD904" w:rsidR="00810DA8" w:rsidRPr="00810DA8" w:rsidRDefault="00810DA8" w:rsidP="00810DA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r w:rsidR="006F6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5E9C7D81" w14:textId="77777777" w:rsidR="00810DA8" w:rsidRPr="00810DA8" w:rsidRDefault="00810DA8" w:rsidP="00810DA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ABDD1F" w14:textId="246A36CA" w:rsidR="007247A0" w:rsidRPr="007247A0" w:rsidRDefault="007247A0" w:rsidP="00811F7D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 w:rsidRPr="007247A0">
        <w:rPr>
          <w:color w:val="212121"/>
          <w:sz w:val="28"/>
          <w:szCs w:val="28"/>
        </w:rPr>
        <w:t xml:space="preserve">1. Возложить временное исполнение обязанностей Главы администрации </w:t>
      </w:r>
      <w:r w:rsidRPr="007247A0">
        <w:rPr>
          <w:bCs/>
          <w:color w:val="000000"/>
          <w:sz w:val="28"/>
          <w:szCs w:val="28"/>
          <w:lang w:bidi="ru-RU"/>
        </w:rPr>
        <w:t>муниципального образования «Токсовское городское поселение» Всеволожского муниципального района Ленинградской области</w:t>
      </w:r>
      <w:r w:rsidRPr="007247A0">
        <w:rPr>
          <w:color w:val="212121"/>
          <w:sz w:val="28"/>
          <w:szCs w:val="28"/>
        </w:rPr>
        <w:t xml:space="preserve"> на </w:t>
      </w:r>
      <w:r w:rsidR="009955A0">
        <w:rPr>
          <w:color w:val="212121"/>
          <w:sz w:val="28"/>
          <w:szCs w:val="28"/>
        </w:rPr>
        <w:t>з</w:t>
      </w:r>
      <w:r w:rsidR="009955A0" w:rsidRPr="009955A0">
        <w:rPr>
          <w:color w:val="212121"/>
          <w:sz w:val="28"/>
          <w:szCs w:val="28"/>
        </w:rPr>
        <w:t>аместител</w:t>
      </w:r>
      <w:r w:rsidR="009955A0">
        <w:rPr>
          <w:color w:val="212121"/>
          <w:sz w:val="28"/>
          <w:szCs w:val="28"/>
        </w:rPr>
        <w:t>я</w:t>
      </w:r>
      <w:r w:rsidR="009955A0" w:rsidRPr="009955A0">
        <w:rPr>
          <w:color w:val="212121"/>
          <w:sz w:val="28"/>
          <w:szCs w:val="28"/>
        </w:rPr>
        <w:t xml:space="preserve"> главы администрации городского поселения по социальному развитию </w:t>
      </w:r>
      <w:r w:rsidR="009955A0">
        <w:rPr>
          <w:color w:val="212121"/>
          <w:sz w:val="28"/>
          <w:szCs w:val="28"/>
        </w:rPr>
        <w:t>Иванова Олега Анатольевича</w:t>
      </w:r>
      <w:r w:rsidR="001256FA">
        <w:rPr>
          <w:color w:val="212121"/>
          <w:sz w:val="28"/>
          <w:szCs w:val="28"/>
        </w:rPr>
        <w:t xml:space="preserve"> </w:t>
      </w:r>
      <w:r w:rsidRPr="007247A0">
        <w:rPr>
          <w:color w:val="212121"/>
          <w:sz w:val="28"/>
          <w:szCs w:val="28"/>
        </w:rPr>
        <w:t>с</w:t>
      </w:r>
      <w:r w:rsidR="00023303">
        <w:rPr>
          <w:color w:val="212121"/>
          <w:sz w:val="28"/>
          <w:szCs w:val="28"/>
        </w:rPr>
        <w:t xml:space="preserve"> </w:t>
      </w:r>
      <w:r w:rsidR="009955A0">
        <w:rPr>
          <w:color w:val="212121"/>
          <w:sz w:val="28"/>
          <w:szCs w:val="28"/>
        </w:rPr>
        <w:t xml:space="preserve">12 </w:t>
      </w:r>
      <w:r w:rsidR="00023303">
        <w:rPr>
          <w:color w:val="212121"/>
          <w:sz w:val="28"/>
          <w:szCs w:val="28"/>
        </w:rPr>
        <w:t>апреля</w:t>
      </w:r>
      <w:r w:rsidRPr="007247A0">
        <w:rPr>
          <w:color w:val="212121"/>
          <w:sz w:val="28"/>
          <w:szCs w:val="28"/>
        </w:rPr>
        <w:t xml:space="preserve"> 202</w:t>
      </w:r>
      <w:r w:rsidR="00765914">
        <w:rPr>
          <w:color w:val="212121"/>
          <w:sz w:val="28"/>
          <w:szCs w:val="28"/>
        </w:rPr>
        <w:t>3</w:t>
      </w:r>
      <w:r w:rsidRPr="007247A0">
        <w:rPr>
          <w:color w:val="212121"/>
          <w:sz w:val="28"/>
          <w:szCs w:val="28"/>
        </w:rPr>
        <w:t xml:space="preserve"> года</w:t>
      </w:r>
      <w:r w:rsidR="00765914">
        <w:rPr>
          <w:color w:val="212121"/>
          <w:sz w:val="28"/>
          <w:szCs w:val="28"/>
        </w:rPr>
        <w:t>.</w:t>
      </w:r>
    </w:p>
    <w:p w14:paraId="6D4EBD62" w14:textId="115BD63B" w:rsidR="007247A0" w:rsidRPr="007247A0" w:rsidRDefault="00811F7D" w:rsidP="00765914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</w:t>
      </w:r>
      <w:r w:rsidR="007247A0" w:rsidRPr="007247A0">
        <w:rPr>
          <w:color w:val="212121"/>
          <w:sz w:val="28"/>
          <w:szCs w:val="28"/>
        </w:rPr>
        <w:t xml:space="preserve">. Настоящее Решение вступает в силу с </w:t>
      </w:r>
      <w:r w:rsidR="00E06E9F">
        <w:rPr>
          <w:color w:val="212121"/>
          <w:sz w:val="28"/>
          <w:szCs w:val="28"/>
        </w:rPr>
        <w:t>момента принятия</w:t>
      </w:r>
      <w:r w:rsidR="007247A0" w:rsidRPr="007247A0">
        <w:rPr>
          <w:color w:val="212121"/>
          <w:sz w:val="28"/>
          <w:szCs w:val="28"/>
        </w:rPr>
        <w:t>.</w:t>
      </w:r>
    </w:p>
    <w:p w14:paraId="300521EF" w14:textId="6D4E042A" w:rsidR="006F6B08" w:rsidRPr="006F6B08" w:rsidRDefault="00811F7D" w:rsidP="006F6B08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6F6B08">
        <w:rPr>
          <w:b w:val="0"/>
          <w:bCs w:val="0"/>
          <w:sz w:val="28"/>
          <w:szCs w:val="28"/>
        </w:rPr>
        <w:t>3</w:t>
      </w:r>
      <w:r w:rsidR="006F6B08" w:rsidRPr="00642AE1">
        <w:rPr>
          <w:b w:val="0"/>
          <w:bCs w:val="0"/>
          <w:sz w:val="28"/>
          <w:szCs w:val="28"/>
        </w:rPr>
        <w:t xml:space="preserve">. </w:t>
      </w:r>
      <w:r w:rsidR="006F6B08" w:rsidRPr="006F6B08">
        <w:rPr>
          <w:b w:val="0"/>
          <w:bCs w:val="0"/>
          <w:sz w:val="28"/>
          <w:szCs w:val="28"/>
        </w:rPr>
        <w:t>Опубликовать настоящее Решение в официальном печатном издании газете «Вести Токсово» и разместить на официальном сайте МО «Токсовское городское поселение» в сети Интернет http://www.toksovo-lo.ru.</w:t>
      </w:r>
    </w:p>
    <w:p w14:paraId="4FF3A6FD" w14:textId="77777777" w:rsidR="006F6B08" w:rsidRDefault="006F6B08" w:rsidP="006F6B08">
      <w:pPr>
        <w:pStyle w:val="a3"/>
        <w:jc w:val="both"/>
        <w:rPr>
          <w:sz w:val="26"/>
          <w:szCs w:val="26"/>
        </w:rPr>
      </w:pPr>
    </w:p>
    <w:p w14:paraId="6D21EC9C" w14:textId="77777777" w:rsidR="006F6B08" w:rsidRDefault="006F6B08" w:rsidP="00810D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D9DF27" w14:textId="77777777" w:rsidR="00050A52" w:rsidRPr="00810DA8" w:rsidRDefault="00050A52" w:rsidP="00810D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9BB091" w14:textId="7772DCC3" w:rsidR="007E7B26" w:rsidRPr="00810DA8" w:rsidRDefault="00810DA8" w:rsidP="00810DA8">
      <w:pPr>
        <w:rPr>
          <w:sz w:val="28"/>
          <w:szCs w:val="28"/>
        </w:rPr>
      </w:pP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Глава муниципального образования</w:t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     </w:t>
      </w:r>
      <w:r w:rsidR="00050A5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r w:rsidR="006F6B0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10DA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Е.В. Киселева</w:t>
      </w:r>
    </w:p>
    <w:sectPr w:rsidR="007E7B26" w:rsidRPr="00810DA8" w:rsidSect="009955A0">
      <w:pgSz w:w="11906" w:h="16838"/>
      <w:pgMar w:top="993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A8"/>
    <w:rsid w:val="00023303"/>
    <w:rsid w:val="00050A52"/>
    <w:rsid w:val="001236CD"/>
    <w:rsid w:val="001256FA"/>
    <w:rsid w:val="00126962"/>
    <w:rsid w:val="00136145"/>
    <w:rsid w:val="001538A7"/>
    <w:rsid w:val="003479F3"/>
    <w:rsid w:val="004106EC"/>
    <w:rsid w:val="00467C4D"/>
    <w:rsid w:val="00487AEB"/>
    <w:rsid w:val="005859FE"/>
    <w:rsid w:val="00642AE1"/>
    <w:rsid w:val="00687671"/>
    <w:rsid w:val="006B4EC5"/>
    <w:rsid w:val="006C7D26"/>
    <w:rsid w:val="006F6B08"/>
    <w:rsid w:val="00717076"/>
    <w:rsid w:val="007247A0"/>
    <w:rsid w:val="00765914"/>
    <w:rsid w:val="007E7B26"/>
    <w:rsid w:val="00810DA8"/>
    <w:rsid w:val="00811F7D"/>
    <w:rsid w:val="008A3918"/>
    <w:rsid w:val="00951DE2"/>
    <w:rsid w:val="009955A0"/>
    <w:rsid w:val="00B35763"/>
    <w:rsid w:val="00C47B03"/>
    <w:rsid w:val="00D92B67"/>
    <w:rsid w:val="00E06E9F"/>
    <w:rsid w:val="00E24C79"/>
    <w:rsid w:val="00E744BA"/>
    <w:rsid w:val="00EC397E"/>
    <w:rsid w:val="00F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D60D"/>
  <w15:chartTrackingRefBased/>
  <w15:docId w15:val="{B508028E-14DD-4E72-9F4D-FC14BEEB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2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F6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F6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2023-04-12T07:31:00Z</cp:lastPrinted>
  <dcterms:created xsi:type="dcterms:W3CDTF">2023-04-12T06:00:00Z</dcterms:created>
  <dcterms:modified xsi:type="dcterms:W3CDTF">2023-04-12T07:33:00Z</dcterms:modified>
</cp:coreProperties>
</file>