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25" w:rsidRDefault="00222C54">
      <w:pPr>
        <w:pStyle w:val="20"/>
        <w:shd w:val="clear" w:color="auto" w:fill="auto"/>
        <w:tabs>
          <w:tab w:val="left" w:pos="3919"/>
        </w:tabs>
        <w:spacing w:before="0"/>
        <w:ind w:left="1260"/>
      </w:pPr>
      <w:r>
        <w:tab/>
        <w:t>Главе МО «Токсовское городское поселение» ЛО О.В. Ковальчук</w:t>
      </w:r>
    </w:p>
    <w:p w:rsidR="008B6625" w:rsidRDefault="00222C54">
      <w:pPr>
        <w:pStyle w:val="20"/>
        <w:shd w:val="clear" w:color="auto" w:fill="auto"/>
        <w:tabs>
          <w:tab w:val="left" w:pos="1761"/>
          <w:tab w:val="left" w:pos="3278"/>
        </w:tabs>
        <w:spacing w:before="0"/>
        <w:ind w:left="1060"/>
      </w:pPr>
      <w:r w:rsidRPr="00944B90">
        <w:rPr>
          <w:lang w:eastAsia="en-US" w:bidi="en-US"/>
        </w:rPr>
        <w:tab/>
      </w:r>
      <w:r w:rsidR="00944B90">
        <w:rPr>
          <w:lang w:eastAsia="en-US" w:bidi="en-US"/>
        </w:rPr>
        <w:tab/>
      </w:r>
      <w:proofErr w:type="gramStart"/>
      <w:r>
        <w:t xml:space="preserve">188664, </w:t>
      </w:r>
      <w:r w:rsidR="00944B90">
        <w:t xml:space="preserve"> </w:t>
      </w:r>
      <w:r>
        <w:t>Всеволожский</w:t>
      </w:r>
      <w:proofErr w:type="gramEnd"/>
      <w:r>
        <w:t xml:space="preserve"> район, </w:t>
      </w:r>
      <w:proofErr w:type="spellStart"/>
      <w:r>
        <w:t>г.п</w:t>
      </w:r>
      <w:proofErr w:type="spellEnd"/>
      <w:r>
        <w:t>. Токсово, Ленинградское шоссе, д. 55а</w:t>
      </w:r>
    </w:p>
    <w:p w:rsidR="008B6625" w:rsidRDefault="00944B90" w:rsidP="00944B90">
      <w:pPr>
        <w:pStyle w:val="20"/>
        <w:shd w:val="clear" w:color="auto" w:fill="auto"/>
        <w:tabs>
          <w:tab w:val="left" w:pos="1085"/>
        </w:tabs>
        <w:spacing w:before="0" w:after="532" w:line="230" w:lineRule="exact"/>
        <w:ind w:left="3261"/>
      </w:pPr>
      <w:r>
        <w:rPr>
          <w:noProof/>
          <w:lang w:bidi="ar-SA"/>
        </w:rPr>
        <mc:AlternateContent>
          <mc:Choice Requires="wps">
            <w:drawing>
              <wp:anchor distT="175260" distB="0" distL="63500" distR="63500" simplePos="0" relativeHeight="377487105" behindDoc="1" locked="0" layoutInCell="1" allowOverlap="1">
                <wp:simplePos x="0" y="0"/>
                <wp:positionH relativeFrom="margin">
                  <wp:posOffset>3042285</wp:posOffset>
                </wp:positionH>
                <wp:positionV relativeFrom="paragraph">
                  <wp:posOffset>592455</wp:posOffset>
                </wp:positionV>
                <wp:extent cx="3794125" cy="898525"/>
                <wp:effectExtent l="0" t="0" r="0" b="0"/>
                <wp:wrapSquare wrapText="bothSides"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1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4B90" w:rsidRDefault="00944B90">
                            <w:pPr>
                              <w:pStyle w:val="20"/>
                              <w:shd w:val="clear" w:color="auto" w:fill="auto"/>
                              <w:spacing w:before="0" w:line="278" w:lineRule="exact"/>
                              <w:jc w:val="right"/>
                              <w:rPr>
                                <w:rStyle w:val="2Exact"/>
                              </w:rPr>
                            </w:pPr>
                          </w:p>
                          <w:p w:rsidR="00944B90" w:rsidRDefault="00222C54" w:rsidP="00944B90">
                            <w:pPr>
                              <w:pStyle w:val="20"/>
                              <w:shd w:val="clear" w:color="auto" w:fill="auto"/>
                              <w:spacing w:before="0" w:line="278" w:lineRule="exact"/>
                              <w:jc w:val="right"/>
                              <w:rPr>
                                <w:rStyle w:val="2Exact"/>
                                <w:lang w:val="en-US" w:eastAsia="en-US" w:bidi="en-US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 xml:space="preserve">От, Собственника квартиры по адресу: 188664, Ленинградская область, Всеволожский район, </w:t>
                            </w:r>
                            <w:proofErr w:type="spellStart"/>
                            <w:r>
                              <w:rPr>
                                <w:rStyle w:val="2Exact"/>
                              </w:rPr>
                              <w:t>г.п</w:t>
                            </w:r>
                            <w:proofErr w:type="spellEnd"/>
                            <w:r>
                              <w:rPr>
                                <w:rStyle w:val="2Exact"/>
                              </w:rPr>
                              <w:t>. Токсово, ул. Привокзальная, д. 20Б</w:t>
                            </w:r>
                            <w:r w:rsidR="00C87FDB">
                              <w:rPr>
                                <w:rStyle w:val="2Exact"/>
                              </w:rPr>
                              <w:t>, кв. ХХХ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55pt;margin-top:46.65pt;width:298.75pt;height:70.75pt;z-index:-125829375;visibility:visible;mso-wrap-style:square;mso-width-percent:0;mso-height-percent:0;mso-wrap-distance-left:5pt;mso-wrap-distance-top:13.8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lYqwIAAKk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" filled="f" stroked="f">
                <v:textbox inset="0,0,0,0">
                  <w:txbxContent>
                    <w:p w:rsidR="00944B90" w:rsidRDefault="00944B90">
                      <w:pPr>
                        <w:pStyle w:val="20"/>
                        <w:shd w:val="clear" w:color="auto" w:fill="auto"/>
                        <w:spacing w:before="0" w:line="278" w:lineRule="exact"/>
                        <w:jc w:val="right"/>
                        <w:rPr>
                          <w:rStyle w:val="2Exact"/>
                        </w:rPr>
                      </w:pPr>
                    </w:p>
                    <w:p w:rsidR="00944B90" w:rsidRDefault="00222C54" w:rsidP="00944B90">
                      <w:pPr>
                        <w:pStyle w:val="20"/>
                        <w:shd w:val="clear" w:color="auto" w:fill="auto"/>
                        <w:spacing w:before="0" w:line="278" w:lineRule="exact"/>
                        <w:jc w:val="right"/>
                        <w:rPr>
                          <w:rStyle w:val="2Exact"/>
                          <w:lang w:val="en-US" w:eastAsia="en-US" w:bidi="en-US"/>
                        </w:rPr>
                      </w:pPr>
                      <w:r>
                        <w:rPr>
                          <w:rStyle w:val="2Exact"/>
                        </w:rPr>
                        <w:t xml:space="preserve">От, Собственника квартиры по адресу: 188664, Ленинградская область, Всеволожский район, </w:t>
                      </w:r>
                      <w:proofErr w:type="spellStart"/>
                      <w:r>
                        <w:rPr>
                          <w:rStyle w:val="2Exact"/>
                        </w:rPr>
                        <w:t>г.п</w:t>
                      </w:r>
                      <w:proofErr w:type="spellEnd"/>
                      <w:r>
                        <w:rPr>
                          <w:rStyle w:val="2Exact"/>
                        </w:rPr>
                        <w:t>. Токсово, ул. Привокзальная, д. 20Б</w:t>
                      </w:r>
                      <w:r w:rsidR="00C87FDB">
                        <w:rPr>
                          <w:rStyle w:val="2Exact"/>
                        </w:rPr>
                        <w:t>, кв. ХХХ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2C54">
        <w:t>Главе Администрации МО «Токсовское городское поселение» С.Н. Кузьмину</w:t>
      </w:r>
    </w:p>
    <w:p w:rsidR="008B6625" w:rsidRPr="00944B90" w:rsidRDefault="008B6625">
      <w:pPr>
        <w:pStyle w:val="30"/>
        <w:shd w:val="clear" w:color="auto" w:fill="auto"/>
        <w:spacing w:before="0" w:after="1327" w:line="240" w:lineRule="exact"/>
        <w:rPr>
          <w:lang w:val="ru-RU"/>
        </w:rPr>
      </w:pPr>
    </w:p>
    <w:p w:rsidR="008B6625" w:rsidRDefault="00222C54">
      <w:pPr>
        <w:pStyle w:val="40"/>
        <w:shd w:val="clear" w:color="auto" w:fill="auto"/>
        <w:spacing w:before="0" w:after="257" w:line="240" w:lineRule="exact"/>
        <w:ind w:right="220"/>
      </w:pPr>
      <w:r>
        <w:rPr>
          <w:rStyle w:val="41"/>
          <w:b/>
          <w:bCs/>
        </w:rPr>
        <w:t>ЗАЯВЛЕНИЕ.</w:t>
      </w:r>
    </w:p>
    <w:p w:rsidR="008B6625" w:rsidRDefault="00222C54">
      <w:pPr>
        <w:pStyle w:val="20"/>
        <w:shd w:val="clear" w:color="auto" w:fill="auto"/>
        <w:spacing w:before="0" w:line="264" w:lineRule="exact"/>
        <w:ind w:left="280" w:firstLine="540"/>
      </w:pPr>
      <w:r>
        <w:t xml:space="preserve">Собственником квартиры № </w:t>
      </w:r>
      <w:r w:rsidR="00C87FDB">
        <w:t>ХХХХ</w:t>
      </w:r>
      <w:r>
        <w:t xml:space="preserve"> по адресу: Ленинградская область, Всеволожский район, </w:t>
      </w:r>
      <w:proofErr w:type="spellStart"/>
      <w:r>
        <w:t>г.п</w:t>
      </w:r>
      <w:proofErr w:type="spellEnd"/>
      <w:r>
        <w:t xml:space="preserve">. Токсово, ул. Привокзальная, дом 20 «Б» является МО «Токсовское городское </w:t>
      </w:r>
      <w:proofErr w:type="gramStart"/>
      <w:r>
        <w:t>поселение»(</w:t>
      </w:r>
      <w:proofErr w:type="gramEnd"/>
      <w:r>
        <w:t>далее — Администрация МО).</w:t>
      </w:r>
    </w:p>
    <w:p w:rsidR="008B6625" w:rsidRDefault="00222C54">
      <w:pPr>
        <w:pStyle w:val="20"/>
        <w:shd w:val="clear" w:color="auto" w:fill="auto"/>
        <w:spacing w:before="0" w:line="278" w:lineRule="exact"/>
        <w:ind w:left="280"/>
      </w:pPr>
      <w:r>
        <w:t xml:space="preserve">По договору социального найма в данную квартиру был заселён гражданин, являвшийся поднадзорным лицом в </w:t>
      </w:r>
      <w:proofErr w:type="spellStart"/>
      <w:r>
        <w:t>Кузьмоловском</w:t>
      </w:r>
      <w:proofErr w:type="spellEnd"/>
      <w:r>
        <w:t xml:space="preserve"> РОВД, ведущий асоциальный образ жизни, регулярно нарушавший общественный порядок, постоянно пребывающий в сильнейшем алкогольном </w:t>
      </w:r>
      <w:r>
        <w:rPr>
          <w:rStyle w:val="214pt75"/>
        </w:rPr>
        <w:t>опьянении.</w:t>
      </w:r>
    </w:p>
    <w:p w:rsidR="008B6625" w:rsidRDefault="00222C54">
      <w:pPr>
        <w:pStyle w:val="20"/>
        <w:shd w:val="clear" w:color="auto" w:fill="auto"/>
        <w:spacing w:before="0" w:line="278" w:lineRule="exact"/>
        <w:ind w:left="280" w:firstLine="540"/>
      </w:pPr>
      <w:r>
        <w:t xml:space="preserve">«23» марта 2020 г. в квартире № </w:t>
      </w:r>
      <w:r w:rsidR="00F1131D">
        <w:t>ХХХ</w:t>
      </w:r>
      <w:r>
        <w:t xml:space="preserve"> произошел пожар, следствием которого явилось нанесение крупного ущерба общедолевой собственности МКД, а именно - лифтовому холлу, лифтовому оборудованию, осветительным приборам, слаботочным </w:t>
      </w:r>
      <w:proofErr w:type="gramStart"/>
      <w:r>
        <w:t>системам ,</w:t>
      </w:r>
      <w:proofErr w:type="gramEnd"/>
      <w:r>
        <w:t xml:space="preserve"> расположенным в коробах на лестничной клетки. Оборудование оплавилось и пришло в негодность. Продукты горения плотным слоем лежат на всех плоскостях и поверхностях.</w:t>
      </w:r>
    </w:p>
    <w:p w:rsidR="008B6625" w:rsidRDefault="00222C54">
      <w:pPr>
        <w:pStyle w:val="20"/>
        <w:shd w:val="clear" w:color="auto" w:fill="auto"/>
        <w:spacing w:before="0" w:line="278" w:lineRule="exact"/>
        <w:ind w:left="280" w:firstLine="540"/>
      </w:pPr>
      <w:r>
        <w:t>Согласно постановлению № 29 от 02.04.2020 г. об отказе в возбуждении уголовного дела (далее</w:t>
      </w:r>
    </w:p>
    <w:p w:rsidR="008B6625" w:rsidRDefault="00222C54">
      <w:pPr>
        <w:pStyle w:val="20"/>
        <w:numPr>
          <w:ilvl w:val="0"/>
          <w:numId w:val="1"/>
        </w:numPr>
        <w:shd w:val="clear" w:color="auto" w:fill="auto"/>
        <w:tabs>
          <w:tab w:val="left" w:pos="721"/>
        </w:tabs>
        <w:spacing w:before="0" w:line="278" w:lineRule="exact"/>
        <w:ind w:left="280"/>
      </w:pPr>
      <w:r>
        <w:t xml:space="preserve">постановление) причиной возгорания явилось неосторожное обращение с огнем </w:t>
      </w:r>
      <w:proofErr w:type="spellStart"/>
      <w:r>
        <w:t>проживавщего</w:t>
      </w:r>
      <w:proofErr w:type="spellEnd"/>
      <w:r>
        <w:t xml:space="preserve"> в в</w:t>
      </w:r>
      <w:r w:rsidR="00F1131D">
        <w:t>ы</w:t>
      </w:r>
      <w:r>
        <w:t>шеуказанной квартире гражданина.</w:t>
      </w:r>
    </w:p>
    <w:p w:rsidR="008B6625" w:rsidRDefault="00222C54">
      <w:pPr>
        <w:pStyle w:val="20"/>
        <w:shd w:val="clear" w:color="auto" w:fill="auto"/>
        <w:spacing w:before="0" w:line="278" w:lineRule="exact"/>
        <w:ind w:left="280" w:firstLine="540"/>
      </w:pPr>
      <w:r>
        <w:t>Согласно нормам жилищного законодательства Собственник помещения (Администрация МО) несет бремя содержания, риски утраты и обязанности по возмещению причинённого ущерба.</w:t>
      </w:r>
    </w:p>
    <w:p w:rsidR="008B6625" w:rsidRDefault="00222C54">
      <w:pPr>
        <w:pStyle w:val="20"/>
        <w:shd w:val="clear" w:color="auto" w:fill="auto"/>
        <w:spacing w:before="0" w:line="278" w:lineRule="exact"/>
        <w:ind w:left="280" w:firstLine="540"/>
      </w:pPr>
      <w:r>
        <w:t>По состоянию на «27» мая 2020 года - ущерб, причинённый общей долевой собственности МКД</w:t>
      </w:r>
    </w:p>
    <w:p w:rsidR="008B6625" w:rsidRDefault="00222C54">
      <w:pPr>
        <w:pStyle w:val="20"/>
        <w:numPr>
          <w:ilvl w:val="0"/>
          <w:numId w:val="2"/>
        </w:numPr>
        <w:shd w:val="clear" w:color="auto" w:fill="auto"/>
        <w:tabs>
          <w:tab w:val="left" w:pos="721"/>
        </w:tabs>
        <w:spacing w:before="0" w:line="278" w:lineRule="exact"/>
        <w:ind w:left="280"/>
      </w:pPr>
      <w:r>
        <w:t>собственником квартиры №28 не ликвидирован.</w:t>
      </w:r>
    </w:p>
    <w:p w:rsidR="008B6625" w:rsidRDefault="00222C54">
      <w:pPr>
        <w:pStyle w:val="20"/>
        <w:shd w:val="clear" w:color="auto" w:fill="auto"/>
        <w:spacing w:before="0" w:line="278" w:lineRule="exact"/>
        <w:ind w:left="280" w:firstLine="540"/>
      </w:pPr>
      <w:r>
        <w:t xml:space="preserve">Довожу до Вашего сведения, что </w:t>
      </w:r>
      <w:proofErr w:type="spellStart"/>
      <w:r>
        <w:t>вследствии</w:t>
      </w:r>
      <w:proofErr w:type="spellEnd"/>
      <w:r>
        <w:t xml:space="preserve"> пожара нанесён тяжёлый вред здоровью доживающих в квартире №27, о чём есть </w:t>
      </w:r>
      <w:proofErr w:type="gramStart"/>
      <w:r>
        <w:t>данные ,</w:t>
      </w:r>
      <w:proofErr w:type="gramEnd"/>
      <w:r>
        <w:t xml:space="preserve"> зарегистрированные при вызове бригады Скорой помощи «24» марта 2020 года.</w:t>
      </w:r>
    </w:p>
    <w:p w:rsidR="008B6625" w:rsidRDefault="00222C54">
      <w:pPr>
        <w:pStyle w:val="20"/>
        <w:shd w:val="clear" w:color="auto" w:fill="auto"/>
        <w:spacing w:before="0" w:line="274" w:lineRule="exact"/>
        <w:ind w:left="280" w:firstLine="540"/>
      </w:pPr>
      <w:r>
        <w:t xml:space="preserve">Учитывая, что состояние лестничной клетки 6 этажа в силу наличия на стенах продуктов горения представляет собой угрозу жизни и здоровью населения, нарушает санитарно-эпидемиологические нормы, </w:t>
      </w:r>
      <w:r>
        <w:rPr>
          <w:rStyle w:val="22"/>
        </w:rPr>
        <w:t>прошу незамедлительно ликвидировать последствия пожара в местах общей долевой собственности МКД в срок до 15 июня 2020 года.</w:t>
      </w:r>
    </w:p>
    <w:p w:rsidR="008B6625" w:rsidRDefault="00222C54">
      <w:pPr>
        <w:pStyle w:val="20"/>
        <w:shd w:val="clear" w:color="auto" w:fill="auto"/>
        <w:spacing w:before="0" w:line="274" w:lineRule="exact"/>
        <w:ind w:left="280" w:firstLine="540"/>
      </w:pPr>
      <w:r>
        <w:t xml:space="preserve">В противном случае — оставляю за собой право обратиться в вышестоящие и контролирующие органы. А </w:t>
      </w:r>
      <w:proofErr w:type="gramStart"/>
      <w:r>
        <w:t>так же</w:t>
      </w:r>
      <w:proofErr w:type="gramEnd"/>
      <w:r>
        <w:t xml:space="preserve"> - инициировать коллективное обращение собственников квартир, пострадавших от бездействия Администрации МО «Токсовское городское поселение», с исковым заявлением в судебные органы с целью возмещения нанесённого ущерба, вреда здоровью и морального ущерба.</w:t>
      </w:r>
    </w:p>
    <w:p w:rsidR="008B6625" w:rsidRDefault="00222C54">
      <w:pPr>
        <w:pStyle w:val="20"/>
        <w:shd w:val="clear" w:color="auto" w:fill="auto"/>
        <w:spacing w:before="0" w:line="274" w:lineRule="exact"/>
        <w:ind w:left="280" w:firstLine="540"/>
      </w:pPr>
      <w:r>
        <w:t>Прошу рассматривать данное обращение как досудебное урегулирование инцидента.</w:t>
      </w:r>
      <w:r>
        <w:br w:type="page"/>
      </w:r>
    </w:p>
    <w:p w:rsidR="008B6625" w:rsidRDefault="00944B90">
      <w:pPr>
        <w:pStyle w:val="20"/>
        <w:shd w:val="clear" w:color="auto" w:fill="auto"/>
        <w:spacing w:before="0" w:after="233" w:line="240" w:lineRule="exact"/>
        <w:ind w:left="300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47625" distB="0" distL="384175" distR="3611880" simplePos="0" relativeHeight="377487107" behindDoc="1" locked="0" layoutInCell="1" allowOverlap="1">
                <wp:simplePos x="0" y="0"/>
                <wp:positionH relativeFrom="margin">
                  <wp:posOffset>562610</wp:posOffset>
                </wp:positionH>
                <wp:positionV relativeFrom="paragraph">
                  <wp:posOffset>-3107055</wp:posOffset>
                </wp:positionV>
                <wp:extent cx="2468880" cy="2531745"/>
                <wp:effectExtent l="4445" t="0" r="3175" b="1905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531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625" w:rsidRDefault="00222C54">
                            <w:pPr>
                              <w:pStyle w:val="8"/>
                              <w:shd w:val="clear" w:color="auto" w:fill="auto"/>
                              <w:ind w:right="40"/>
                            </w:pPr>
                            <w:r>
                              <w:rPr>
                                <w:rStyle w:val="8Exact0"/>
                              </w:rPr>
                              <w:t xml:space="preserve">Муниципальное </w:t>
                            </w:r>
                            <w:proofErr w:type="gramStart"/>
                            <w:r>
                              <w:rPr>
                                <w:rStyle w:val="8Exact0"/>
                              </w:rPr>
                              <w:t>образование</w:t>
                            </w:r>
                            <w:r>
                              <w:rPr>
                                <w:rStyle w:val="8Exact0"/>
                              </w:rPr>
                              <w:br/>
                            </w:r>
                            <w:r>
                              <w:t>«</w:t>
                            </w:r>
                            <w:proofErr w:type="gramEnd"/>
                            <w:r>
                              <w:t>ТОКСОВСКОЕ</w:t>
                            </w:r>
                            <w:r>
                              <w:br/>
                              <w:t>ГОРОДСКОЕ ПОСЕЛЕНИЕ»</w:t>
                            </w:r>
                          </w:p>
                          <w:p w:rsidR="008B6625" w:rsidRDefault="00222C54">
                            <w:pPr>
                              <w:pStyle w:val="9"/>
                              <w:shd w:val="clear" w:color="auto" w:fill="auto"/>
                              <w:spacing w:after="84"/>
                              <w:ind w:right="40"/>
                            </w:pPr>
                            <w:r>
                              <w:t>Всеволожского муниципального района</w:t>
                            </w:r>
                            <w:r>
                              <w:br/>
                              <w:t>Ленинградской области</w:t>
                            </w:r>
                          </w:p>
                          <w:p w:rsidR="008B6625" w:rsidRDefault="00222C54">
                            <w:pPr>
                              <w:pStyle w:val="8"/>
                              <w:shd w:val="clear" w:color="auto" w:fill="auto"/>
                              <w:spacing w:after="104" w:line="200" w:lineRule="exact"/>
                              <w:ind w:right="40"/>
                            </w:pPr>
                            <w:r>
                              <w:t>АДМИНИСТРАЦИЯ</w:t>
                            </w:r>
                          </w:p>
                          <w:p w:rsidR="008B6625" w:rsidRDefault="00222C54">
                            <w:pPr>
                              <w:pStyle w:val="9"/>
                              <w:shd w:val="clear" w:color="auto" w:fill="auto"/>
                              <w:spacing w:after="441" w:line="226" w:lineRule="exact"/>
                              <w:ind w:right="40"/>
                            </w:pPr>
                            <w:r>
                              <w:t xml:space="preserve">Ленинградское шоссе, д.55 </w:t>
                            </w:r>
                            <w:proofErr w:type="gramStart"/>
                            <w:r>
                              <w:t>А,</w:t>
                            </w:r>
                            <w:r>
                              <w:br/>
                              <w:t>пос.</w:t>
                            </w:r>
                            <w:proofErr w:type="gramEnd"/>
                            <w:r>
                              <w:t xml:space="preserve"> Токсово Всеволожский район,</w:t>
                            </w:r>
                            <w:r>
                              <w:br/>
                              <w:t>Ленинградская область, 188664</w:t>
                            </w:r>
                            <w:r>
                              <w:br/>
                              <w:t>Тел.: 8(813-70) 56-365; 56-532</w:t>
                            </w:r>
                            <w:r>
                              <w:br/>
                              <w:t>Факс: 8(813-70) 56-365; 56-743</w:t>
                            </w:r>
                            <w:r>
                              <w:br/>
                            </w:r>
                            <w:r>
                              <w:rPr>
                                <w:lang w:val="en-US" w:eastAsia="en-US" w:bidi="en-US"/>
                              </w:rPr>
                              <w:t>e</w:t>
                            </w:r>
                            <w:r w:rsidRPr="00944B90">
                              <w:rPr>
                                <w:lang w:eastAsia="en-US" w:bidi="en-US"/>
                              </w:rPr>
                              <w:t>-</w:t>
                            </w:r>
                            <w:r>
                              <w:rPr>
                                <w:lang w:val="en-US" w:eastAsia="en-US" w:bidi="en-US"/>
                              </w:rPr>
                              <w:t>mail</w:t>
                            </w:r>
                            <w:r w:rsidRPr="00944B90">
                              <w:rPr>
                                <w:lang w:eastAsia="en-US" w:bidi="en-US"/>
                              </w:rPr>
                              <w:t xml:space="preserve">: </w:t>
                            </w:r>
                            <w:hyperlink r:id="rId7" w:history="1">
                              <w:r>
                                <w:rPr>
                                  <w:rStyle w:val="a3"/>
                                </w:rPr>
                                <w:t>toxovoadmin@mail.ru</w:t>
                              </w:r>
                            </w:hyperlink>
                            <w:r w:rsidRPr="00944B90">
                              <w:rPr>
                                <w:rStyle w:val="9Exact0"/>
                                <w:lang w:val="ru-RU"/>
                              </w:rPr>
                              <w:br/>
                            </w:r>
                            <w:r>
                              <w:t>ОГРН 1054700123576, ОКПО 00367048</w:t>
                            </w:r>
                            <w:r>
                              <w:br/>
                              <w:t>ИНН/КПП 4703083488/4703001001</w:t>
                            </w:r>
                          </w:p>
                          <w:p w:rsidR="008B6625" w:rsidRDefault="00222C54">
                            <w:pPr>
                              <w:pStyle w:val="9"/>
                              <w:shd w:val="clear" w:color="auto" w:fill="auto"/>
                              <w:tabs>
                                <w:tab w:val="left" w:leader="underscore" w:pos="2035"/>
                                <w:tab w:val="left" w:leader="underscore" w:pos="3811"/>
                              </w:tabs>
                              <w:spacing w:after="0" w:line="200" w:lineRule="exact"/>
                              <w:jc w:val="both"/>
                            </w:pPr>
                            <w:r>
                              <w:t>от</w:t>
                            </w:r>
                            <w:r w:rsidR="002E75F3">
                              <w:t xml:space="preserve"> 14.07.2020 </w:t>
                            </w:r>
                            <w:r w:rsidR="002E75F3">
                              <w:t>№1994</w:t>
                            </w:r>
                            <w:bookmarkStart w:id="0" w:name="_GoBack"/>
                            <w:bookmarkEnd w:id="0"/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44.3pt;margin-top:-244.65pt;width:194.4pt;height:199.35pt;z-index:-125829373;visibility:visible;mso-wrap-style:square;mso-width-percent:0;mso-height-percent:0;mso-wrap-distance-left:30.25pt;mso-wrap-distance-top:3.75pt;mso-wrap-distance-right:284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HdsQ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" filled="f" stroked="f">
                <v:textbox style="mso-fit-shape-to-text:t" inset="0,0,0,0">
                  <w:txbxContent>
                    <w:p w:rsidR="008B6625" w:rsidRDefault="00222C54">
                      <w:pPr>
                        <w:pStyle w:val="8"/>
                        <w:shd w:val="clear" w:color="auto" w:fill="auto"/>
                        <w:ind w:right="40"/>
                      </w:pPr>
                      <w:r>
                        <w:rPr>
                          <w:rStyle w:val="8Exact0"/>
                        </w:rPr>
                        <w:t xml:space="preserve">Муниципальное </w:t>
                      </w:r>
                      <w:proofErr w:type="gramStart"/>
                      <w:r>
                        <w:rPr>
                          <w:rStyle w:val="8Exact0"/>
                        </w:rPr>
                        <w:t>образование</w:t>
                      </w:r>
                      <w:r>
                        <w:rPr>
                          <w:rStyle w:val="8Exact0"/>
                        </w:rPr>
                        <w:br/>
                      </w:r>
                      <w:r>
                        <w:t>«</w:t>
                      </w:r>
                      <w:proofErr w:type="gramEnd"/>
                      <w:r>
                        <w:t>ТОКСОВСКОЕ</w:t>
                      </w:r>
                      <w:r>
                        <w:br/>
                        <w:t>ГОРОДСКОЕ ПОСЕЛЕНИЕ»</w:t>
                      </w:r>
                    </w:p>
                    <w:p w:rsidR="008B6625" w:rsidRDefault="00222C54">
                      <w:pPr>
                        <w:pStyle w:val="9"/>
                        <w:shd w:val="clear" w:color="auto" w:fill="auto"/>
                        <w:spacing w:after="84"/>
                        <w:ind w:right="40"/>
                      </w:pPr>
                      <w:r>
                        <w:t>Всеволожского муниципального района</w:t>
                      </w:r>
                      <w:r>
                        <w:br/>
                        <w:t>Ленинградской области</w:t>
                      </w:r>
                    </w:p>
                    <w:p w:rsidR="008B6625" w:rsidRDefault="00222C54">
                      <w:pPr>
                        <w:pStyle w:val="8"/>
                        <w:shd w:val="clear" w:color="auto" w:fill="auto"/>
                        <w:spacing w:after="104" w:line="200" w:lineRule="exact"/>
                        <w:ind w:right="40"/>
                      </w:pPr>
                      <w:r>
                        <w:t>АДМИНИСТРАЦИЯ</w:t>
                      </w:r>
                    </w:p>
                    <w:p w:rsidR="008B6625" w:rsidRDefault="00222C54">
                      <w:pPr>
                        <w:pStyle w:val="9"/>
                        <w:shd w:val="clear" w:color="auto" w:fill="auto"/>
                        <w:spacing w:after="441" w:line="226" w:lineRule="exact"/>
                        <w:ind w:right="40"/>
                      </w:pPr>
                      <w:r>
                        <w:t xml:space="preserve">Ленинградское шоссе, д.55 </w:t>
                      </w:r>
                      <w:proofErr w:type="gramStart"/>
                      <w:r>
                        <w:t>А,</w:t>
                      </w:r>
                      <w:r>
                        <w:br/>
                        <w:t>пос.</w:t>
                      </w:r>
                      <w:proofErr w:type="gramEnd"/>
                      <w:r>
                        <w:t xml:space="preserve"> Токсово Всеволожский район,</w:t>
                      </w:r>
                      <w:r>
                        <w:br/>
                        <w:t>Ленинградская область, 188664</w:t>
                      </w:r>
                      <w:r>
                        <w:br/>
                        <w:t>Тел.: 8(813-70) 56-365; 56-532</w:t>
                      </w:r>
                      <w:r>
                        <w:br/>
                        <w:t>Факс: 8(813-70) 56-365; 56-743</w:t>
                      </w:r>
                      <w:r>
                        <w:br/>
                      </w:r>
                      <w:r>
                        <w:rPr>
                          <w:lang w:val="en-US" w:eastAsia="en-US" w:bidi="en-US"/>
                        </w:rPr>
                        <w:t>e</w:t>
                      </w:r>
                      <w:r w:rsidRPr="00944B90">
                        <w:rPr>
                          <w:lang w:eastAsia="en-US" w:bidi="en-US"/>
                        </w:rPr>
                        <w:t>-</w:t>
                      </w:r>
                      <w:r>
                        <w:rPr>
                          <w:lang w:val="en-US" w:eastAsia="en-US" w:bidi="en-US"/>
                        </w:rPr>
                        <w:t>mail</w:t>
                      </w:r>
                      <w:r w:rsidRPr="00944B90">
                        <w:rPr>
                          <w:lang w:eastAsia="en-US" w:bidi="en-US"/>
                        </w:rPr>
                        <w:t xml:space="preserve">: </w:t>
                      </w:r>
                      <w:hyperlink r:id="rId8" w:history="1">
                        <w:r>
                          <w:rPr>
                            <w:rStyle w:val="a3"/>
                          </w:rPr>
                          <w:t>toxovoadmin@mail.ru</w:t>
                        </w:r>
                      </w:hyperlink>
                      <w:r w:rsidRPr="00944B90">
                        <w:rPr>
                          <w:rStyle w:val="9Exact0"/>
                          <w:lang w:val="ru-RU"/>
                        </w:rPr>
                        <w:br/>
                      </w:r>
                      <w:r>
                        <w:t>ОГРН 1054700123576, ОКПО 00367048</w:t>
                      </w:r>
                      <w:r>
                        <w:br/>
                        <w:t>ИНН/КПП 4703083488/4703001001</w:t>
                      </w:r>
                    </w:p>
                    <w:p w:rsidR="008B6625" w:rsidRDefault="00222C54">
                      <w:pPr>
                        <w:pStyle w:val="9"/>
                        <w:shd w:val="clear" w:color="auto" w:fill="auto"/>
                        <w:tabs>
                          <w:tab w:val="left" w:leader="underscore" w:pos="2035"/>
                          <w:tab w:val="left" w:leader="underscore" w:pos="3811"/>
                        </w:tabs>
                        <w:spacing w:after="0" w:line="200" w:lineRule="exact"/>
                        <w:jc w:val="both"/>
                      </w:pPr>
                      <w:r>
                        <w:t>от</w:t>
                      </w:r>
                      <w:r w:rsidR="002E75F3">
                        <w:t xml:space="preserve"> 14.07.2020 </w:t>
                      </w:r>
                      <w:r w:rsidR="002E75F3">
                        <w:t>№1994</w:t>
                      </w:r>
                      <w:bookmarkStart w:id="1" w:name="_GoBack"/>
                      <w:bookmarkEnd w:id="1"/>
                      <w: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745615" distL="3587750" distR="63500" simplePos="0" relativeHeight="377487108" behindDoc="1" locked="0" layoutInCell="1" allowOverlap="1">
                <wp:simplePos x="0" y="0"/>
                <wp:positionH relativeFrom="margin">
                  <wp:posOffset>3765550</wp:posOffset>
                </wp:positionH>
                <wp:positionV relativeFrom="paragraph">
                  <wp:posOffset>-3180715</wp:posOffset>
                </wp:positionV>
                <wp:extent cx="2877185" cy="756920"/>
                <wp:effectExtent l="0" t="635" r="1905" b="444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7185" cy="756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3E7A" w:rsidRDefault="00222C54">
                            <w:pPr>
                              <w:pStyle w:val="20"/>
                              <w:shd w:val="clear" w:color="auto" w:fill="auto"/>
                              <w:spacing w:before="0" w:line="298" w:lineRule="exact"/>
                              <w:jc w:val="left"/>
                              <w:rPr>
                                <w:rStyle w:val="2Exact"/>
                              </w:rPr>
                            </w:pPr>
                            <w:r>
                              <w:rPr>
                                <w:rStyle w:val="2Exact"/>
                              </w:rPr>
                              <w:t xml:space="preserve">Главе муниципального образования "Токсовское городское поселение" Всеволожского муниципального района Ленинградской области </w:t>
                            </w:r>
                          </w:p>
                          <w:p w:rsidR="008B6625" w:rsidRDefault="00222C54">
                            <w:pPr>
                              <w:pStyle w:val="20"/>
                              <w:shd w:val="clear" w:color="auto" w:fill="auto"/>
                              <w:spacing w:before="0" w:line="298" w:lineRule="exact"/>
                              <w:jc w:val="left"/>
                            </w:pPr>
                            <w:r>
                              <w:rPr>
                                <w:rStyle w:val="213ptExact"/>
                              </w:rPr>
                              <w:t>О.В. Ковальчук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96.5pt;margin-top:-250.45pt;width:226.55pt;height:59.6pt;z-index:-125829372;visibility:visible;mso-wrap-style:square;mso-width-percent:0;mso-height-percent:0;mso-wrap-distance-left:282.5pt;mso-wrap-distance-top:0;mso-wrap-distance-right:5pt;mso-wrap-distance-bottom:13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UlosgIAALA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" filled="f" stroked="f">
                <v:textbox style="mso-fit-shape-to-text:t" inset="0,0,0,0">
                  <w:txbxContent>
                    <w:p w:rsidR="00013E7A" w:rsidRDefault="00222C54">
                      <w:pPr>
                        <w:pStyle w:val="20"/>
                        <w:shd w:val="clear" w:color="auto" w:fill="auto"/>
                        <w:spacing w:before="0" w:line="298" w:lineRule="exact"/>
                        <w:jc w:val="left"/>
                        <w:rPr>
                          <w:rStyle w:val="2Exact"/>
                        </w:rPr>
                      </w:pPr>
                      <w:r>
                        <w:rPr>
                          <w:rStyle w:val="2Exact"/>
                        </w:rPr>
                        <w:t xml:space="preserve">Главе муниципального образования "Токсовское городское поселение" Всеволожского муниципального района Ленинградской области </w:t>
                      </w:r>
                    </w:p>
                    <w:p w:rsidR="008B6625" w:rsidRDefault="00222C54">
                      <w:pPr>
                        <w:pStyle w:val="20"/>
                        <w:shd w:val="clear" w:color="auto" w:fill="auto"/>
                        <w:spacing w:before="0" w:line="298" w:lineRule="exact"/>
                        <w:jc w:val="left"/>
                      </w:pPr>
                      <w:r>
                        <w:rPr>
                          <w:rStyle w:val="213ptExact"/>
                        </w:rPr>
                        <w:t>О.В. Ковальчук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222C54">
        <w:t>Уважаемая Ольга Владимировна!</w:t>
      </w:r>
    </w:p>
    <w:p w:rsidR="008B6625" w:rsidRDefault="00222C54">
      <w:pPr>
        <w:pStyle w:val="20"/>
        <w:shd w:val="clear" w:color="auto" w:fill="auto"/>
        <w:spacing w:before="0" w:line="326" w:lineRule="exact"/>
        <w:ind w:right="340" w:firstLine="740"/>
      </w:pPr>
      <w:r>
        <w:t xml:space="preserve">Для подготовки обобщённого ответа по обращению </w:t>
      </w:r>
      <w:r w:rsidR="00944B90">
        <w:t>ХХХХХХ</w:t>
      </w:r>
      <w:r>
        <w:t xml:space="preserve">., проживающей по адресу: Ленинградская область, Всеволожский район, </w:t>
      </w:r>
      <w:proofErr w:type="spellStart"/>
      <w:r>
        <w:t>г.п</w:t>
      </w:r>
      <w:proofErr w:type="spellEnd"/>
      <w:r>
        <w:t xml:space="preserve">. Токсово, ул. Привокзальная, дом 20Б, </w:t>
      </w:r>
      <w:proofErr w:type="spellStart"/>
      <w:r w:rsidR="002E75F3">
        <w:t>кв.</w:t>
      </w:r>
      <w:r w:rsidR="003A7CD9">
        <w:t>ХХХ</w:t>
      </w:r>
      <w:proofErr w:type="spellEnd"/>
      <w:r w:rsidR="003A7CD9">
        <w:t xml:space="preserve"> </w:t>
      </w:r>
      <w:r>
        <w:t xml:space="preserve">по вопросу проведения текущего (косметического) ремонта и приведение в надлежащее состояние после пожара общего имущества в многоквартирном жилом доме (МКД), расположенном по адресу: Ленинградская область, Всеволожский район, </w:t>
      </w:r>
      <w:proofErr w:type="spellStart"/>
      <w:r>
        <w:t>г.п.Токсово</w:t>
      </w:r>
      <w:proofErr w:type="spellEnd"/>
      <w:r>
        <w:t>, ул. Привокзальная, д. 20Б администрация МО «Токсовское городское поселение» сообщает следующее.</w:t>
      </w:r>
    </w:p>
    <w:p w:rsidR="008B6625" w:rsidRDefault="00222C54">
      <w:pPr>
        <w:pStyle w:val="20"/>
        <w:shd w:val="clear" w:color="auto" w:fill="auto"/>
        <w:spacing w:before="0" w:line="326" w:lineRule="exact"/>
        <w:ind w:right="340" w:firstLine="740"/>
      </w:pPr>
      <w:r>
        <w:t>В соответствии со ст. ст. 34 и 38 Федерального закона от 21.12.1994г. № 69-ФЗ «О пожарной безопасности» граждане обязаны соблюдать требования пожарной безопасности.</w:t>
      </w:r>
    </w:p>
    <w:p w:rsidR="008B6625" w:rsidRDefault="00222C54">
      <w:pPr>
        <w:pStyle w:val="20"/>
        <w:shd w:val="clear" w:color="auto" w:fill="auto"/>
        <w:spacing w:before="0" w:line="326" w:lineRule="exact"/>
        <w:ind w:right="340" w:firstLine="740"/>
      </w:pPr>
      <w:r>
        <w:t>Ответственность за нарушение требований пожарной безопасности в соответствии с действующим законодательством несут собственники имущества; руководители федеральных органов исполнительной власти; руководители органов местного самоуправления; лица, уполномоченные владеть, пользоваться или распоряжаться имуществом, в том числе руководители организаций; лица, в установленном порядке назначенные ответственными за обеспечение пожарной безопасности; должностные лица в пределах их компетенции.</w:t>
      </w:r>
    </w:p>
    <w:p w:rsidR="008B6625" w:rsidRDefault="00222C54">
      <w:pPr>
        <w:pStyle w:val="20"/>
        <w:shd w:val="clear" w:color="auto" w:fill="auto"/>
        <w:spacing w:before="0" w:line="326" w:lineRule="exact"/>
        <w:ind w:right="340" w:firstLine="740"/>
      </w:pPr>
      <w:r>
        <w:t>Ответственность за нарушение требований пожарной безопасности для квартир (комнат) в домах государственного, муниципального и ведомственного жилищного фонда возлагается на ответственных квартиросъемщиков или арендаторов, если иное не предусмотрено соответствующим договором.</w:t>
      </w:r>
    </w:p>
    <w:p w:rsidR="008B6625" w:rsidRDefault="00222C54">
      <w:pPr>
        <w:pStyle w:val="20"/>
        <w:shd w:val="clear" w:color="auto" w:fill="auto"/>
        <w:spacing w:before="0" w:line="326" w:lineRule="exact"/>
        <w:ind w:right="340" w:firstLine="740"/>
        <w:sectPr w:rsidR="008B6625">
          <w:footerReference w:type="even" r:id="rId9"/>
          <w:headerReference w:type="first" r:id="rId10"/>
          <w:pgSz w:w="11900" w:h="16840"/>
          <w:pgMar w:top="1810" w:right="432" w:bottom="1487" w:left="726" w:header="0" w:footer="3" w:gutter="0"/>
          <w:cols w:space="720"/>
          <w:noEndnote/>
          <w:titlePg/>
          <w:docGrid w:linePitch="360"/>
        </w:sectPr>
      </w:pPr>
      <w:r>
        <w:t xml:space="preserve">В соответствии с договором социального найма на квартиру, расположенную по адресу: Ленинградская область, Всеволожский муниципальный район, Токсовское городское поселение, </w:t>
      </w:r>
      <w:proofErr w:type="spellStart"/>
      <w:r>
        <w:t>г.п</w:t>
      </w:r>
      <w:proofErr w:type="spellEnd"/>
      <w:r>
        <w:t>. Токсово, ул. Привокзальная, д. 20Б</w:t>
      </w:r>
      <w:proofErr w:type="gramStart"/>
      <w:r>
        <w:t>, ,</w:t>
      </w:r>
      <w:proofErr w:type="gramEnd"/>
      <w:r>
        <w:t xml:space="preserve"> наниматель жилого</w:t>
      </w:r>
    </w:p>
    <w:p w:rsidR="008B6625" w:rsidRDefault="00222C54">
      <w:pPr>
        <w:pStyle w:val="20"/>
        <w:shd w:val="clear" w:color="auto" w:fill="auto"/>
        <w:spacing w:before="0" w:line="331" w:lineRule="exact"/>
      </w:pPr>
      <w:r>
        <w:lastRenderedPageBreak/>
        <w:t>помещения обязан соблюдать правила пользования жилыми помещениями, нести обязанности, предусмотренные Жилищным кодексом РФ и федеральными законами.</w:t>
      </w:r>
    </w:p>
    <w:p w:rsidR="008B6625" w:rsidRDefault="00222C54">
      <w:pPr>
        <w:pStyle w:val="20"/>
        <w:shd w:val="clear" w:color="auto" w:fill="auto"/>
        <w:spacing w:before="0" w:line="331" w:lineRule="exact"/>
        <w:ind w:firstLine="780"/>
      </w:pPr>
      <w:r>
        <w:t xml:space="preserve">В силу п. 6 «Правил пользования жилыми помещениями», утвержденных Постановлением Правительства Российской Федерации от 21.01.2006г. №25, пользование жилым помещением должно осуществляться с учетом соблюдения прав и </w:t>
      </w:r>
      <w:proofErr w:type="gramStart"/>
      <w:r>
        <w:t>законных интересов</w:t>
      </w:r>
      <w:proofErr w:type="gramEnd"/>
      <w:r>
        <w:t xml:space="preserve"> проживающих в жилом помещении граждан и соседей, требований пожарной безопасности, санитарно-гигиенических, экологических и иных требований законодательства, а также в соответствии с настоящими Правилами.</w:t>
      </w:r>
    </w:p>
    <w:p w:rsidR="008B6625" w:rsidRDefault="00222C54">
      <w:pPr>
        <w:pStyle w:val="20"/>
        <w:shd w:val="clear" w:color="auto" w:fill="auto"/>
        <w:spacing w:before="0" w:line="331" w:lineRule="exact"/>
        <w:ind w:firstLine="780"/>
      </w:pPr>
      <w:r>
        <w:t>Таким образом, законный владелец квартиры, в которой произошел пожар, обязан был обеспечить соблюдение норм пожарной безопасности.</w:t>
      </w:r>
    </w:p>
    <w:p w:rsidR="008B6625" w:rsidRDefault="00222C54">
      <w:pPr>
        <w:pStyle w:val="20"/>
        <w:shd w:val="clear" w:color="auto" w:fill="auto"/>
        <w:spacing w:before="0" w:line="331" w:lineRule="exact"/>
        <w:ind w:firstLine="780"/>
      </w:pPr>
      <w:r>
        <w:t>Обращаем Ваше внимание, что в соответствии с ч. 2 ст. 154 Жилищного кодекса РФ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доме.</w:t>
      </w:r>
    </w:p>
    <w:p w:rsidR="008B6625" w:rsidRDefault="00222C54">
      <w:pPr>
        <w:pStyle w:val="20"/>
        <w:shd w:val="clear" w:color="auto" w:fill="auto"/>
        <w:spacing w:before="0" w:line="326" w:lineRule="exact"/>
        <w:ind w:firstLine="780"/>
      </w:pPr>
      <w:r>
        <w:t>В соответствии с ч. 1 ст. 161 Жилищного кодекса РФ управление многоквартирным домом должно обеспечивать благоприятные и безопасные условия проживания граждан и надлежащее содержание общего имущества в многоквартирном доме.</w:t>
      </w:r>
    </w:p>
    <w:p w:rsidR="008B6625" w:rsidRDefault="00222C54">
      <w:pPr>
        <w:pStyle w:val="20"/>
        <w:shd w:val="clear" w:color="auto" w:fill="auto"/>
        <w:spacing w:before="0" w:line="326" w:lineRule="exact"/>
        <w:ind w:firstLine="780"/>
      </w:pPr>
      <w:r>
        <w:t>В соответствии с ч. 2.2. ст. 161 Жилищного кодекса РФ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доме.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договору, в том числе за оказанием всех услуг и (или) выполнением работ, обеспечивающих надлежащее содержание общего имущества в данном доме, за предоставлением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8B6625" w:rsidRDefault="00944B90">
      <w:pPr>
        <w:pStyle w:val="20"/>
        <w:shd w:val="clear" w:color="auto" w:fill="auto"/>
        <w:spacing w:before="0" w:line="326" w:lineRule="exact"/>
        <w:ind w:firstLine="780"/>
      </w:pPr>
      <w:r>
        <w:rPr>
          <w:noProof/>
          <w:lang w:bidi="ar-SA"/>
        </w:rPr>
        <mc:AlternateContent>
          <mc:Choice Requires="wps">
            <w:drawing>
              <wp:anchor distT="161925" distB="0" distL="63500" distR="63500" simplePos="0" relativeHeight="377487111" behindDoc="1" locked="0" layoutInCell="1" allowOverlap="1">
                <wp:simplePos x="0" y="0"/>
                <wp:positionH relativeFrom="margin">
                  <wp:posOffset>5109210</wp:posOffset>
                </wp:positionH>
                <wp:positionV relativeFrom="paragraph">
                  <wp:posOffset>1084580</wp:posOffset>
                </wp:positionV>
                <wp:extent cx="1230630" cy="444500"/>
                <wp:effectExtent l="0" t="4445" r="635" b="0"/>
                <wp:wrapSquare wrapText="left"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063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625" w:rsidRDefault="00222C54">
                            <w:pPr>
                              <w:pStyle w:val="20"/>
                              <w:shd w:val="clear" w:color="auto" w:fill="auto"/>
                              <w:spacing w:before="0" w:line="240" w:lineRule="exact"/>
                              <w:ind w:left="16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имущества после</w:t>
                            </w:r>
                          </w:p>
                          <w:p w:rsidR="008B6625" w:rsidRDefault="008B6625" w:rsidP="00944B90">
                            <w:pPr>
                              <w:pStyle w:val="100"/>
                              <w:shd w:val="clear" w:color="auto" w:fill="auto"/>
                              <w:spacing w:before="0" w:after="22"/>
                              <w:ind w:firstLine="0"/>
                            </w:pPr>
                          </w:p>
                          <w:p w:rsidR="008B6625" w:rsidRDefault="00222C54">
                            <w:pPr>
                              <w:pStyle w:val="20"/>
                              <w:shd w:val="clear" w:color="auto" w:fill="auto"/>
                              <w:spacing w:before="0" w:line="240" w:lineRule="exact"/>
                              <w:ind w:right="80"/>
                              <w:jc w:val="center"/>
                            </w:pPr>
                            <w:r>
                              <w:rPr>
                                <w:rStyle w:val="2Arial-1ptExact"/>
                              </w:rPr>
                              <w:t>'</w:t>
                            </w:r>
                            <w:r>
                              <w:rPr>
                                <w:rStyle w:val="2Exact"/>
                              </w:rPr>
                              <w:t xml:space="preserve"> ‘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left:0;text-align:left;margin-left:402.3pt;margin-top:85.4pt;width:96.9pt;height:35pt;z-index:-125829369;visibility:visible;mso-wrap-style:square;mso-width-percent:0;mso-height-percent:0;mso-wrap-distance-left:5pt;mso-wrap-distance-top:12.7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" filled="f" stroked="f">
                <v:textbox inset="0,0,0,0">
                  <w:txbxContent>
                    <w:p w:rsidR="008B6625" w:rsidRDefault="00222C54">
                      <w:pPr>
                        <w:pStyle w:val="20"/>
                        <w:shd w:val="clear" w:color="auto" w:fill="auto"/>
                        <w:spacing w:before="0" w:line="240" w:lineRule="exact"/>
                        <w:ind w:left="160"/>
                        <w:jc w:val="left"/>
                      </w:pPr>
                      <w:r>
                        <w:rPr>
                          <w:rStyle w:val="2Exact"/>
                        </w:rPr>
                        <w:t>имущества после</w:t>
                      </w:r>
                    </w:p>
                    <w:p w:rsidR="008B6625" w:rsidRDefault="008B6625" w:rsidP="00944B90">
                      <w:pPr>
                        <w:pStyle w:val="100"/>
                        <w:shd w:val="clear" w:color="auto" w:fill="auto"/>
                        <w:spacing w:before="0" w:after="22"/>
                        <w:ind w:firstLine="0"/>
                      </w:pPr>
                    </w:p>
                    <w:p w:rsidR="008B6625" w:rsidRDefault="00222C54">
                      <w:pPr>
                        <w:pStyle w:val="20"/>
                        <w:shd w:val="clear" w:color="auto" w:fill="auto"/>
                        <w:spacing w:before="0" w:line="240" w:lineRule="exact"/>
                        <w:ind w:right="80"/>
                        <w:jc w:val="center"/>
                      </w:pPr>
                      <w:r>
                        <w:rPr>
                          <w:rStyle w:val="2Arial-1ptExact"/>
                        </w:rPr>
                        <w:t>'</w:t>
                      </w:r>
                      <w:r>
                        <w:rPr>
                          <w:rStyle w:val="2Exact"/>
                        </w:rPr>
                        <w:t xml:space="preserve"> ‘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22C54">
        <w:t>В соответствии с п.3.2.1. «Правил и норм технической эксплуатации жилищного фонда» (утверждены Постановлением Госстроя РФ от 27.09.2003г. №170) (далее - Правила) содержание лестничных клеток МКД включает в себя: техническое обслуживание (плановые, внеплановые осмотры, подготовка к сезонной эксплуатации, текущий ремонт конструктивных элементов и инженерных систем и домового оборудования).</w:t>
      </w:r>
    </w:p>
    <w:p w:rsidR="008B6625" w:rsidRDefault="00222C54">
      <w:pPr>
        <w:pStyle w:val="20"/>
        <w:shd w:val="clear" w:color="auto" w:fill="auto"/>
        <w:spacing w:before="0" w:after="129" w:line="326" w:lineRule="exact"/>
        <w:ind w:firstLine="780"/>
      </w:pPr>
      <w:r>
        <w:t>На основании вышеизложенного, восстановление общедомово</w:t>
      </w:r>
      <w:r w:rsidR="00944B90">
        <w:t>го</w:t>
      </w:r>
      <w:r>
        <w:t xml:space="preserve"> пожара производится силами управляющей компании.</w:t>
      </w:r>
    </w:p>
    <w:p w:rsidR="00944B90" w:rsidRDefault="00944B90">
      <w:pPr>
        <w:pStyle w:val="20"/>
        <w:shd w:val="clear" w:color="auto" w:fill="auto"/>
        <w:spacing w:before="0" w:line="240" w:lineRule="exact"/>
      </w:pPr>
    </w:p>
    <w:p w:rsidR="008B6625" w:rsidRDefault="00944B90">
      <w:pPr>
        <w:pStyle w:val="20"/>
        <w:shd w:val="clear" w:color="auto" w:fill="auto"/>
        <w:spacing w:before="0" w:line="240" w:lineRule="exac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9" behindDoc="1" locked="0" layoutInCell="1" allowOverlap="1">
                <wp:simplePos x="0" y="0"/>
                <wp:positionH relativeFrom="margin">
                  <wp:posOffset>4943475</wp:posOffset>
                </wp:positionH>
                <wp:positionV relativeFrom="paragraph">
                  <wp:posOffset>-117475</wp:posOffset>
                </wp:positionV>
                <wp:extent cx="1103630" cy="146050"/>
                <wp:effectExtent l="3175" t="0" r="0" b="0"/>
                <wp:wrapSquare wrapText="left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6625" w:rsidRDefault="008B6625">
                            <w:pPr>
                              <w:pStyle w:val="a7"/>
                              <w:shd w:val="clear" w:color="auto" w:fill="auto"/>
                              <w:tabs>
                                <w:tab w:val="left" w:leader="dot" w:pos="1704"/>
                              </w:tabs>
                              <w:spacing w:before="0" w:line="23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389.25pt;margin-top:-9.25pt;width:86.9pt;height:11.5pt;z-index:-125829371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" filled="f" stroked="f">
                <v:textbox style="mso-fit-shape-to-text:t" inset="0,0,0,0">
                  <w:txbxContent>
                    <w:p w:rsidR="008B6625" w:rsidRDefault="008B6625">
                      <w:pPr>
                        <w:pStyle w:val="a7"/>
                        <w:shd w:val="clear" w:color="auto" w:fill="auto"/>
                        <w:tabs>
                          <w:tab w:val="left" w:leader="dot" w:pos="1704"/>
                        </w:tabs>
                        <w:spacing w:before="0" w:line="23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222C54">
        <w:t>Заместитель главы администрации по ЖКХ</w:t>
      </w:r>
      <w:r>
        <w:t xml:space="preserve">          В.В. </w:t>
      </w:r>
      <w:proofErr w:type="spellStart"/>
      <w:r>
        <w:t>Картавенко</w:t>
      </w:r>
      <w:proofErr w:type="spellEnd"/>
    </w:p>
    <w:sectPr w:rsidR="008B6625">
      <w:pgSz w:w="11900" w:h="16840"/>
      <w:pgMar w:top="726" w:right="693" w:bottom="532" w:left="12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829" w:rsidRDefault="00921829">
      <w:r>
        <w:separator/>
      </w:r>
    </w:p>
  </w:endnote>
  <w:endnote w:type="continuationSeparator" w:id="0">
    <w:p w:rsidR="00921829" w:rsidRDefault="0092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25" w:rsidRDefault="00944B9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10136505</wp:posOffset>
              </wp:positionV>
              <wp:extent cx="1607820" cy="109220"/>
              <wp:effectExtent l="0" t="1905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8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625" w:rsidRDefault="00222C5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t xml:space="preserve">Исп. </w:t>
                          </w:r>
                          <w:proofErr w:type="spellStart"/>
                          <w:r>
                            <w:rPr>
                              <w:rStyle w:val="a6"/>
                            </w:rPr>
                            <w:t>Викулов</w:t>
                          </w:r>
                          <w:proofErr w:type="spellEnd"/>
                          <w:r>
                            <w:rPr>
                              <w:rStyle w:val="a6"/>
                            </w:rPr>
                            <w:t xml:space="preserve"> С.Н., тел. 8-813-70-43236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53pt;margin-top:798.15pt;width:126.6pt;height:8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cLPqAIAAKc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" filled="f" stroked="f">
              <v:textbox style="mso-fit-shape-to-text:t" inset="0,0,0,0">
                <w:txbxContent>
                  <w:p w:rsidR="008B6625" w:rsidRDefault="00222C5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t xml:space="preserve">Исп. </w:t>
                    </w:r>
                    <w:proofErr w:type="spellStart"/>
                    <w:r>
                      <w:rPr>
                        <w:rStyle w:val="a6"/>
                      </w:rPr>
                      <w:t>Викулов</w:t>
                    </w:r>
                    <w:proofErr w:type="spellEnd"/>
                    <w:r>
                      <w:rPr>
                        <w:rStyle w:val="a6"/>
                      </w:rPr>
                      <w:t xml:space="preserve"> С.Н., тел. 8-813-70-43236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829" w:rsidRDefault="00921829"/>
  </w:footnote>
  <w:footnote w:type="continuationSeparator" w:id="0">
    <w:p w:rsidR="00921829" w:rsidRDefault="009218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25" w:rsidRDefault="00944B9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2137410</wp:posOffset>
              </wp:positionH>
              <wp:positionV relativeFrom="page">
                <wp:posOffset>264160</wp:posOffset>
              </wp:positionV>
              <wp:extent cx="71120" cy="146050"/>
              <wp:effectExtent l="381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625" w:rsidRDefault="00222C5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proofErr w:type="spellStart"/>
                          <w:proofErr w:type="gramStart"/>
                          <w:r>
                            <w:rPr>
                              <w:rStyle w:val="Arial10pt"/>
                            </w:rPr>
                            <w:t>ft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168.3pt;margin-top:20.8pt;width:5.6pt;height:11.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" filled="f" stroked="f">
              <v:textbox style="mso-fit-shape-to-text:t" inset="0,0,0,0">
                <w:txbxContent>
                  <w:p w:rsidR="008B6625" w:rsidRDefault="00222C54">
                    <w:pPr>
                      <w:pStyle w:val="a5"/>
                      <w:shd w:val="clear" w:color="auto" w:fill="auto"/>
                      <w:spacing w:line="240" w:lineRule="auto"/>
                    </w:pPr>
                    <w:proofErr w:type="spellStart"/>
                    <w:proofErr w:type="gramStart"/>
                    <w:r>
                      <w:rPr>
                        <w:rStyle w:val="Arial10pt"/>
                      </w:rPr>
                      <w:t>ft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848360</wp:posOffset>
              </wp:positionH>
              <wp:positionV relativeFrom="page">
                <wp:posOffset>1270000</wp:posOffset>
              </wp:positionV>
              <wp:extent cx="64135" cy="146050"/>
              <wp:effectExtent l="635" t="3175" r="190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625" w:rsidRDefault="00222C5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proofErr w:type="gramStart"/>
                          <w:r>
                            <w:rPr>
                              <w:rStyle w:val="Arial10pt"/>
                            </w:rPr>
                            <w:t>v</w:t>
                          </w:r>
                          <w:proofErr w:type="gramEnd"/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66.8pt;margin-top:100pt;width:5.05pt;height:11.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" filled="f" stroked="f">
              <v:textbox style="mso-fit-shape-to-text:t" inset="0,0,0,0">
                <w:txbxContent>
                  <w:p w:rsidR="008B6625" w:rsidRDefault="00222C54">
                    <w:pPr>
                      <w:pStyle w:val="a5"/>
                      <w:shd w:val="clear" w:color="auto" w:fill="auto"/>
                      <w:spacing w:line="240" w:lineRule="auto"/>
                    </w:pPr>
                    <w:proofErr w:type="gramStart"/>
                    <w:r>
                      <w:rPr>
                        <w:rStyle w:val="Arial10pt"/>
                      </w:rPr>
                      <w:t>v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A0C6C"/>
    <w:multiLevelType w:val="multilevel"/>
    <w:tmpl w:val="5D2CB7B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CC7DB3"/>
    <w:multiLevelType w:val="multilevel"/>
    <w:tmpl w:val="0DC22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625"/>
    <w:rsid w:val="00013E7A"/>
    <w:rsid w:val="00222C54"/>
    <w:rsid w:val="002E75F3"/>
    <w:rsid w:val="003A7CD9"/>
    <w:rsid w:val="008B6625"/>
    <w:rsid w:val="00921829"/>
    <w:rsid w:val="00944B90"/>
    <w:rsid w:val="00C87FDB"/>
    <w:rsid w:val="00F1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3F5275-2DFB-4538-8D73-838A995B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2"/>
      <w:szCs w:val="132"/>
      <w:u w:val="none"/>
    </w:rPr>
  </w:style>
  <w:style w:type="character" w:customStyle="1" w:styleId="6Exact">
    <w:name w:val="Основной текст (6) Exact"/>
    <w:basedOn w:val="a0"/>
    <w:link w:val="6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0"/>
      <w:sz w:val="48"/>
      <w:szCs w:val="48"/>
      <w:u w:val="none"/>
    </w:rPr>
  </w:style>
  <w:style w:type="character" w:customStyle="1" w:styleId="6Arial40pt-1ptExact">
    <w:name w:val="Основной текст (6) + Arial;40 pt;Не курсив;Интервал -1 pt Exact"/>
    <w:basedOn w:val="6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80"/>
      <w:szCs w:val="80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40"/>
      <w:sz w:val="74"/>
      <w:szCs w:val="74"/>
      <w:u w:val="none"/>
      <w:lang w:val="en-US" w:eastAsia="en-US" w:bidi="en-US"/>
    </w:rPr>
  </w:style>
  <w:style w:type="character" w:customStyle="1" w:styleId="710pt0ptExact">
    <w:name w:val="Основной текст (7) + 10 pt;Не курсив;Интервал 0 pt Exact"/>
    <w:basedOn w:val="7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Exact0">
    <w:name w:val="Основной текст (8) + Не полужирный Exact"/>
    <w:basedOn w:val="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9Exact0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13ptExact">
    <w:name w:val="Основной текст (2) + 13 pt;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30"/>
      <w:sz w:val="38"/>
      <w:szCs w:val="3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rial10pt">
    <w:name w:val="Колонтитул + Arial;10 pt"/>
    <w:basedOn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Arial-1pt">
    <w:name w:val="Основной текст (2) + Arial;Курсив;Интервал -1 p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pacing w:val="-20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4pt75">
    <w:name w:val="Основной текст (2) + 14 pt;Полужирный;Масштаб 75%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0">
    <w:name w:val="Подпись к картинке (2) Exact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  <w:lang w:val="en-US" w:eastAsia="en-US" w:bidi="en-US"/>
    </w:rPr>
  </w:style>
  <w:style w:type="character" w:customStyle="1" w:styleId="2105pt1ptExact">
    <w:name w:val="Подпись к картинке (2) + 10;5 pt;Не курсив;Интервал 1 pt Exact"/>
    <w:basedOn w:val="2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115ptExact">
    <w:name w:val="Подпись к картинке + 11;5 pt;Полужирный;Не курсив Exact"/>
    <w:basedOn w:val="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Arial-1ptExact">
    <w:name w:val="Основной текст (2) + Arial;Курсив;Интервал -1 pt Exact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2"/>
      <w:szCs w:val="132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-30"/>
      <w:sz w:val="48"/>
      <w:szCs w:val="4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140"/>
      <w:sz w:val="74"/>
      <w:szCs w:val="74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5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after="60" w:line="23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Arial Narrow" w:eastAsia="Arial Narrow" w:hAnsi="Arial Narrow" w:cs="Arial Narrow"/>
      <w:i/>
      <w:iCs/>
      <w:spacing w:val="-30"/>
      <w:sz w:val="38"/>
      <w:szCs w:val="3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1380" w:line="0" w:lineRule="atLeast"/>
      <w:jc w:val="both"/>
    </w:pPr>
    <w:rPr>
      <w:rFonts w:ascii="Arial" w:eastAsia="Arial" w:hAnsi="Arial" w:cs="Arial"/>
      <w:i/>
      <w:iCs/>
      <w:spacing w:val="-20"/>
      <w:lang w:val="en-US" w:eastAsia="en-US" w:bidi="en-US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380"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Подпись к картинке (2)"/>
    <w:basedOn w:val="a"/>
    <w:link w:val="2Exact0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40"/>
      <w:szCs w:val="40"/>
      <w:lang w:val="en-US" w:eastAsia="en-US" w:bidi="en-US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before="120" w:line="0" w:lineRule="atLeas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before="60" w:after="60" w:line="192" w:lineRule="exact"/>
      <w:ind w:firstLine="30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xovoadmi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xovoadmi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7</cp:revision>
  <dcterms:created xsi:type="dcterms:W3CDTF">2020-10-01T09:44:00Z</dcterms:created>
  <dcterms:modified xsi:type="dcterms:W3CDTF">2020-10-02T07:31:00Z</dcterms:modified>
</cp:coreProperties>
</file>