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7AB1" w14:textId="77777777" w:rsidR="008A751C" w:rsidRPr="00ED46BB" w:rsidRDefault="008A751C" w:rsidP="0050270F">
      <w:pPr>
        <w:pStyle w:val="22"/>
        <w:spacing w:before="0" w:after="0" w:line="240" w:lineRule="auto"/>
        <w:ind w:firstLine="709"/>
        <w:jc w:val="both"/>
        <w:rPr>
          <w:color w:val="000000"/>
          <w:lang w:eastAsia="ru-RU" w:bidi="ru-RU"/>
        </w:rPr>
      </w:pPr>
    </w:p>
    <w:p w14:paraId="353C8870" w14:textId="77777777" w:rsidR="00ED46BB" w:rsidRPr="00ED46BB" w:rsidRDefault="00ED46BB" w:rsidP="0050270F">
      <w:pPr>
        <w:ind w:firstLine="709"/>
        <w:jc w:val="center"/>
        <w:rPr>
          <w:rFonts w:ascii="Times New Roman" w:hAnsi="Times New Roman"/>
          <w:sz w:val="36"/>
          <w:szCs w:val="36"/>
        </w:rPr>
      </w:pPr>
      <w:r w:rsidRPr="00ED46BB">
        <w:rPr>
          <w:rFonts w:ascii="Times New Roman" w:hAnsi="Times New Roman"/>
          <w:sz w:val="36"/>
          <w:szCs w:val="36"/>
        </w:rPr>
        <w:t>ГЕРБ</w:t>
      </w:r>
    </w:p>
    <w:p w14:paraId="6E4B04FB" w14:textId="77777777" w:rsidR="00ED46BB" w:rsidRPr="00ED46BB" w:rsidRDefault="00ED46BB" w:rsidP="0050270F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ED46BB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14:paraId="4F0AF849" w14:textId="77777777" w:rsidR="00ED46BB" w:rsidRPr="00ED46BB" w:rsidRDefault="00ED46BB" w:rsidP="0050270F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ED46BB">
        <w:rPr>
          <w:rFonts w:ascii="Times New Roman" w:hAnsi="Times New Roman"/>
          <w:b/>
          <w:sz w:val="36"/>
          <w:szCs w:val="36"/>
        </w:rPr>
        <w:t>«Токсовское городское поселение»</w:t>
      </w:r>
    </w:p>
    <w:p w14:paraId="72E3DFF5" w14:textId="77777777" w:rsidR="00ED46BB" w:rsidRPr="00ED46BB" w:rsidRDefault="00ED46BB" w:rsidP="0050270F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ED46BB">
        <w:rPr>
          <w:rFonts w:ascii="Times New Roman" w:hAnsi="Times New Roman"/>
          <w:b/>
          <w:sz w:val="36"/>
          <w:szCs w:val="36"/>
        </w:rPr>
        <w:t>Всеволожского муниципального района</w:t>
      </w:r>
    </w:p>
    <w:p w14:paraId="2B13B93C" w14:textId="77777777" w:rsidR="00ED46BB" w:rsidRPr="00ED46BB" w:rsidRDefault="00ED46BB" w:rsidP="0050270F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ED46BB">
        <w:rPr>
          <w:rFonts w:ascii="Times New Roman" w:hAnsi="Times New Roman"/>
          <w:b/>
          <w:sz w:val="36"/>
          <w:szCs w:val="36"/>
        </w:rPr>
        <w:t>Ленинградской области</w:t>
      </w:r>
    </w:p>
    <w:p w14:paraId="2EB5F6C2" w14:textId="77777777" w:rsidR="00ED46BB" w:rsidRPr="00ED46BB" w:rsidRDefault="00ED46BB" w:rsidP="0050270F">
      <w:pPr>
        <w:ind w:firstLine="709"/>
        <w:jc w:val="center"/>
        <w:rPr>
          <w:rFonts w:ascii="Times New Roman" w:hAnsi="Times New Roman"/>
          <w:b/>
          <w:sz w:val="20"/>
        </w:rPr>
      </w:pPr>
    </w:p>
    <w:p w14:paraId="15C840A7" w14:textId="77777777" w:rsidR="00ED46BB" w:rsidRPr="00ED46BB" w:rsidRDefault="00ED46BB" w:rsidP="0050270F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ED46BB">
        <w:rPr>
          <w:rFonts w:ascii="Times New Roman" w:hAnsi="Times New Roman"/>
          <w:b/>
          <w:sz w:val="36"/>
          <w:szCs w:val="36"/>
        </w:rPr>
        <w:t>АДМИНИСТРАЦИЯ</w:t>
      </w:r>
    </w:p>
    <w:p w14:paraId="3E6507C8" w14:textId="77777777" w:rsidR="00ED46BB" w:rsidRPr="00ED46BB" w:rsidRDefault="00ED46BB" w:rsidP="0050270F">
      <w:pPr>
        <w:ind w:firstLine="709"/>
        <w:jc w:val="center"/>
        <w:rPr>
          <w:rFonts w:ascii="Times New Roman" w:hAnsi="Times New Roman"/>
          <w:b/>
          <w:sz w:val="20"/>
        </w:rPr>
      </w:pPr>
    </w:p>
    <w:p w14:paraId="44E85793" w14:textId="77777777" w:rsidR="00ED46BB" w:rsidRPr="00ED46BB" w:rsidRDefault="00ED46BB" w:rsidP="0050270F">
      <w:pPr>
        <w:keepNext/>
        <w:spacing w:after="120"/>
        <w:ind w:firstLine="709"/>
        <w:jc w:val="center"/>
        <w:outlineLvl w:val="0"/>
        <w:rPr>
          <w:rFonts w:ascii="Times New Roman" w:hAnsi="Times New Roman"/>
          <w:b/>
          <w:sz w:val="48"/>
          <w:szCs w:val="48"/>
        </w:rPr>
      </w:pPr>
      <w:r w:rsidRPr="00ED46BB">
        <w:rPr>
          <w:rFonts w:ascii="Times New Roman" w:hAnsi="Times New Roman"/>
          <w:b/>
          <w:sz w:val="48"/>
          <w:szCs w:val="48"/>
        </w:rPr>
        <w:t>Постановление</w:t>
      </w:r>
    </w:p>
    <w:p w14:paraId="20748D07" w14:textId="77777777" w:rsidR="00ED46BB" w:rsidRPr="00ED46BB" w:rsidRDefault="00ED46BB" w:rsidP="0050270F">
      <w:pPr>
        <w:keepNext/>
        <w:spacing w:after="120"/>
        <w:ind w:firstLine="709"/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14:paraId="42446860" w14:textId="3A16470A" w:rsidR="004A21D4" w:rsidRPr="00ED46BB" w:rsidRDefault="004A21D4" w:rsidP="00EE3ADC">
      <w:pPr>
        <w:tabs>
          <w:tab w:val="left" w:pos="6705"/>
        </w:tabs>
        <w:rPr>
          <w:rFonts w:ascii="Times New Roman" w:hAnsi="Times New Roman"/>
          <w:szCs w:val="28"/>
        </w:rPr>
      </w:pPr>
      <w:r w:rsidRPr="00F27260">
        <w:rPr>
          <w:rFonts w:ascii="Times New Roman" w:hAnsi="Times New Roman"/>
          <w:szCs w:val="28"/>
          <w:u w:val="single"/>
        </w:rPr>
        <w:t>10.02.2026</w:t>
      </w:r>
      <w:r w:rsidRPr="00ED46BB">
        <w:rPr>
          <w:rFonts w:ascii="Times New Roman" w:hAnsi="Times New Roman"/>
          <w:szCs w:val="28"/>
        </w:rPr>
        <w:t xml:space="preserve">                                                      </w:t>
      </w:r>
      <w:r>
        <w:rPr>
          <w:rFonts w:ascii="Times New Roman" w:hAnsi="Times New Roman"/>
          <w:szCs w:val="28"/>
        </w:rPr>
        <w:t xml:space="preserve">                            </w:t>
      </w:r>
      <w:r w:rsidRPr="00ED46BB"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 xml:space="preserve">                                      </w:t>
      </w:r>
      <w:r w:rsidRPr="00ED46BB">
        <w:rPr>
          <w:rFonts w:ascii="Times New Roman" w:hAnsi="Times New Roman"/>
          <w:szCs w:val="28"/>
        </w:rPr>
        <w:t xml:space="preserve">    №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u w:val="single"/>
        </w:rPr>
        <w:t>51</w:t>
      </w:r>
    </w:p>
    <w:p w14:paraId="5564F1C2" w14:textId="77777777" w:rsidR="004A21D4" w:rsidRPr="00ED46BB" w:rsidRDefault="004A21D4" w:rsidP="004A21D4">
      <w:pPr>
        <w:tabs>
          <w:tab w:val="left" w:pos="6705"/>
        </w:tabs>
        <w:rPr>
          <w:rFonts w:ascii="Times New Roman" w:hAnsi="Times New Roman"/>
          <w:sz w:val="20"/>
        </w:rPr>
      </w:pPr>
      <w:r w:rsidRPr="00ED46BB">
        <w:rPr>
          <w:rFonts w:ascii="Times New Roman" w:hAnsi="Times New Roman"/>
          <w:sz w:val="20"/>
        </w:rPr>
        <w:t xml:space="preserve"> </w:t>
      </w:r>
      <w:proofErr w:type="spellStart"/>
      <w:r w:rsidRPr="00ED46BB">
        <w:rPr>
          <w:rFonts w:ascii="Times New Roman" w:hAnsi="Times New Roman"/>
          <w:sz w:val="20"/>
        </w:rPr>
        <w:t>г.п</w:t>
      </w:r>
      <w:proofErr w:type="spellEnd"/>
      <w:r w:rsidRPr="00ED46BB">
        <w:rPr>
          <w:rFonts w:ascii="Times New Roman" w:hAnsi="Times New Roman"/>
          <w:sz w:val="20"/>
        </w:rPr>
        <w:t xml:space="preserve">. Токсово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D46BB" w:rsidRPr="00ED46BB" w14:paraId="2283ACE7" w14:textId="77777777" w:rsidTr="008F444A">
        <w:tc>
          <w:tcPr>
            <w:tcW w:w="4672" w:type="dxa"/>
          </w:tcPr>
          <w:p w14:paraId="40E721F8" w14:textId="1E01EDCD" w:rsidR="00ED46BB" w:rsidRPr="00A04C78" w:rsidRDefault="00A04C78" w:rsidP="0050270F">
            <w:pPr>
              <w:pStyle w:val="a4"/>
              <w:tabs>
                <w:tab w:val="clear" w:pos="4677"/>
                <w:tab w:val="clear" w:pos="9355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A04C78">
              <w:rPr>
                <w:rFonts w:ascii="Times New Roman" w:hAnsi="Times New Roman"/>
                <w:color w:val="000000"/>
                <w:sz w:val="28"/>
                <w:szCs w:val="32"/>
              </w:rPr>
              <w:t xml:space="preserve">Об утверждении муниципальной программы </w:t>
            </w:r>
            <w:r w:rsidRPr="00A04C78">
              <w:rPr>
                <w:rFonts w:ascii="Times New Roman" w:hAnsi="Times New Roman"/>
                <w:sz w:val="28"/>
                <w:szCs w:val="28"/>
              </w:rPr>
              <w:t xml:space="preserve">«Развитие части территорий муниципального образования «Токсовское городское поселение» Всеволожского муниципального района Ленинградской области» </w:t>
            </w:r>
            <w:r w:rsidRPr="00A04C78">
              <w:rPr>
                <w:rFonts w:ascii="Times New Roman" w:eastAsia="Calibri" w:hAnsi="Times New Roman"/>
                <w:color w:val="000000"/>
                <w:sz w:val="28"/>
                <w:szCs w:val="32"/>
              </w:rPr>
              <w:t>и о признании утратившими силу некоторых нормативн</w:t>
            </w:r>
            <w:r w:rsidR="004C6289">
              <w:rPr>
                <w:rFonts w:ascii="Times New Roman" w:eastAsia="Calibri" w:hAnsi="Times New Roman"/>
                <w:color w:val="000000"/>
                <w:sz w:val="28"/>
                <w:szCs w:val="32"/>
              </w:rPr>
              <w:t xml:space="preserve">ых </w:t>
            </w:r>
            <w:r w:rsidRPr="00A04C78">
              <w:rPr>
                <w:rFonts w:ascii="Times New Roman" w:eastAsia="Calibri" w:hAnsi="Times New Roman"/>
                <w:color w:val="000000"/>
                <w:sz w:val="28"/>
                <w:szCs w:val="32"/>
              </w:rPr>
              <w:t>правовых актов</w:t>
            </w:r>
          </w:p>
        </w:tc>
        <w:tc>
          <w:tcPr>
            <w:tcW w:w="4673" w:type="dxa"/>
          </w:tcPr>
          <w:p w14:paraId="7E0F0D71" w14:textId="77777777" w:rsidR="00ED46BB" w:rsidRPr="00ED46BB" w:rsidRDefault="00ED46BB" w:rsidP="0050270F">
            <w:pPr>
              <w:pStyle w:val="a4"/>
              <w:tabs>
                <w:tab w:val="clear" w:pos="4677"/>
                <w:tab w:val="clear" w:pos="9355"/>
              </w:tabs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62FEA100" w14:textId="3950DD82" w:rsidR="004C6289" w:rsidRPr="004C6289" w:rsidRDefault="004C6289" w:rsidP="0050270F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220677665"/>
      <w:bookmarkStart w:id="1" w:name="_Hlk220657475"/>
      <w:r w:rsidRPr="004C6289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06.10.2003 № 131-ФЗ </w:t>
      </w:r>
      <w:r w:rsidR="0050270F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4C6289">
        <w:rPr>
          <w:rFonts w:ascii="Times New Roman" w:hAnsi="Times New Roman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4C6289">
        <w:rPr>
          <w:rFonts w:ascii="Times New Roman" w:hAnsi="Times New Roman"/>
          <w:color w:val="000000"/>
          <w:spacing w:val="3"/>
          <w:sz w:val="28"/>
          <w:szCs w:val="28"/>
        </w:rPr>
        <w:t xml:space="preserve"> в соответствии с Федеральным законом</w:t>
      </w:r>
      <w:r w:rsidRPr="004C6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Pr="004C6289">
        <w:rPr>
          <w:rFonts w:ascii="Times New Roman" w:hAnsi="Times New Roman"/>
          <w:color w:val="000000"/>
          <w:sz w:val="28"/>
          <w:szCs w:val="28"/>
        </w:rPr>
        <w:t xml:space="preserve"> в соответствии с постановлением Правительства Ленинградской области от 14.11.2013 №</w:t>
      </w:r>
      <w:r w:rsidR="005027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6289">
        <w:rPr>
          <w:rFonts w:ascii="Times New Roman" w:hAnsi="Times New Roman"/>
          <w:color w:val="000000"/>
          <w:sz w:val="28"/>
          <w:szCs w:val="28"/>
        </w:rPr>
        <w:t xml:space="preserve">399 «Об утверждении государственной программы Ленинградской области «Устойчивое общественное развитие в Ленинградской области», </w:t>
      </w:r>
      <w:r w:rsidRPr="004C6289">
        <w:rPr>
          <w:rFonts w:ascii="Times New Roman" w:hAnsi="Times New Roman"/>
          <w:sz w:val="28"/>
          <w:szCs w:val="28"/>
        </w:rPr>
        <w:t>администрация муниципального образования «Токсовское городское поселение» Всеволожского муниципального района Ленинградской области</w:t>
      </w:r>
    </w:p>
    <w:p w14:paraId="5D7371F6" w14:textId="77777777" w:rsidR="004C6289" w:rsidRPr="004C6289" w:rsidRDefault="004C6289" w:rsidP="0050270F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14:paraId="30E7D8F6" w14:textId="77777777" w:rsidR="004C6289" w:rsidRPr="004C6289" w:rsidRDefault="004C6289" w:rsidP="0050270F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4C6289">
        <w:rPr>
          <w:rFonts w:ascii="Times New Roman" w:hAnsi="Times New Roman"/>
          <w:color w:val="000000"/>
          <w:spacing w:val="3"/>
          <w:sz w:val="28"/>
          <w:szCs w:val="28"/>
        </w:rPr>
        <w:t xml:space="preserve"> ПОСТАНОВЛЯЕТ:</w:t>
      </w:r>
    </w:p>
    <w:p w14:paraId="497B331A" w14:textId="77777777" w:rsidR="004C6289" w:rsidRPr="004C6289" w:rsidRDefault="004C6289" w:rsidP="0050270F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14:paraId="16644F34" w14:textId="77777777" w:rsidR="004C6289" w:rsidRPr="004C6289" w:rsidRDefault="004C6289" w:rsidP="0050270F">
      <w:pPr>
        <w:pStyle w:val="a3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6289">
        <w:rPr>
          <w:rFonts w:ascii="Times New Roman" w:hAnsi="Times New Roman"/>
          <w:sz w:val="28"/>
          <w:szCs w:val="28"/>
        </w:rPr>
        <w:t xml:space="preserve">Утвердить муниципальную программу «Развитие части территорий муниципального образования «Токсовское городское поселение» Всеволожского муниципального района Ленинградской </w:t>
      </w:r>
      <w:bookmarkStart w:id="2" w:name="_Hlk220659501"/>
      <w:r w:rsidRPr="004C6289">
        <w:rPr>
          <w:rFonts w:ascii="Times New Roman" w:hAnsi="Times New Roman"/>
          <w:sz w:val="28"/>
          <w:szCs w:val="28"/>
        </w:rPr>
        <w:t xml:space="preserve">области» </w:t>
      </w:r>
      <w:r w:rsidRPr="004C6289">
        <w:rPr>
          <w:rFonts w:ascii="Times New Roman" w:hAnsi="Times New Roman"/>
          <w:bCs/>
          <w:sz w:val="28"/>
          <w:szCs w:val="28"/>
        </w:rPr>
        <w:t>согласно</w:t>
      </w:r>
      <w:r w:rsidRPr="004C6289">
        <w:rPr>
          <w:rFonts w:ascii="Times New Roman" w:hAnsi="Times New Roman"/>
          <w:sz w:val="28"/>
          <w:szCs w:val="28"/>
        </w:rPr>
        <w:t xml:space="preserve"> приложению к настоящему постановлению</w:t>
      </w:r>
      <w:r w:rsidRPr="004C6289">
        <w:rPr>
          <w:rFonts w:ascii="Times New Roman" w:hAnsi="Times New Roman"/>
          <w:bCs/>
          <w:sz w:val="28"/>
          <w:szCs w:val="28"/>
        </w:rPr>
        <w:t>.</w:t>
      </w:r>
    </w:p>
    <w:bookmarkEnd w:id="2"/>
    <w:p w14:paraId="213F40CE" w14:textId="68E4D214" w:rsidR="004C6289" w:rsidRPr="004C6289" w:rsidRDefault="004C6289" w:rsidP="0050270F">
      <w:pPr>
        <w:pStyle w:val="a3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6289">
        <w:rPr>
          <w:rFonts w:ascii="Times New Roman" w:hAnsi="Times New Roman"/>
          <w:color w:val="000000"/>
          <w:sz w:val="28"/>
          <w:szCs w:val="28"/>
        </w:rPr>
        <w:t xml:space="preserve">Признать утратившим силу постановление от 11.02.2025 № 70 </w:t>
      </w:r>
      <w:r w:rsidR="0050270F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 w:rsidR="0050270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C6289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Pr="004C6289">
        <w:rPr>
          <w:rFonts w:ascii="Times New Roman" w:hAnsi="Times New Roman"/>
          <w:color w:val="000000"/>
          <w:sz w:val="28"/>
          <w:szCs w:val="28"/>
        </w:rPr>
        <w:t>Об утверждении программы «</w:t>
      </w:r>
      <w:r w:rsidRPr="004C6289">
        <w:rPr>
          <w:rFonts w:ascii="Times New Roman" w:hAnsi="Times New Roman"/>
          <w:sz w:val="28"/>
          <w:szCs w:val="28"/>
        </w:rPr>
        <w:t>Развитие части территорий муниципального образования «Токсовское городское поселение» Всеволожского муниципального района Ленинградской области»</w:t>
      </w:r>
      <w:r w:rsidRPr="004C6289">
        <w:rPr>
          <w:rFonts w:ascii="Times New Roman" w:eastAsia="Calibri" w:hAnsi="Times New Roman"/>
          <w:color w:val="000000"/>
          <w:sz w:val="28"/>
          <w:szCs w:val="28"/>
        </w:rPr>
        <w:t xml:space="preserve"> и о признании утратившими </w:t>
      </w:r>
      <w:r w:rsidRPr="004C6289">
        <w:rPr>
          <w:rFonts w:ascii="Times New Roman" w:eastAsia="Calibri" w:hAnsi="Times New Roman"/>
          <w:color w:val="000000"/>
          <w:sz w:val="28"/>
          <w:szCs w:val="28"/>
        </w:rPr>
        <w:lastRenderedPageBreak/>
        <w:t>силу некоторых нормативных правовых актов»</w:t>
      </w:r>
      <w:r w:rsidRPr="004C6289">
        <w:rPr>
          <w:rFonts w:ascii="Times New Roman" w:hAnsi="Times New Roman"/>
          <w:color w:val="000000"/>
          <w:sz w:val="28"/>
          <w:szCs w:val="28"/>
        </w:rPr>
        <w:t>.</w:t>
      </w:r>
    </w:p>
    <w:p w14:paraId="12A5DA2F" w14:textId="1B17CB88" w:rsidR="004C6289" w:rsidRPr="004C6289" w:rsidRDefault="004C6289" w:rsidP="0050270F">
      <w:pPr>
        <w:pStyle w:val="a3"/>
        <w:numPr>
          <w:ilvl w:val="0"/>
          <w:numId w:val="43"/>
        </w:numPr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289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</w:t>
      </w:r>
      <w:r w:rsidR="0050270F">
        <w:rPr>
          <w:rFonts w:ascii="Times New Roman" w:hAnsi="Times New Roman"/>
          <w:sz w:val="28"/>
          <w:szCs w:val="28"/>
        </w:rPr>
        <w:t xml:space="preserve">                      </w:t>
      </w:r>
      <w:r w:rsidRPr="004C6289">
        <w:rPr>
          <w:rFonts w:ascii="Times New Roman" w:hAnsi="Times New Roman"/>
          <w:sz w:val="28"/>
          <w:szCs w:val="28"/>
        </w:rPr>
        <w:t xml:space="preserve"> МО</w:t>
      </w:r>
      <w:r w:rsidR="0050270F">
        <w:rPr>
          <w:rFonts w:ascii="Times New Roman" w:hAnsi="Times New Roman"/>
          <w:sz w:val="28"/>
          <w:szCs w:val="28"/>
        </w:rPr>
        <w:t xml:space="preserve"> </w:t>
      </w:r>
      <w:r w:rsidRPr="004C6289">
        <w:rPr>
          <w:rFonts w:ascii="Times New Roman" w:hAnsi="Times New Roman"/>
          <w:sz w:val="28"/>
          <w:szCs w:val="28"/>
        </w:rPr>
        <w:t>«Токсовское городское поселение» в информационно-телекоммуникационной сети «Интернет», в газете «Вести Токсово».</w:t>
      </w:r>
    </w:p>
    <w:p w14:paraId="7FAFEB27" w14:textId="77777777" w:rsidR="004C6289" w:rsidRPr="004C6289" w:rsidRDefault="004C6289" w:rsidP="0050270F">
      <w:pPr>
        <w:pStyle w:val="a3"/>
        <w:numPr>
          <w:ilvl w:val="0"/>
          <w:numId w:val="43"/>
        </w:numPr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289">
        <w:rPr>
          <w:rFonts w:ascii="Times New Roman" w:hAnsi="Times New Roman"/>
          <w:sz w:val="28"/>
          <w:szCs w:val="28"/>
        </w:rPr>
        <w:t>Постановление вступает в силу с момента официального опубликования.</w:t>
      </w:r>
    </w:p>
    <w:p w14:paraId="1ADD2C35" w14:textId="7095036B" w:rsidR="004C6289" w:rsidRPr="004C6289" w:rsidRDefault="004C6289" w:rsidP="0050270F">
      <w:pPr>
        <w:numPr>
          <w:ilvl w:val="0"/>
          <w:numId w:val="43"/>
        </w:numPr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C6289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данного постановления возложить </w:t>
      </w:r>
      <w:r w:rsidR="0050270F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4C6289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4C6289">
        <w:rPr>
          <w:rFonts w:ascii="Times New Roman" w:hAnsi="Times New Roman"/>
          <w:bCs/>
          <w:color w:val="000000"/>
          <w:sz w:val="28"/>
          <w:szCs w:val="28"/>
        </w:rPr>
        <w:t>заместителя главы администрации.</w:t>
      </w:r>
    </w:p>
    <w:p w14:paraId="055D9B4A" w14:textId="770F4ED3" w:rsidR="00FE760B" w:rsidRPr="00FE760B" w:rsidRDefault="00FE760B" w:rsidP="0050270F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14:paraId="731B081F" w14:textId="77777777" w:rsidR="00FE760B" w:rsidRPr="00FE760B" w:rsidRDefault="00FE760B" w:rsidP="0050270F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40"/>
      </w:tblGrid>
      <w:tr w:rsidR="00FE760B" w:rsidRPr="00FE760B" w14:paraId="01C88BD7" w14:textId="77777777" w:rsidTr="00DC7CAF">
        <w:tc>
          <w:tcPr>
            <w:tcW w:w="5099" w:type="dxa"/>
          </w:tcPr>
          <w:p w14:paraId="6F138DD6" w14:textId="77777777" w:rsidR="00FE760B" w:rsidRPr="00FE760B" w:rsidRDefault="00FE760B" w:rsidP="0050270F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8"/>
                <w:szCs w:val="32"/>
              </w:rPr>
            </w:pPr>
            <w:r w:rsidRPr="00FE760B">
              <w:rPr>
                <w:rFonts w:ascii="Times New Roman" w:hAnsi="Times New Roman"/>
                <w:color w:val="000000"/>
                <w:sz w:val="28"/>
                <w:szCs w:val="32"/>
              </w:rPr>
              <w:t>Глава администрации</w:t>
            </w:r>
          </w:p>
        </w:tc>
        <w:tc>
          <w:tcPr>
            <w:tcW w:w="5099" w:type="dxa"/>
          </w:tcPr>
          <w:p w14:paraId="5C353F41" w14:textId="77777777" w:rsidR="00FE760B" w:rsidRPr="00FE760B" w:rsidRDefault="00FE760B" w:rsidP="0050270F">
            <w:pPr>
              <w:tabs>
                <w:tab w:val="left" w:pos="0"/>
              </w:tabs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32"/>
              </w:rPr>
            </w:pPr>
            <w:proofErr w:type="spellStart"/>
            <w:r w:rsidRPr="00FE760B">
              <w:rPr>
                <w:rFonts w:ascii="Times New Roman" w:hAnsi="Times New Roman"/>
                <w:color w:val="000000"/>
                <w:sz w:val="28"/>
                <w:szCs w:val="32"/>
              </w:rPr>
              <w:t>О.А</w:t>
            </w:r>
            <w:proofErr w:type="spellEnd"/>
            <w:r w:rsidRPr="00FE760B">
              <w:rPr>
                <w:rFonts w:ascii="Times New Roman" w:hAnsi="Times New Roman"/>
                <w:color w:val="000000"/>
                <w:sz w:val="28"/>
                <w:szCs w:val="32"/>
              </w:rPr>
              <w:t>. Иванов</w:t>
            </w:r>
          </w:p>
        </w:tc>
      </w:tr>
      <w:bookmarkEnd w:id="0"/>
    </w:tbl>
    <w:p w14:paraId="1DCF3C38" w14:textId="77777777" w:rsidR="00ED46BB" w:rsidRPr="00A73B46" w:rsidRDefault="00ED46BB" w:rsidP="0050270F">
      <w:pPr>
        <w:pStyle w:val="a4"/>
        <w:tabs>
          <w:tab w:val="clear" w:pos="4677"/>
          <w:tab w:val="clear" w:pos="9355"/>
        </w:tabs>
        <w:ind w:firstLine="709"/>
        <w:rPr>
          <w:szCs w:val="28"/>
        </w:rPr>
      </w:pPr>
    </w:p>
    <w:bookmarkEnd w:id="1"/>
    <w:p w14:paraId="4E728925" w14:textId="1B0430E0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0AD3D273" w14:textId="7B3D4DC8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9DDE0D9" w14:textId="5007D3F3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575AF980" w14:textId="582296BD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41FDB870" w14:textId="3D996A1E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4188DB0A" w14:textId="3A47D5D1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0E27BD4" w14:textId="3BB56A1A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39B44B7A" w14:textId="54C04D9A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06DF551" w14:textId="4569259A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6DD4647A" w14:textId="081F8CDE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3D6BCD88" w14:textId="6BB8ACAD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26C5539F" w14:textId="7B25CE74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46E3438" w14:textId="42D640C1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307F020F" w14:textId="137EBA0A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FB3DB22" w14:textId="31EAAED3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134197B7" w14:textId="566610C2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249DD50B" w14:textId="5602D66B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45E8B564" w14:textId="0B839419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51D54398" w14:textId="7D8F071D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310EF20" w14:textId="6BB287BF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3B0EA498" w14:textId="3BCD3EF3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4BF4C10D" w14:textId="079EE239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55957A8" w14:textId="7F84B5A6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2139979E" w14:textId="65E3E649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3065F77" w14:textId="56894ACB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6C07439B" w14:textId="6DB986CB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017512C2" w14:textId="035D5D72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2FD67E09" w14:textId="52ADF744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6F3DE01" w14:textId="0498BCE9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293E386" w14:textId="2E8C8451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5FBCDBFC" w14:textId="6B50341A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EEBB650" w14:textId="6971A70E" w:rsidR="00370B7D" w:rsidRDefault="00370B7D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4822C3B0" w14:textId="45AAE14E" w:rsidR="00D87DDE" w:rsidRDefault="00D87DDE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479238F0" w14:textId="4F9F3397" w:rsidR="00D87DDE" w:rsidRDefault="00D87DDE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298B10FB" w14:textId="571740F4" w:rsidR="00D87DDE" w:rsidRDefault="00D87DDE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3223AD54" w14:textId="1DBD3D72" w:rsidR="00D87DDE" w:rsidRDefault="00D87DDE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170DFDDA" w14:textId="0ED05F80" w:rsidR="00D87DDE" w:rsidRDefault="00D87DDE" w:rsidP="0050270F">
      <w:pPr>
        <w:pStyle w:val="ConsPlusTitle"/>
        <w:widowControl/>
        <w:ind w:firstLine="709"/>
        <w:jc w:val="center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ED46BB" w:rsidRPr="00ED46BB" w14:paraId="1F23A9D9" w14:textId="77777777" w:rsidTr="008F444A">
        <w:tc>
          <w:tcPr>
            <w:tcW w:w="4820" w:type="dxa"/>
            <w:shd w:val="clear" w:color="auto" w:fill="auto"/>
          </w:tcPr>
          <w:p w14:paraId="72255597" w14:textId="77777777" w:rsidR="00ED46BB" w:rsidRPr="00ED46BB" w:rsidRDefault="00ED46BB" w:rsidP="0050270F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14:paraId="2674F858" w14:textId="77777777" w:rsidR="004A21D4" w:rsidRDefault="004A21D4" w:rsidP="004A21D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УТВЕРЖДЕНА</w:t>
            </w:r>
          </w:p>
          <w:p w14:paraId="70680987" w14:textId="77777777" w:rsidR="004A21D4" w:rsidRDefault="004A21D4" w:rsidP="004A21D4">
            <w:pPr>
              <w:ind w:left="168" w:firstLine="1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постановлением администрации МО «Токсовское городское поселение»</w:t>
            </w:r>
          </w:p>
          <w:p w14:paraId="738CD4DC" w14:textId="6E9C596B" w:rsidR="00976704" w:rsidRDefault="004A21D4" w:rsidP="004A21D4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32"/>
                <w:u w:val="single"/>
              </w:rPr>
              <w:t xml:space="preserve">10.02.2026 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32"/>
              </w:rPr>
              <w:t>51</w:t>
            </w:r>
          </w:p>
          <w:p w14:paraId="7F1F4E8F" w14:textId="77777777" w:rsidR="004A21D4" w:rsidRDefault="004A21D4" w:rsidP="004A21D4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48C3EB38" w14:textId="238CF1ED" w:rsidR="00ED46BB" w:rsidRPr="00ED46BB" w:rsidRDefault="00976704" w:rsidP="0050270F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Приложение</w:t>
            </w:r>
          </w:p>
        </w:tc>
      </w:tr>
    </w:tbl>
    <w:p w14:paraId="79C9F249" w14:textId="77777777" w:rsidR="00D87DDE" w:rsidRDefault="00D87DDE" w:rsidP="0050270F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Cs w:val="28"/>
        </w:rPr>
      </w:pPr>
    </w:p>
    <w:p w14:paraId="31590EB2" w14:textId="0AF167FC" w:rsidR="00D87DDE" w:rsidRDefault="00D87DDE" w:rsidP="0050270F">
      <w:pPr>
        <w:tabs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sz w:val="28"/>
          <w:szCs w:val="32"/>
        </w:rPr>
      </w:pPr>
      <w:bookmarkStart w:id="3" w:name="_Hlk220677702"/>
      <w:r w:rsidRPr="00D87DDE">
        <w:rPr>
          <w:rFonts w:ascii="Times New Roman" w:hAnsi="Times New Roman"/>
          <w:b/>
          <w:sz w:val="28"/>
          <w:szCs w:val="32"/>
        </w:rPr>
        <w:t xml:space="preserve">Муниципальная программа </w:t>
      </w:r>
      <w:r w:rsidR="00FF5565" w:rsidRPr="00FF5565">
        <w:rPr>
          <w:rFonts w:ascii="Times New Roman" w:hAnsi="Times New Roman"/>
          <w:bCs/>
          <w:sz w:val="28"/>
          <w:szCs w:val="32"/>
        </w:rPr>
        <w:t>«</w:t>
      </w:r>
      <w:r w:rsidR="00FF5565" w:rsidRPr="00FF5565">
        <w:rPr>
          <w:rFonts w:ascii="Times New Roman" w:hAnsi="Times New Roman"/>
          <w:b/>
          <w:sz w:val="28"/>
          <w:szCs w:val="32"/>
        </w:rPr>
        <w:t>Развитие части территорий муниципального образования «Токсовское городское поселение» Всеволожского муниципального района Ленинградской области</w:t>
      </w:r>
      <w:r w:rsidR="00FF5565" w:rsidRPr="00FF5565">
        <w:rPr>
          <w:rFonts w:ascii="Times New Roman" w:hAnsi="Times New Roman"/>
          <w:bCs/>
          <w:sz w:val="28"/>
          <w:szCs w:val="32"/>
        </w:rPr>
        <w:t>»</w:t>
      </w:r>
      <w:r w:rsidR="00FF5565">
        <w:rPr>
          <w:rFonts w:ascii="Times New Roman" w:hAnsi="Times New Roman"/>
          <w:bCs/>
          <w:sz w:val="28"/>
          <w:szCs w:val="32"/>
        </w:rPr>
        <w:t xml:space="preserve"> </w:t>
      </w:r>
    </w:p>
    <w:p w14:paraId="6A2EF5BA" w14:textId="77777777" w:rsidR="00FF5565" w:rsidRPr="00D87DDE" w:rsidRDefault="00FF5565" w:rsidP="0050270F">
      <w:pPr>
        <w:tabs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/>
          <w:bCs/>
          <w:szCs w:val="28"/>
        </w:rPr>
      </w:pPr>
    </w:p>
    <w:p w14:paraId="409580A1" w14:textId="77777777" w:rsidR="00D87DDE" w:rsidRPr="00D87DDE" w:rsidRDefault="00D87DDE" w:rsidP="0050270F">
      <w:pPr>
        <w:ind w:firstLine="709"/>
        <w:jc w:val="center"/>
        <w:rPr>
          <w:rFonts w:ascii="Times New Roman" w:hAnsi="Times New Roman"/>
          <w:b/>
          <w:bCs/>
          <w:sz w:val="28"/>
          <w:szCs w:val="32"/>
        </w:rPr>
      </w:pPr>
      <w:r w:rsidRPr="00D87DDE">
        <w:rPr>
          <w:rFonts w:ascii="Times New Roman" w:hAnsi="Times New Roman"/>
          <w:b/>
          <w:bCs/>
          <w:sz w:val="28"/>
          <w:szCs w:val="32"/>
        </w:rPr>
        <w:t>Паспорт Муниципальной программы</w:t>
      </w:r>
    </w:p>
    <w:p w14:paraId="0004BB0D" w14:textId="77777777" w:rsidR="00FF5565" w:rsidRDefault="00FF5565" w:rsidP="0050270F">
      <w:pPr>
        <w:shd w:val="clear" w:color="auto" w:fill="FFFFFF"/>
        <w:ind w:firstLine="709"/>
        <w:jc w:val="center"/>
        <w:rPr>
          <w:rFonts w:ascii="Times New Roman" w:hAnsi="Times New Roman"/>
          <w:bCs/>
          <w:sz w:val="28"/>
          <w:szCs w:val="32"/>
        </w:rPr>
      </w:pPr>
      <w:r w:rsidRPr="00FF5565">
        <w:rPr>
          <w:rFonts w:ascii="Times New Roman" w:hAnsi="Times New Roman"/>
          <w:bCs/>
          <w:sz w:val="28"/>
          <w:szCs w:val="32"/>
        </w:rPr>
        <w:t>«</w:t>
      </w:r>
      <w:r w:rsidRPr="00FF5565">
        <w:rPr>
          <w:rFonts w:ascii="Times New Roman" w:hAnsi="Times New Roman"/>
          <w:b/>
          <w:sz w:val="28"/>
          <w:szCs w:val="32"/>
        </w:rPr>
        <w:t>Развитие части территорий муниципального образования «Токсовское городское поселение» Всеволожского муниципального района Ленинградской области</w:t>
      </w:r>
      <w:r w:rsidRPr="00FF5565">
        <w:rPr>
          <w:rFonts w:ascii="Times New Roman" w:hAnsi="Times New Roman"/>
          <w:bCs/>
          <w:sz w:val="28"/>
          <w:szCs w:val="32"/>
        </w:rPr>
        <w:t>»</w:t>
      </w:r>
    </w:p>
    <w:p w14:paraId="1ABA82A8" w14:textId="508881A4" w:rsidR="00FF5565" w:rsidRDefault="00FF5565" w:rsidP="0050270F">
      <w:pPr>
        <w:shd w:val="clear" w:color="auto" w:fill="FFFFFF"/>
        <w:autoSpaceDN w:val="0"/>
        <w:spacing w:after="160" w:line="256" w:lineRule="auto"/>
        <w:ind w:left="785" w:firstLine="709"/>
        <w:contextualSpacing/>
        <w:outlineLvl w:val="0"/>
        <w:rPr>
          <w:b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4"/>
        <w:gridCol w:w="6533"/>
      </w:tblGrid>
      <w:tr w:rsidR="00FF5565" w:rsidRPr="00FF5565" w14:paraId="77E9DDF1" w14:textId="77777777" w:rsidTr="0050270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15B7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Сроки реализации муниципальной программы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C72D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2026-2028 годы</w:t>
            </w:r>
          </w:p>
        </w:tc>
      </w:tr>
      <w:tr w:rsidR="00FF5565" w:rsidRPr="00FF5565" w14:paraId="35BDA85A" w14:textId="77777777" w:rsidTr="0050270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518C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5062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Администрация МО «Токсовское городское поселение»</w:t>
            </w:r>
          </w:p>
        </w:tc>
      </w:tr>
      <w:tr w:rsidR="00FF5565" w:rsidRPr="00FF5565" w14:paraId="33C3AEF1" w14:textId="77777777" w:rsidTr="0050270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5C23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Соисполнители муниципальной программы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8394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</w:tr>
      <w:tr w:rsidR="00FF5565" w:rsidRPr="00FF5565" w14:paraId="67EC22B8" w14:textId="77777777" w:rsidTr="0050270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15DC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Участники муниципальной программы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8F9C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Подрядные организации, отобранные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FF5565" w:rsidRPr="00FF5565" w14:paraId="2D6459F6" w14:textId="77777777" w:rsidTr="0050270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DEE2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Цель муниципальной программы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6F79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Содействие участию населения в осуществлении местного самоуправления</w:t>
            </w:r>
          </w:p>
        </w:tc>
      </w:tr>
      <w:tr w:rsidR="00FF5565" w:rsidRPr="00FF5565" w14:paraId="0440D3F3" w14:textId="77777777" w:rsidTr="0050270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0682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Задачи муниципальной программы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A8C0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Создание комфортных условий жизнедеятельности в сельских населенных пунктах</w:t>
            </w:r>
          </w:p>
        </w:tc>
      </w:tr>
      <w:tr w:rsidR="00FF5565" w:rsidRPr="00FF5565" w14:paraId="5A293C9F" w14:textId="77777777" w:rsidTr="0050270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D10B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Ожидаемые (конечные) результаты от реализации муниципальной программы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5C93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-развитие и поддержка инициатив жителей в решении вопросов местного значения;</w:t>
            </w:r>
          </w:p>
          <w:p w14:paraId="32935B7B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-повышение уровня благоустройства в сельской местности</w:t>
            </w:r>
          </w:p>
        </w:tc>
      </w:tr>
      <w:tr w:rsidR="00FF5565" w:rsidRPr="00FF5565" w14:paraId="56836771" w14:textId="77777777" w:rsidTr="0050270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8FC7" w14:textId="6A96679E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bookmarkStart w:id="4" w:name="_Hlk93397119"/>
            <w:r w:rsidRPr="00FF5565">
              <w:rPr>
                <w:rFonts w:ascii="Times New Roman" w:hAnsi="Times New Roman"/>
                <w:szCs w:val="28"/>
              </w:rPr>
              <w:t>Проекты, реализуемые в рамках муниципальной программы</w:t>
            </w:r>
            <w:bookmarkEnd w:id="4"/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B456" w14:textId="77777777" w:rsidR="00FF5565" w:rsidRPr="00FF5565" w:rsidRDefault="00FF5565" w:rsidP="006456CD">
            <w:pPr>
              <w:numPr>
                <w:ilvl w:val="0"/>
                <w:numId w:val="41"/>
              </w:numPr>
              <w:autoSpaceDN w:val="0"/>
              <w:spacing w:line="256" w:lineRule="auto"/>
              <w:ind w:left="45" w:firstLine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 xml:space="preserve">Ремонт и благоустройство дворовых территорий домов 5,7,9 на ул. Первомайская, </w:t>
            </w:r>
            <w:proofErr w:type="spellStart"/>
            <w:r w:rsidRPr="00FF5565">
              <w:rPr>
                <w:rFonts w:ascii="Times New Roman" w:hAnsi="Times New Roman"/>
                <w:szCs w:val="28"/>
              </w:rPr>
              <w:t>г.п</w:t>
            </w:r>
            <w:proofErr w:type="spellEnd"/>
            <w:r w:rsidRPr="00FF5565">
              <w:rPr>
                <w:rFonts w:ascii="Times New Roman" w:hAnsi="Times New Roman"/>
                <w:szCs w:val="28"/>
              </w:rPr>
              <w:t>. Токсово.</w:t>
            </w:r>
          </w:p>
          <w:p w14:paraId="30CA2893" w14:textId="77777777" w:rsidR="00FF5565" w:rsidRPr="00FF5565" w:rsidRDefault="00FF5565" w:rsidP="0050270F">
            <w:pPr>
              <w:spacing w:line="256" w:lineRule="auto"/>
              <w:ind w:left="383"/>
              <w:rPr>
                <w:rFonts w:ascii="Times New Roman" w:hAnsi="Times New Roman"/>
                <w:szCs w:val="28"/>
                <w:highlight w:val="cyan"/>
              </w:rPr>
            </w:pPr>
          </w:p>
        </w:tc>
      </w:tr>
      <w:tr w:rsidR="00FF5565" w:rsidRPr="00FF5565" w14:paraId="469DA64D" w14:textId="77777777" w:rsidTr="0050270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444D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072E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bCs/>
                <w:szCs w:val="28"/>
              </w:rPr>
            </w:pPr>
            <w:r w:rsidRPr="00FF5565">
              <w:rPr>
                <w:rFonts w:ascii="Times New Roman" w:hAnsi="Times New Roman"/>
                <w:bCs/>
                <w:szCs w:val="28"/>
              </w:rPr>
              <w:t>Общий планируемый объем финансирования программы – 1 050,0 тыс. руб., из них:</w:t>
            </w:r>
          </w:p>
          <w:p w14:paraId="07E934F3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bCs/>
                <w:szCs w:val="28"/>
              </w:rPr>
            </w:pPr>
            <w:r w:rsidRPr="00FF5565">
              <w:rPr>
                <w:rFonts w:ascii="Times New Roman" w:hAnsi="Times New Roman"/>
                <w:bCs/>
                <w:szCs w:val="28"/>
              </w:rPr>
              <w:t xml:space="preserve">в 2026 г. – 1 050,0 тыс. руб., </w:t>
            </w:r>
          </w:p>
          <w:p w14:paraId="18A0FB76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bCs/>
                <w:szCs w:val="28"/>
              </w:rPr>
            </w:pPr>
            <w:r w:rsidRPr="00FF5565">
              <w:rPr>
                <w:rFonts w:ascii="Times New Roman" w:hAnsi="Times New Roman"/>
                <w:bCs/>
                <w:szCs w:val="28"/>
              </w:rPr>
              <w:t xml:space="preserve">в 2027 г. – 0,0 тыс. руб., </w:t>
            </w:r>
          </w:p>
          <w:p w14:paraId="72DBA5A5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bCs/>
                <w:szCs w:val="28"/>
              </w:rPr>
            </w:pPr>
            <w:r w:rsidRPr="00FF5565">
              <w:rPr>
                <w:rFonts w:ascii="Times New Roman" w:hAnsi="Times New Roman"/>
                <w:bCs/>
                <w:szCs w:val="28"/>
              </w:rPr>
              <w:t xml:space="preserve">в 2028 г. – 0,0 тыс. руб., </w:t>
            </w:r>
          </w:p>
          <w:p w14:paraId="6F6EAB97" w14:textId="77777777" w:rsidR="00FF5565" w:rsidRPr="00FF5565" w:rsidRDefault="00FF5565" w:rsidP="0050270F">
            <w:pPr>
              <w:shd w:val="clear" w:color="auto" w:fill="FFFFFF"/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>- для реализации Программы могут быть привлечены целевые средства бюджетов других уровней.</w:t>
            </w:r>
          </w:p>
          <w:p w14:paraId="03B9BB6B" w14:textId="77777777" w:rsidR="00FF5565" w:rsidRPr="00FF5565" w:rsidRDefault="00FF5565" w:rsidP="0050270F">
            <w:pPr>
              <w:shd w:val="clear" w:color="auto" w:fill="FFFFFF"/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lastRenderedPageBreak/>
              <w:t>- для реализации Программы могут привлекаться внебюджетные средства.</w:t>
            </w:r>
          </w:p>
          <w:p w14:paraId="07579938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bCs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t xml:space="preserve">- трудовое участие граждан </w:t>
            </w:r>
          </w:p>
        </w:tc>
      </w:tr>
      <w:tr w:rsidR="00FF5565" w:rsidRPr="00FF5565" w14:paraId="106C6A10" w14:textId="77777777" w:rsidTr="0050270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B137" w14:textId="77777777" w:rsidR="00FF5565" w:rsidRPr="00FF5565" w:rsidRDefault="00FF5565" w:rsidP="0050270F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hAnsi="Times New Roman"/>
                <w:szCs w:val="28"/>
              </w:rPr>
              <w:lastRenderedPageBreak/>
              <w:t>Размер налоговых расходов, направленных на достижение цели муниципальной программы – всего, в том числе по годам реализации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4B45" w14:textId="77777777" w:rsidR="00FF5565" w:rsidRPr="00FF5565" w:rsidRDefault="00FF5565" w:rsidP="0050270F">
            <w:pPr>
              <w:spacing w:line="256" w:lineRule="auto"/>
              <w:ind w:left="30"/>
              <w:rPr>
                <w:rFonts w:ascii="Times New Roman" w:hAnsi="Times New Roman"/>
                <w:szCs w:val="28"/>
              </w:rPr>
            </w:pPr>
            <w:r w:rsidRPr="00FF5565">
              <w:rPr>
                <w:rFonts w:ascii="Times New Roman" w:eastAsia="Calibri" w:hAnsi="Times New Roman"/>
                <w:szCs w:val="28"/>
              </w:rPr>
              <w:t>Налоговые расходы не предусмотрены</w:t>
            </w:r>
          </w:p>
        </w:tc>
      </w:tr>
    </w:tbl>
    <w:p w14:paraId="765495FD" w14:textId="77777777" w:rsidR="0050270F" w:rsidRPr="0050270F" w:rsidRDefault="0050270F" w:rsidP="0050270F">
      <w:pPr>
        <w:shd w:val="clear" w:color="auto" w:fill="FFFFFF"/>
        <w:autoSpaceDN w:val="0"/>
        <w:spacing w:before="120" w:after="120"/>
        <w:ind w:left="709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A2DB30B" w14:textId="047E24C0" w:rsidR="00FF5565" w:rsidRPr="003162F4" w:rsidRDefault="00FF5565" w:rsidP="0050270F">
      <w:pPr>
        <w:numPr>
          <w:ilvl w:val="0"/>
          <w:numId w:val="40"/>
        </w:numPr>
        <w:shd w:val="clear" w:color="auto" w:fill="FFFFFF"/>
        <w:tabs>
          <w:tab w:val="left" w:pos="993"/>
        </w:tabs>
        <w:autoSpaceDN w:val="0"/>
        <w:spacing w:before="120" w:after="120"/>
        <w:ind w:left="0"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3162F4">
        <w:rPr>
          <w:rFonts w:ascii="Times New Roman" w:hAnsi="Times New Roman"/>
          <w:b/>
          <w:sz w:val="28"/>
          <w:szCs w:val="28"/>
        </w:rPr>
        <w:t>Общая характеристика сферы реализации Программы, текущее состояние, основные проблемы и прогноз ее развития</w:t>
      </w:r>
    </w:p>
    <w:p w14:paraId="71DA8B07" w14:textId="77777777" w:rsidR="0050270F" w:rsidRDefault="0050270F" w:rsidP="0050270F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3A6E8F" w14:textId="4B380961" w:rsidR="00FF5565" w:rsidRDefault="00FF5565" w:rsidP="0050270F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Муниципальная   программа «Развитие части территорий муниципального образования Токсовское городское поселение Всеволожского муниципального </w:t>
      </w:r>
      <w:r w:rsidR="003162F4" w:rsidRPr="003162F4">
        <w:rPr>
          <w:rFonts w:ascii="Times New Roman" w:hAnsi="Times New Roman"/>
          <w:sz w:val="28"/>
          <w:szCs w:val="28"/>
        </w:rPr>
        <w:t>района Ленинградской</w:t>
      </w:r>
      <w:r w:rsidRPr="003162F4">
        <w:rPr>
          <w:rFonts w:ascii="Times New Roman" w:hAnsi="Times New Roman"/>
          <w:sz w:val="28"/>
          <w:szCs w:val="28"/>
        </w:rPr>
        <w:t xml:space="preserve"> области» (далее – Программа) разработана в </w:t>
      </w:r>
      <w:r w:rsidR="003162F4" w:rsidRPr="003162F4">
        <w:rPr>
          <w:rFonts w:ascii="Times New Roman" w:hAnsi="Times New Roman"/>
          <w:sz w:val="28"/>
          <w:szCs w:val="28"/>
        </w:rPr>
        <w:t>соответствии с</w:t>
      </w:r>
      <w:r w:rsidRPr="003162F4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</w:t>
      </w:r>
      <w:r w:rsidR="003162F4" w:rsidRPr="003162F4">
        <w:rPr>
          <w:rFonts w:ascii="Times New Roman" w:hAnsi="Times New Roman"/>
          <w:sz w:val="28"/>
          <w:szCs w:val="28"/>
        </w:rPr>
        <w:t>принципах организации</w:t>
      </w:r>
      <w:r w:rsidRPr="003162F4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="0050270F">
        <w:rPr>
          <w:rFonts w:ascii="Times New Roman" w:hAnsi="Times New Roman"/>
          <w:sz w:val="28"/>
          <w:szCs w:val="28"/>
        </w:rPr>
        <w:t xml:space="preserve">                       </w:t>
      </w:r>
      <w:r w:rsidRPr="003162F4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="006456CD">
        <w:rPr>
          <w:rFonts w:ascii="Times New Roman" w:hAnsi="Times New Roman"/>
          <w:spacing w:val="3"/>
          <w:sz w:val="28"/>
          <w:szCs w:val="32"/>
        </w:rPr>
        <w:t>в соответствии с Федеральным законом</w:t>
      </w:r>
      <w:r w:rsidR="006456CD">
        <w:rPr>
          <w:rFonts w:ascii="Times New Roman" w:hAnsi="Times New Roman"/>
          <w:sz w:val="28"/>
          <w:szCs w:val="32"/>
          <w:shd w:val="clear" w:color="auto" w:fill="FFFFFF"/>
        </w:rPr>
        <w:t xml:space="preserve">                                от 20.03.2025 № 33-ФЗ «Об общих принципах организации местного самоуправления в единой системе публичной власти», </w:t>
      </w:r>
      <w:r w:rsidRPr="003162F4">
        <w:rPr>
          <w:rFonts w:ascii="Times New Roman" w:hAnsi="Times New Roman"/>
          <w:sz w:val="28"/>
          <w:szCs w:val="28"/>
        </w:rPr>
        <w:t xml:space="preserve">Уставом </w:t>
      </w:r>
      <w:r w:rsidR="006456CD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3162F4">
        <w:rPr>
          <w:rFonts w:ascii="Times New Roman" w:hAnsi="Times New Roman"/>
          <w:sz w:val="28"/>
          <w:szCs w:val="28"/>
        </w:rPr>
        <w:t>МО «Токсовское городское поселение», предложений старост населенных пунктов.</w:t>
      </w:r>
    </w:p>
    <w:p w14:paraId="21C5A4D8" w14:textId="77777777" w:rsidR="00F43725" w:rsidRPr="008E7D54" w:rsidRDefault="00F43725" w:rsidP="00F43725">
      <w:pPr>
        <w:ind w:firstLine="709"/>
        <w:jc w:val="both"/>
        <w:rPr>
          <w:rFonts w:ascii="Times New Roman" w:hAnsi="Times New Roman"/>
          <w:sz w:val="28"/>
          <w:szCs w:val="32"/>
        </w:rPr>
      </w:pPr>
      <w:r w:rsidRPr="008E7D54">
        <w:rPr>
          <w:rFonts w:ascii="Times New Roman" w:hAnsi="Times New Roman"/>
          <w:sz w:val="28"/>
          <w:szCs w:val="32"/>
        </w:rPr>
        <w:t xml:space="preserve">Ответственным за реализацию Программы является администрация </w:t>
      </w:r>
      <w:r>
        <w:rPr>
          <w:rFonts w:ascii="Times New Roman" w:hAnsi="Times New Roman"/>
          <w:sz w:val="28"/>
          <w:szCs w:val="32"/>
        </w:rPr>
        <w:t xml:space="preserve">                   муниципального образования</w:t>
      </w:r>
      <w:r w:rsidRPr="008E7D54">
        <w:rPr>
          <w:rFonts w:ascii="Times New Roman" w:hAnsi="Times New Roman"/>
          <w:sz w:val="28"/>
          <w:szCs w:val="32"/>
        </w:rPr>
        <w:t xml:space="preserve"> «Токсовское городское поселение» Всеволожского муниципального района Ленинградской области</w:t>
      </w:r>
      <w:r>
        <w:rPr>
          <w:rFonts w:ascii="Times New Roman" w:hAnsi="Times New Roman"/>
          <w:sz w:val="28"/>
          <w:szCs w:val="32"/>
        </w:rPr>
        <w:t xml:space="preserve"> (далее – администрация)</w:t>
      </w:r>
      <w:r w:rsidRPr="008E7D54">
        <w:rPr>
          <w:rFonts w:ascii="Times New Roman" w:hAnsi="Times New Roman"/>
          <w:sz w:val="28"/>
          <w:szCs w:val="32"/>
        </w:rPr>
        <w:t xml:space="preserve">. </w:t>
      </w:r>
    </w:p>
    <w:p w14:paraId="7AB03B50" w14:textId="77777777" w:rsidR="00FF5565" w:rsidRPr="003162F4" w:rsidRDefault="00FF5565" w:rsidP="00F4372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На территории Ленинградской области с 2006 года развивается институт старост и общественных советов, которые служат для реализации принципов народовластия на территории поселения и призвано обеспечивать развитие инициативы и расширения возможностей самостоятельного решения населением вопросов благоустройства территории, обеспечения общественного порядка, социально-экономического развития соответствующей территории и иных вопросов местного значения. Данная Программа отражает необходимость первоочередного решения задач, актуальных для конкретного населенного пункта.</w:t>
      </w:r>
    </w:p>
    <w:p w14:paraId="55E06452" w14:textId="77777777" w:rsidR="00FF5565" w:rsidRPr="003162F4" w:rsidRDefault="00FF5565" w:rsidP="00F4372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Определение перспектив благоустройства, составленных на основе инициативных предложений, позволит добиться решения поставленных задач.</w:t>
      </w:r>
    </w:p>
    <w:p w14:paraId="1C758C29" w14:textId="2FFCAED4" w:rsidR="00FF5565" w:rsidRPr="003162F4" w:rsidRDefault="00FF5565" w:rsidP="00F4372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 при активном участии населения в ее решении.</w:t>
      </w:r>
    </w:p>
    <w:p w14:paraId="648EC9B9" w14:textId="77777777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Анализируя предложения старост, можно выделить несколько первоочередных проблем, среди которых наиболее актуальными являются:</w:t>
      </w:r>
    </w:p>
    <w:p w14:paraId="54DDAD53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- недостаточное количество детских и спортивных площадок;</w:t>
      </w:r>
    </w:p>
    <w:p w14:paraId="574F314D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- высокая доля дорог, находящихся в неудовлетворительном состоянии;</w:t>
      </w:r>
    </w:p>
    <w:p w14:paraId="1423433F" w14:textId="255D0747" w:rsidR="00FF5565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- неудовлетворительное состояние уличного освещения.</w:t>
      </w:r>
    </w:p>
    <w:p w14:paraId="7CECF84B" w14:textId="55AF8F5A" w:rsidR="003162F4" w:rsidRPr="003162F4" w:rsidRDefault="003162F4" w:rsidP="0050270F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неудовлетворительное состояние игрового оборудования.</w:t>
      </w:r>
    </w:p>
    <w:p w14:paraId="27D78D6C" w14:textId="2E308E9E" w:rsidR="00FF5565" w:rsidRPr="003162F4" w:rsidRDefault="00FF5565" w:rsidP="00F4372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lastRenderedPageBreak/>
        <w:t xml:space="preserve">Органы местного самоуправления при реализации полномочий </w:t>
      </w:r>
      <w:r w:rsidR="0050270F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3162F4">
        <w:rPr>
          <w:rFonts w:ascii="Times New Roman" w:hAnsi="Times New Roman"/>
          <w:sz w:val="28"/>
          <w:szCs w:val="28"/>
        </w:rPr>
        <w:t xml:space="preserve">по решению вопросов местного значения столкнулись с рядом проблем, одной из которых является недостаточное оснащение дворовых территорий элементами благоустройства. Специальные спортивные зоны для улиц в наше время стали привычной частью жизни граждан всех возрастов и являются одним из элементов благоустройства населенных пунктов. Уличные спортивные площадки чаще всего располагаются внутри дворовых комплексов и предназначены для проведения активного досуга и пропаганды здорового образа жизни населения. </w:t>
      </w:r>
    </w:p>
    <w:p w14:paraId="1359314B" w14:textId="06F13851" w:rsidR="00FF5565" w:rsidRPr="003162F4" w:rsidRDefault="00FF5565" w:rsidP="00F4372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pacing w:val="-2"/>
          <w:sz w:val="28"/>
          <w:szCs w:val="28"/>
        </w:rPr>
        <w:t>На сегодняшний день возникла необходимость комплексного подхода</w:t>
      </w:r>
      <w:r w:rsidR="0050270F">
        <w:rPr>
          <w:rFonts w:ascii="Times New Roman" w:hAnsi="Times New Roman"/>
          <w:spacing w:val="-2"/>
          <w:sz w:val="28"/>
          <w:szCs w:val="28"/>
        </w:rPr>
        <w:t xml:space="preserve">                         </w:t>
      </w:r>
      <w:r w:rsidRPr="003162F4">
        <w:rPr>
          <w:rFonts w:ascii="Times New Roman" w:hAnsi="Times New Roman"/>
          <w:spacing w:val="-2"/>
          <w:sz w:val="28"/>
          <w:szCs w:val="28"/>
        </w:rPr>
        <w:t xml:space="preserve"> к </w:t>
      </w:r>
      <w:r w:rsidRPr="003162F4">
        <w:rPr>
          <w:rFonts w:ascii="Times New Roman" w:hAnsi="Times New Roman"/>
          <w:spacing w:val="-1"/>
          <w:sz w:val="28"/>
          <w:szCs w:val="28"/>
        </w:rPr>
        <w:t xml:space="preserve">решению задач по улучшению благоустройства территории поселения </w:t>
      </w:r>
      <w:r w:rsidR="0050270F">
        <w:rPr>
          <w:rFonts w:ascii="Times New Roman" w:hAnsi="Times New Roman"/>
          <w:spacing w:val="-1"/>
          <w:sz w:val="28"/>
          <w:szCs w:val="28"/>
        </w:rPr>
        <w:t xml:space="preserve">                       </w:t>
      </w:r>
      <w:r w:rsidRPr="003162F4">
        <w:rPr>
          <w:rFonts w:ascii="Times New Roman" w:hAnsi="Times New Roman"/>
          <w:spacing w:val="-1"/>
          <w:sz w:val="28"/>
          <w:szCs w:val="28"/>
        </w:rPr>
        <w:t xml:space="preserve">за счет </w:t>
      </w:r>
      <w:r w:rsidRPr="003162F4">
        <w:rPr>
          <w:rFonts w:ascii="Times New Roman" w:hAnsi="Times New Roman"/>
          <w:sz w:val="28"/>
          <w:szCs w:val="28"/>
        </w:rPr>
        <w:t>привлечения средств местного и областного бюджета, участия жителей в создании комфортных условий проживания.</w:t>
      </w:r>
    </w:p>
    <w:p w14:paraId="5FC4C18B" w14:textId="689B7C4E" w:rsidR="00FF5565" w:rsidRPr="003162F4" w:rsidRDefault="00FF5565" w:rsidP="00F4372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Для выявления и обсуждения вопросов, волнующих население, администрацией ежегодно проводятся совместные встречи. Жители дают наказы депутатам и администрации</w:t>
      </w:r>
      <w:r w:rsidR="00F43725">
        <w:rPr>
          <w:rFonts w:ascii="Times New Roman" w:hAnsi="Times New Roman"/>
          <w:sz w:val="28"/>
          <w:szCs w:val="28"/>
        </w:rPr>
        <w:t xml:space="preserve"> по </w:t>
      </w:r>
      <w:r w:rsidRPr="003162F4">
        <w:rPr>
          <w:rFonts w:ascii="Times New Roman" w:hAnsi="Times New Roman"/>
          <w:sz w:val="28"/>
          <w:szCs w:val="28"/>
        </w:rPr>
        <w:t xml:space="preserve">улучшению условий проживания, обеспеченности населенных пунктов инфраструктурой. Первоочередные </w:t>
      </w:r>
      <w:r w:rsidR="00A400AA">
        <w:rPr>
          <w:rFonts w:ascii="Times New Roman" w:hAnsi="Times New Roman"/>
          <w:sz w:val="28"/>
          <w:szCs w:val="28"/>
        </w:rPr>
        <w:t xml:space="preserve">                    </w:t>
      </w:r>
      <w:r w:rsidRPr="003162F4">
        <w:rPr>
          <w:rFonts w:ascii="Times New Roman" w:hAnsi="Times New Roman"/>
          <w:sz w:val="28"/>
          <w:szCs w:val="28"/>
        </w:rPr>
        <w:t xml:space="preserve">и самые насущные мероприятия, определенные жителями, нашли отражение </w:t>
      </w:r>
      <w:r w:rsidR="00F43725">
        <w:rPr>
          <w:rFonts w:ascii="Times New Roman" w:hAnsi="Times New Roman"/>
          <w:sz w:val="28"/>
          <w:szCs w:val="28"/>
        </w:rPr>
        <w:t xml:space="preserve">                   </w:t>
      </w:r>
      <w:r w:rsidRPr="003162F4">
        <w:rPr>
          <w:rFonts w:ascii="Times New Roman" w:hAnsi="Times New Roman"/>
          <w:sz w:val="28"/>
          <w:szCs w:val="28"/>
        </w:rPr>
        <w:t>в данной программе.</w:t>
      </w:r>
    </w:p>
    <w:p w14:paraId="1A41CD49" w14:textId="29537F70" w:rsidR="00FF5565" w:rsidRPr="003162F4" w:rsidRDefault="00FF5565" w:rsidP="00F4372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Программа призвана решить проблемы в сфере развития территории поселения посредством создания комфортных условий жизнедеятельности населения, активизации участия граждан в решении вопросов местного значения. Но в связи с тем, что у бюджета поселения ограниченные финансовые возможности, финансирование мероприятий Программы может осуществляться также за счет средств областного, районного бюджета </w:t>
      </w:r>
      <w:r w:rsidR="0050270F">
        <w:rPr>
          <w:rFonts w:ascii="Times New Roman" w:hAnsi="Times New Roman"/>
          <w:sz w:val="28"/>
          <w:szCs w:val="28"/>
        </w:rPr>
        <w:t xml:space="preserve">                         </w:t>
      </w:r>
      <w:r w:rsidRPr="003162F4">
        <w:rPr>
          <w:rFonts w:ascii="Times New Roman" w:hAnsi="Times New Roman"/>
          <w:sz w:val="28"/>
          <w:szCs w:val="28"/>
        </w:rPr>
        <w:t>и внебюджетных источников.</w:t>
      </w:r>
    </w:p>
    <w:p w14:paraId="696D308D" w14:textId="49DDACEF" w:rsidR="00FF5565" w:rsidRPr="003162F4" w:rsidRDefault="00A400AA" w:rsidP="00F43725">
      <w:pPr>
        <w:spacing w:before="120" w:after="12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FF5565" w:rsidRPr="003162F4">
        <w:rPr>
          <w:rFonts w:ascii="Times New Roman" w:hAnsi="Times New Roman"/>
          <w:b/>
          <w:bCs/>
          <w:color w:val="000000"/>
          <w:sz w:val="28"/>
          <w:szCs w:val="28"/>
        </w:rPr>
        <w:t>. Основные цели и задачи Программы</w:t>
      </w:r>
    </w:p>
    <w:p w14:paraId="1CEC728F" w14:textId="77777777" w:rsidR="00FF5565" w:rsidRPr="003162F4" w:rsidRDefault="00FF5565" w:rsidP="00F4372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Цель Программы:</w:t>
      </w:r>
    </w:p>
    <w:p w14:paraId="35F3898D" w14:textId="77777777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 -</w:t>
      </w:r>
      <w:r w:rsidRPr="003162F4">
        <w:rPr>
          <w:rStyle w:val="apple-converted-space"/>
          <w:rFonts w:ascii="Times New Roman" w:hAnsi="Times New Roman"/>
          <w:sz w:val="28"/>
          <w:szCs w:val="28"/>
          <w:shd w:val="clear" w:color="auto" w:fill="FEFEFE"/>
        </w:rPr>
        <w:t> </w:t>
      </w:r>
      <w:r w:rsidRPr="003162F4">
        <w:rPr>
          <w:rFonts w:ascii="Times New Roman" w:hAnsi="Times New Roman"/>
          <w:sz w:val="28"/>
          <w:szCs w:val="28"/>
          <w:shd w:val="clear" w:color="auto" w:fill="FEFEFE"/>
        </w:rPr>
        <w:t>создание комфортных условий жизнедеятельности в сельской местности;</w:t>
      </w:r>
    </w:p>
    <w:p w14:paraId="5AF0C980" w14:textId="77777777" w:rsidR="00FF5565" w:rsidRPr="003162F4" w:rsidRDefault="00FF5565" w:rsidP="00F43725">
      <w:pPr>
        <w:shd w:val="clear" w:color="auto" w:fill="FEFEFE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 - активизация местного населения в решении вопросов местного значения.</w:t>
      </w:r>
    </w:p>
    <w:p w14:paraId="626F2730" w14:textId="77777777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Задачи Программы:</w:t>
      </w:r>
    </w:p>
    <w:p w14:paraId="5D3F47A9" w14:textId="299E8FBC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- приведение в качественное состояние элементов благоустройства населенных пунктов</w:t>
      </w:r>
      <w:r w:rsidR="0050270F">
        <w:rPr>
          <w:rFonts w:ascii="Times New Roman" w:hAnsi="Times New Roman"/>
          <w:sz w:val="28"/>
          <w:szCs w:val="28"/>
        </w:rPr>
        <w:t>;</w:t>
      </w:r>
      <w:r w:rsidRPr="003162F4">
        <w:rPr>
          <w:rFonts w:ascii="Times New Roman" w:hAnsi="Times New Roman"/>
          <w:sz w:val="28"/>
          <w:szCs w:val="28"/>
        </w:rPr>
        <w:t xml:space="preserve">  </w:t>
      </w:r>
    </w:p>
    <w:p w14:paraId="5FACF576" w14:textId="2D3E2D94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- привлечение жителей к участию в решении проблем благоустройства населенных пунктов</w:t>
      </w:r>
      <w:r w:rsidR="0050270F">
        <w:rPr>
          <w:rFonts w:ascii="Times New Roman" w:hAnsi="Times New Roman"/>
          <w:sz w:val="28"/>
          <w:szCs w:val="28"/>
        </w:rPr>
        <w:t>;</w:t>
      </w:r>
    </w:p>
    <w:p w14:paraId="09518C42" w14:textId="77777777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- организация взаимодействия между администрацией, общественными советами и жителями населенных пунктов.</w:t>
      </w:r>
    </w:p>
    <w:p w14:paraId="187E7208" w14:textId="705A8545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Реализация Программы будет способствовать стабильному социально-экономическому развитию территорий </w:t>
      </w:r>
      <w:r w:rsidR="0050270F">
        <w:rPr>
          <w:rFonts w:ascii="Times New Roman" w:hAnsi="Times New Roman"/>
          <w:sz w:val="28"/>
          <w:szCs w:val="28"/>
        </w:rPr>
        <w:t>МО «</w:t>
      </w:r>
      <w:r w:rsidRPr="003162F4">
        <w:rPr>
          <w:rFonts w:ascii="Times New Roman" w:hAnsi="Times New Roman"/>
          <w:sz w:val="28"/>
          <w:szCs w:val="28"/>
        </w:rPr>
        <w:t>Токсовско</w:t>
      </w:r>
      <w:r w:rsidR="0050270F">
        <w:rPr>
          <w:rFonts w:ascii="Times New Roman" w:hAnsi="Times New Roman"/>
          <w:sz w:val="28"/>
          <w:szCs w:val="28"/>
        </w:rPr>
        <w:t>е</w:t>
      </w:r>
      <w:r w:rsidRPr="003162F4">
        <w:rPr>
          <w:rFonts w:ascii="Times New Roman" w:hAnsi="Times New Roman"/>
          <w:sz w:val="28"/>
          <w:szCs w:val="28"/>
        </w:rPr>
        <w:t xml:space="preserve"> городско</w:t>
      </w:r>
      <w:r w:rsidR="0050270F">
        <w:rPr>
          <w:rFonts w:ascii="Times New Roman" w:hAnsi="Times New Roman"/>
          <w:sz w:val="28"/>
          <w:szCs w:val="28"/>
        </w:rPr>
        <w:t>е</w:t>
      </w:r>
      <w:r w:rsidRPr="003162F4">
        <w:rPr>
          <w:rFonts w:ascii="Times New Roman" w:hAnsi="Times New Roman"/>
          <w:sz w:val="28"/>
          <w:szCs w:val="28"/>
        </w:rPr>
        <w:t xml:space="preserve"> поселени</w:t>
      </w:r>
      <w:r w:rsidR="0050270F">
        <w:rPr>
          <w:rFonts w:ascii="Times New Roman" w:hAnsi="Times New Roman"/>
          <w:sz w:val="28"/>
          <w:szCs w:val="28"/>
        </w:rPr>
        <w:t>е»</w:t>
      </w:r>
      <w:r w:rsidRPr="003162F4">
        <w:rPr>
          <w:rFonts w:ascii="Times New Roman" w:hAnsi="Times New Roman"/>
          <w:sz w:val="28"/>
          <w:szCs w:val="28"/>
        </w:rPr>
        <w:t xml:space="preserve">. </w:t>
      </w:r>
    </w:p>
    <w:p w14:paraId="45E95D45" w14:textId="77777777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Программа имеет социально - ориентированный характер.</w:t>
      </w:r>
    </w:p>
    <w:p w14:paraId="24ABFB08" w14:textId="2E12B0B6" w:rsidR="00FF5565" w:rsidRPr="003162F4" w:rsidRDefault="00A400AA" w:rsidP="00F43725">
      <w:pPr>
        <w:spacing w:before="120" w:after="12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FF5565" w:rsidRPr="003162F4">
        <w:rPr>
          <w:rFonts w:ascii="Times New Roman" w:hAnsi="Times New Roman"/>
          <w:b/>
          <w:bCs/>
          <w:sz w:val="28"/>
          <w:szCs w:val="28"/>
        </w:rPr>
        <w:t>. Проекты, реализуемые в рамках муниципальной программы</w:t>
      </w:r>
    </w:p>
    <w:p w14:paraId="74CA2903" w14:textId="77777777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В течение 2026 года необходимо реализовать следующие проекты: </w:t>
      </w:r>
    </w:p>
    <w:p w14:paraId="0A944065" w14:textId="1EB67E6F" w:rsidR="00FF5565" w:rsidRPr="003162F4" w:rsidRDefault="00FF5565" w:rsidP="00F43725">
      <w:pPr>
        <w:numPr>
          <w:ilvl w:val="0"/>
          <w:numId w:val="42"/>
        </w:numPr>
        <w:autoSpaceDN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lastRenderedPageBreak/>
        <w:t xml:space="preserve">Ремонт и благоустройство дворовых территорий домов 5,7,9 </w:t>
      </w:r>
      <w:r w:rsidR="00F43725">
        <w:rPr>
          <w:rFonts w:ascii="Times New Roman" w:hAnsi="Times New Roman"/>
          <w:sz w:val="28"/>
          <w:szCs w:val="28"/>
        </w:rPr>
        <w:t xml:space="preserve">                    </w:t>
      </w:r>
      <w:r w:rsidRPr="003162F4">
        <w:rPr>
          <w:rFonts w:ascii="Times New Roman" w:hAnsi="Times New Roman"/>
          <w:sz w:val="28"/>
          <w:szCs w:val="28"/>
        </w:rPr>
        <w:t xml:space="preserve">на ул. Первомайская, </w:t>
      </w:r>
      <w:proofErr w:type="spellStart"/>
      <w:r w:rsidRPr="003162F4">
        <w:rPr>
          <w:rFonts w:ascii="Times New Roman" w:hAnsi="Times New Roman"/>
          <w:sz w:val="28"/>
          <w:szCs w:val="28"/>
        </w:rPr>
        <w:t>г.п</w:t>
      </w:r>
      <w:proofErr w:type="spellEnd"/>
      <w:r w:rsidRPr="003162F4">
        <w:rPr>
          <w:rFonts w:ascii="Times New Roman" w:hAnsi="Times New Roman"/>
          <w:sz w:val="28"/>
          <w:szCs w:val="28"/>
        </w:rPr>
        <w:t>. Токсово.</w:t>
      </w:r>
    </w:p>
    <w:p w14:paraId="7477102C" w14:textId="0BCBC37A" w:rsidR="00FF5565" w:rsidRDefault="00FF5565" w:rsidP="00F4372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</w:t>
      </w:r>
      <w:r w:rsidR="0050270F">
        <w:rPr>
          <w:rFonts w:ascii="Times New Roman" w:hAnsi="Times New Roman"/>
          <w:sz w:val="28"/>
          <w:szCs w:val="28"/>
        </w:rPr>
        <w:t xml:space="preserve">                </w:t>
      </w:r>
      <w:r w:rsidRPr="003162F4">
        <w:rPr>
          <w:rFonts w:ascii="Times New Roman" w:hAnsi="Times New Roman"/>
          <w:sz w:val="28"/>
          <w:szCs w:val="28"/>
        </w:rPr>
        <w:t xml:space="preserve">и детальный план реализации муниципальной программы на очередной финансовый год изложен в </w:t>
      </w:r>
      <w:r w:rsidRPr="003162F4">
        <w:rPr>
          <w:rFonts w:ascii="Times New Roman" w:hAnsi="Times New Roman"/>
          <w:bCs/>
          <w:sz w:val="28"/>
          <w:szCs w:val="28"/>
        </w:rPr>
        <w:t xml:space="preserve">Приложении 1. </w:t>
      </w:r>
    </w:p>
    <w:p w14:paraId="36C98D3B" w14:textId="77777777" w:rsidR="00A400AA" w:rsidRPr="003162F4" w:rsidRDefault="00A400AA" w:rsidP="00F4372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6B44BA4" w14:textId="3218686C" w:rsidR="00FF5565" w:rsidRPr="003162F4" w:rsidRDefault="00A400AA" w:rsidP="00F43725">
      <w:pPr>
        <w:spacing w:after="12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FF5565" w:rsidRPr="003162F4">
        <w:rPr>
          <w:rFonts w:ascii="Times New Roman" w:hAnsi="Times New Roman"/>
          <w:b/>
          <w:bCs/>
          <w:color w:val="000000"/>
          <w:sz w:val="28"/>
          <w:szCs w:val="28"/>
        </w:rPr>
        <w:t>. Сроки реализации Программы</w:t>
      </w:r>
    </w:p>
    <w:p w14:paraId="1DC69C89" w14:textId="77777777" w:rsidR="00FF5565" w:rsidRPr="003162F4" w:rsidRDefault="00FF5565" w:rsidP="00F43725">
      <w:pPr>
        <w:spacing w:after="12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162F4">
        <w:rPr>
          <w:rFonts w:ascii="Times New Roman" w:hAnsi="Times New Roman"/>
          <w:color w:val="000000"/>
          <w:sz w:val="28"/>
          <w:szCs w:val="28"/>
        </w:rPr>
        <w:t xml:space="preserve">Реализацию </w:t>
      </w:r>
      <w:r w:rsidRPr="003162F4">
        <w:rPr>
          <w:rFonts w:ascii="Times New Roman" w:hAnsi="Times New Roman"/>
          <w:sz w:val="28"/>
          <w:szCs w:val="28"/>
        </w:rPr>
        <w:t xml:space="preserve">инициативных предложений жителей </w:t>
      </w:r>
      <w:r w:rsidRPr="003162F4">
        <w:rPr>
          <w:rFonts w:ascii="Times New Roman" w:hAnsi="Times New Roman"/>
          <w:color w:val="000000"/>
          <w:sz w:val="28"/>
          <w:szCs w:val="28"/>
        </w:rPr>
        <w:t xml:space="preserve">предполагается осуществить в 2026-2028 годах. </w:t>
      </w:r>
    </w:p>
    <w:p w14:paraId="676FF1F5" w14:textId="2B21F8EF" w:rsidR="00FF5565" w:rsidRPr="003162F4" w:rsidRDefault="00A400AA" w:rsidP="00F43725">
      <w:pPr>
        <w:spacing w:after="120"/>
        <w:ind w:firstLine="709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FF5565" w:rsidRPr="003162F4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FF5565" w:rsidRPr="003162F4">
        <w:rPr>
          <w:rFonts w:ascii="Times New Roman" w:hAnsi="Times New Roman"/>
          <w:b/>
          <w:sz w:val="28"/>
          <w:szCs w:val="28"/>
        </w:rPr>
        <w:t>Система управления муниципальной Программой</w:t>
      </w:r>
    </w:p>
    <w:p w14:paraId="4CA23B11" w14:textId="02A8D682" w:rsidR="00FF5565" w:rsidRPr="003162F4" w:rsidRDefault="00FF5565" w:rsidP="00F43725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Администрация несет ответственность за реализацию Программы, уточняет сроки реализации мероприятий Программы и объемы </w:t>
      </w:r>
      <w:r w:rsidR="00A400AA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3162F4">
        <w:rPr>
          <w:rFonts w:ascii="Times New Roman" w:hAnsi="Times New Roman"/>
          <w:sz w:val="28"/>
          <w:szCs w:val="28"/>
        </w:rPr>
        <w:t xml:space="preserve">их финансирования. </w:t>
      </w:r>
    </w:p>
    <w:p w14:paraId="06C0C6B5" w14:textId="77777777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Администрация выполняет следующие основные задачи: </w:t>
      </w:r>
    </w:p>
    <w:p w14:paraId="2C93C4D4" w14:textId="2990AC2B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-экономический анализ эффективности программных проектов </w:t>
      </w:r>
      <w:r w:rsidR="00A400AA">
        <w:rPr>
          <w:rFonts w:ascii="Times New Roman" w:hAnsi="Times New Roman"/>
          <w:sz w:val="28"/>
          <w:szCs w:val="28"/>
        </w:rPr>
        <w:t xml:space="preserve">                             </w:t>
      </w:r>
      <w:r w:rsidRPr="003162F4">
        <w:rPr>
          <w:rFonts w:ascii="Times New Roman" w:hAnsi="Times New Roman"/>
          <w:sz w:val="28"/>
          <w:szCs w:val="28"/>
        </w:rPr>
        <w:t xml:space="preserve">и мероприятий Программы; </w:t>
      </w:r>
    </w:p>
    <w:p w14:paraId="3BF2BFE6" w14:textId="15E64CA9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-подготовка предложений по составлению плана инвестиционных </w:t>
      </w:r>
      <w:r w:rsidR="00A400AA">
        <w:rPr>
          <w:rFonts w:ascii="Times New Roman" w:hAnsi="Times New Roman"/>
          <w:sz w:val="28"/>
          <w:szCs w:val="28"/>
        </w:rPr>
        <w:t xml:space="preserve">                       </w:t>
      </w:r>
      <w:r w:rsidRPr="003162F4">
        <w:rPr>
          <w:rFonts w:ascii="Times New Roman" w:hAnsi="Times New Roman"/>
          <w:sz w:val="28"/>
          <w:szCs w:val="28"/>
        </w:rPr>
        <w:t xml:space="preserve">и текущих расходов на очередной период; </w:t>
      </w:r>
    </w:p>
    <w:p w14:paraId="6AB8ADF3" w14:textId="77777777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-корректировка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местного бюджета и уточнения возможных объемов финансирования из других источников; </w:t>
      </w:r>
    </w:p>
    <w:p w14:paraId="49F6237C" w14:textId="77777777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-мониторинг выполнения показателей Программы и сбора оперативной отчетной информации. </w:t>
      </w:r>
    </w:p>
    <w:p w14:paraId="02BC2E95" w14:textId="77777777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Мероприятия Программы реализуются посредством заключения муниципальных контрактов и договоров. </w:t>
      </w:r>
    </w:p>
    <w:p w14:paraId="0853B823" w14:textId="49632A95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Комитет по местному самоуправлению, межнациональным </w:t>
      </w:r>
      <w:r w:rsidR="00A400AA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3162F4">
        <w:rPr>
          <w:rFonts w:ascii="Times New Roman" w:hAnsi="Times New Roman"/>
          <w:sz w:val="28"/>
          <w:szCs w:val="28"/>
        </w:rPr>
        <w:t>и межконфессиональным отношениям Ленинградской области оказывает консультационную, информационную, методическую поддержку.</w:t>
      </w:r>
    </w:p>
    <w:p w14:paraId="0ECBDE6D" w14:textId="6358707E" w:rsidR="00FF5565" w:rsidRPr="003162F4" w:rsidRDefault="00A400AA" w:rsidP="00F43725">
      <w:pPr>
        <w:spacing w:before="120" w:after="12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FF5565" w:rsidRPr="003162F4">
        <w:rPr>
          <w:rFonts w:ascii="Times New Roman" w:hAnsi="Times New Roman"/>
          <w:b/>
          <w:bCs/>
          <w:color w:val="000000"/>
          <w:sz w:val="28"/>
          <w:szCs w:val="28"/>
        </w:rPr>
        <w:t>. Ресурсное обеспечение и механизм реализации Программы</w:t>
      </w:r>
    </w:p>
    <w:p w14:paraId="3E20BF8C" w14:textId="7C656D6B" w:rsidR="00FF5565" w:rsidRPr="003162F4" w:rsidRDefault="00FF5565" w:rsidP="00F43725">
      <w:pPr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162F4">
        <w:rPr>
          <w:rFonts w:ascii="Times New Roman" w:eastAsia="Calibri" w:hAnsi="Times New Roman"/>
          <w:sz w:val="28"/>
          <w:szCs w:val="28"/>
        </w:rPr>
        <w:t xml:space="preserve">Основными источниками финансирования мероприятий Программы являются средства областного бюджета Ленинградской области, </w:t>
      </w:r>
      <w:r w:rsidRPr="003162F4">
        <w:rPr>
          <w:rFonts w:ascii="Times New Roman" w:hAnsi="Times New Roman"/>
          <w:sz w:val="28"/>
          <w:szCs w:val="28"/>
        </w:rPr>
        <w:t xml:space="preserve">бюджета муниципального образования «Токсовское городское поселение». </w:t>
      </w:r>
      <w:r w:rsidRPr="003162F4">
        <w:rPr>
          <w:rFonts w:ascii="Times New Roman" w:eastAsia="Calibri" w:hAnsi="Times New Roman"/>
          <w:sz w:val="28"/>
          <w:szCs w:val="28"/>
        </w:rPr>
        <w:t>Объем финансирования Программы в 2026-2028   годах составит 1 050 000,00 рубл</w:t>
      </w:r>
      <w:r w:rsidR="005225E1">
        <w:rPr>
          <w:rFonts w:ascii="Times New Roman" w:eastAsia="Calibri" w:hAnsi="Times New Roman"/>
          <w:sz w:val="28"/>
          <w:szCs w:val="28"/>
        </w:rPr>
        <w:t>ей</w:t>
      </w:r>
      <w:r w:rsidRPr="003162F4">
        <w:rPr>
          <w:rFonts w:ascii="Times New Roman" w:eastAsia="Calibri" w:hAnsi="Times New Roman"/>
          <w:sz w:val="28"/>
          <w:szCs w:val="28"/>
        </w:rPr>
        <w:t>.</w:t>
      </w:r>
    </w:p>
    <w:p w14:paraId="09614527" w14:textId="2FCDD216" w:rsidR="00FF5565" w:rsidRPr="003162F4" w:rsidRDefault="00FF5565" w:rsidP="00F4372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2F4">
        <w:rPr>
          <w:rFonts w:ascii="Times New Roman" w:hAnsi="Times New Roman"/>
          <w:sz w:val="28"/>
          <w:szCs w:val="28"/>
        </w:rPr>
        <w:t> Администраци</w:t>
      </w:r>
      <w:r w:rsidR="00A400AA">
        <w:rPr>
          <w:rFonts w:ascii="Times New Roman" w:hAnsi="Times New Roman"/>
          <w:sz w:val="28"/>
          <w:szCs w:val="28"/>
        </w:rPr>
        <w:t xml:space="preserve">ей </w:t>
      </w:r>
      <w:r w:rsidRPr="003162F4">
        <w:rPr>
          <w:rFonts w:ascii="Times New Roman" w:hAnsi="Times New Roman"/>
          <w:sz w:val="28"/>
          <w:szCs w:val="28"/>
        </w:rPr>
        <w:t xml:space="preserve">выполняются следующие основные задачи: </w:t>
      </w:r>
    </w:p>
    <w:p w14:paraId="73A69885" w14:textId="3AE1B2FF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-экономический анализ эффективности программных проектов </w:t>
      </w:r>
      <w:r w:rsidR="00F43725">
        <w:rPr>
          <w:rFonts w:ascii="Times New Roman" w:hAnsi="Times New Roman"/>
          <w:sz w:val="28"/>
          <w:szCs w:val="28"/>
        </w:rPr>
        <w:t xml:space="preserve">                            </w:t>
      </w:r>
      <w:r w:rsidRPr="003162F4">
        <w:rPr>
          <w:rFonts w:ascii="Times New Roman" w:hAnsi="Times New Roman"/>
          <w:sz w:val="28"/>
          <w:szCs w:val="28"/>
        </w:rPr>
        <w:t xml:space="preserve">и мероприятий Программы; </w:t>
      </w:r>
    </w:p>
    <w:p w14:paraId="59361EBA" w14:textId="5A0E8FCF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-подготовка предложений по составлению плана текущих расходов </w:t>
      </w:r>
      <w:r w:rsidR="00F43725">
        <w:rPr>
          <w:rFonts w:ascii="Times New Roman" w:hAnsi="Times New Roman"/>
          <w:sz w:val="28"/>
          <w:szCs w:val="28"/>
        </w:rPr>
        <w:t xml:space="preserve">                     </w:t>
      </w:r>
      <w:r w:rsidRPr="003162F4">
        <w:rPr>
          <w:rFonts w:ascii="Times New Roman" w:hAnsi="Times New Roman"/>
          <w:sz w:val="28"/>
          <w:szCs w:val="28"/>
        </w:rPr>
        <w:t xml:space="preserve">на очередной период; </w:t>
      </w:r>
    </w:p>
    <w:p w14:paraId="0C459B84" w14:textId="77777777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-корректировка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местного бюджета и уточнения возможных объемов финансирования из других источников; </w:t>
      </w:r>
    </w:p>
    <w:p w14:paraId="656BD78A" w14:textId="77777777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-мониторинг выполнения показателей Программы и сбора оперативной отчетной информации. </w:t>
      </w:r>
    </w:p>
    <w:p w14:paraId="7538B8FF" w14:textId="7C0EC83E" w:rsidR="00FF5565" w:rsidRPr="003162F4" w:rsidRDefault="00FF5565" w:rsidP="00F437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lastRenderedPageBreak/>
        <w:t xml:space="preserve">Мероприятия Программы реализуются посредством заключения муниципальных контрактов, договоров между Администрацией </w:t>
      </w:r>
      <w:r w:rsidR="00A400A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3162F4">
        <w:rPr>
          <w:rFonts w:ascii="Times New Roman" w:hAnsi="Times New Roman"/>
          <w:sz w:val="28"/>
          <w:szCs w:val="28"/>
        </w:rPr>
        <w:t xml:space="preserve">и исполнителями Программы. </w:t>
      </w:r>
    </w:p>
    <w:p w14:paraId="1C1E161C" w14:textId="77777777" w:rsidR="00FF5565" w:rsidRPr="003162F4" w:rsidRDefault="00FF5565" w:rsidP="00F4372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Контроль за реализацией Программы осуществляется Администрацией. </w:t>
      </w:r>
    </w:p>
    <w:p w14:paraId="4942F33C" w14:textId="77777777" w:rsidR="00FF5565" w:rsidRPr="003162F4" w:rsidRDefault="00FF5565" w:rsidP="00F43725">
      <w:pPr>
        <w:spacing w:before="120" w:after="12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62F4">
        <w:rPr>
          <w:rFonts w:ascii="Times New Roman" w:hAnsi="Times New Roman"/>
          <w:b/>
          <w:bCs/>
          <w:color w:val="000000"/>
          <w:sz w:val="28"/>
          <w:szCs w:val="28"/>
        </w:rPr>
        <w:t>8. Ожидаемые результаты реализации Программы.</w:t>
      </w:r>
    </w:p>
    <w:p w14:paraId="287A0E14" w14:textId="3D2F9AF2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Реализация мероприятий Программы будет способствовать повышению уровня жизни </w:t>
      </w:r>
      <w:r w:rsidR="005225E1">
        <w:rPr>
          <w:rFonts w:ascii="Times New Roman" w:hAnsi="Times New Roman"/>
          <w:sz w:val="28"/>
          <w:szCs w:val="28"/>
        </w:rPr>
        <w:t>городского</w:t>
      </w:r>
      <w:r w:rsidRPr="003162F4">
        <w:rPr>
          <w:rFonts w:ascii="Times New Roman" w:hAnsi="Times New Roman"/>
          <w:sz w:val="28"/>
          <w:szCs w:val="28"/>
        </w:rPr>
        <w:t xml:space="preserve"> населения, содействии участию населения </w:t>
      </w:r>
      <w:r w:rsidR="00A400AA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3162F4">
        <w:rPr>
          <w:rFonts w:ascii="Times New Roman" w:hAnsi="Times New Roman"/>
          <w:sz w:val="28"/>
          <w:szCs w:val="28"/>
        </w:rPr>
        <w:t xml:space="preserve">в осуществлении местного самоуправления в иных формах, совершенствованию системы комплексного благоустройства муниципального образования «Токсовское городское поселение», совершенствованию эстетического вида поселения, активизации работ по благоустройству территории  поселения в границах сельских населенных пунктов, развитие </w:t>
      </w:r>
      <w:r w:rsidR="00A400AA">
        <w:rPr>
          <w:rFonts w:ascii="Times New Roman" w:hAnsi="Times New Roman"/>
          <w:sz w:val="28"/>
          <w:szCs w:val="28"/>
        </w:rPr>
        <w:t xml:space="preserve">                   </w:t>
      </w:r>
      <w:r w:rsidRPr="003162F4">
        <w:rPr>
          <w:rFonts w:ascii="Times New Roman" w:hAnsi="Times New Roman"/>
          <w:sz w:val="28"/>
          <w:szCs w:val="28"/>
        </w:rPr>
        <w:t xml:space="preserve">и поддержка инициатив жителей сельских населенных пунктов </w:t>
      </w:r>
      <w:r w:rsidR="00A400A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3162F4">
        <w:rPr>
          <w:rFonts w:ascii="Times New Roman" w:hAnsi="Times New Roman"/>
          <w:sz w:val="28"/>
          <w:szCs w:val="28"/>
        </w:rPr>
        <w:t>по благоустройству и санитарной очистке придомовых территорий.</w:t>
      </w:r>
    </w:p>
    <w:p w14:paraId="6D7AE177" w14:textId="77777777" w:rsidR="00FF5565" w:rsidRPr="003162F4" w:rsidRDefault="00FF5565" w:rsidP="00F43725">
      <w:pPr>
        <w:spacing w:before="120" w:after="120" w:line="240" w:lineRule="atLeast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62F4">
        <w:rPr>
          <w:rFonts w:ascii="Times New Roman" w:hAnsi="Times New Roman"/>
          <w:b/>
          <w:sz w:val="28"/>
          <w:szCs w:val="28"/>
        </w:rPr>
        <w:t>9. Методика расчета значений показателей эффективности реализации</w:t>
      </w:r>
      <w:r w:rsidRPr="003162F4">
        <w:rPr>
          <w:rFonts w:ascii="Times New Roman" w:hAnsi="Times New Roman"/>
          <w:sz w:val="28"/>
          <w:szCs w:val="28"/>
        </w:rPr>
        <w:t xml:space="preserve"> </w:t>
      </w:r>
      <w:r w:rsidRPr="003162F4">
        <w:rPr>
          <w:rFonts w:ascii="Times New Roman" w:hAnsi="Times New Roman"/>
          <w:b/>
          <w:color w:val="000000"/>
          <w:sz w:val="28"/>
          <w:szCs w:val="28"/>
        </w:rPr>
        <w:t>Программы</w:t>
      </w:r>
    </w:p>
    <w:p w14:paraId="1E288805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Оценка эффективности реализации Программы производится на основе анализа:</w:t>
      </w:r>
    </w:p>
    <w:p w14:paraId="13F6EFFA" w14:textId="35F08EBD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-степени соответствия запланированному уровню затрат </w:t>
      </w:r>
      <w:r w:rsidR="00F43725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3162F4">
        <w:rPr>
          <w:rFonts w:ascii="Times New Roman" w:hAnsi="Times New Roman"/>
          <w:sz w:val="28"/>
          <w:szCs w:val="28"/>
        </w:rPr>
        <w:t xml:space="preserve">и эффективности использования средств бюджета для обеспечения Программы путем сопоставления плановых и фактических объемов финансирования Программы и основных мероприятий Программы </w:t>
      </w:r>
      <w:r w:rsidR="00F43725">
        <w:rPr>
          <w:rFonts w:ascii="Times New Roman" w:hAnsi="Times New Roman"/>
          <w:sz w:val="28"/>
          <w:szCs w:val="28"/>
        </w:rPr>
        <w:t xml:space="preserve">                              </w:t>
      </w:r>
      <w:r w:rsidRPr="003162F4">
        <w:rPr>
          <w:rFonts w:ascii="Times New Roman" w:hAnsi="Times New Roman"/>
          <w:sz w:val="28"/>
          <w:szCs w:val="28"/>
        </w:rPr>
        <w:t>по каждому источнику ресурсного обеспечения;</w:t>
      </w:r>
    </w:p>
    <w:p w14:paraId="0360FA3A" w14:textId="5A0E000B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-степени реализации мероприятий Программы на основе сопоставления ожидаемых и фактически полученных результатов на основе планов реализации Программы.</w:t>
      </w:r>
    </w:p>
    <w:p w14:paraId="3A6C4396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Степень достижения целей и решения задач Программы (</w:t>
      </w:r>
      <w:proofErr w:type="spellStart"/>
      <w:r w:rsidRPr="003162F4">
        <w:rPr>
          <w:rFonts w:ascii="Times New Roman" w:hAnsi="Times New Roman"/>
          <w:sz w:val="28"/>
          <w:szCs w:val="28"/>
        </w:rPr>
        <w:t>Сд</w:t>
      </w:r>
      <w:proofErr w:type="spellEnd"/>
      <w:r w:rsidRPr="003162F4">
        <w:rPr>
          <w:rFonts w:ascii="Times New Roman" w:hAnsi="Times New Roman"/>
          <w:sz w:val="28"/>
          <w:szCs w:val="28"/>
        </w:rPr>
        <w:t>) определяется по формуле:</w:t>
      </w:r>
    </w:p>
    <w:p w14:paraId="66699407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2F4">
        <w:rPr>
          <w:rFonts w:ascii="Times New Roman" w:hAnsi="Times New Roman"/>
          <w:sz w:val="28"/>
          <w:szCs w:val="28"/>
        </w:rPr>
        <w:t>Сд</w:t>
      </w:r>
      <w:proofErr w:type="spellEnd"/>
      <w:r w:rsidRPr="003162F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3162F4">
        <w:rPr>
          <w:rFonts w:ascii="Times New Roman" w:hAnsi="Times New Roman"/>
          <w:sz w:val="28"/>
          <w:szCs w:val="28"/>
        </w:rPr>
        <w:t>Зф</w:t>
      </w:r>
      <w:proofErr w:type="spellEnd"/>
      <w:r w:rsidRPr="003162F4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3162F4">
        <w:rPr>
          <w:rFonts w:ascii="Times New Roman" w:hAnsi="Times New Roman"/>
          <w:sz w:val="28"/>
          <w:szCs w:val="28"/>
        </w:rPr>
        <w:t>Зп</w:t>
      </w:r>
      <w:proofErr w:type="spellEnd"/>
      <w:r w:rsidRPr="003162F4">
        <w:rPr>
          <w:rFonts w:ascii="Times New Roman" w:hAnsi="Times New Roman"/>
          <w:sz w:val="28"/>
          <w:szCs w:val="28"/>
        </w:rPr>
        <w:t xml:space="preserve"> x 100%,</w:t>
      </w:r>
    </w:p>
    <w:p w14:paraId="7B60B5C5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где:</w:t>
      </w:r>
    </w:p>
    <w:p w14:paraId="482A2F9E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2F4">
        <w:rPr>
          <w:rFonts w:ascii="Times New Roman" w:hAnsi="Times New Roman"/>
          <w:sz w:val="28"/>
          <w:szCs w:val="28"/>
        </w:rPr>
        <w:t>Зф</w:t>
      </w:r>
      <w:proofErr w:type="spellEnd"/>
      <w:r w:rsidRPr="003162F4">
        <w:rPr>
          <w:rFonts w:ascii="Times New Roman" w:hAnsi="Times New Roman"/>
          <w:sz w:val="28"/>
          <w:szCs w:val="28"/>
        </w:rPr>
        <w:t xml:space="preserve"> - фактическое значение показателя Программы;</w:t>
      </w:r>
    </w:p>
    <w:p w14:paraId="15718D5A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2F4">
        <w:rPr>
          <w:rFonts w:ascii="Times New Roman" w:hAnsi="Times New Roman"/>
          <w:sz w:val="28"/>
          <w:szCs w:val="28"/>
        </w:rPr>
        <w:t>Зп</w:t>
      </w:r>
      <w:proofErr w:type="spellEnd"/>
      <w:r w:rsidRPr="003162F4">
        <w:rPr>
          <w:rFonts w:ascii="Times New Roman" w:hAnsi="Times New Roman"/>
          <w:sz w:val="28"/>
          <w:szCs w:val="28"/>
        </w:rPr>
        <w:t xml:space="preserve"> - плановое значение показателя Программы.</w:t>
      </w:r>
    </w:p>
    <w:p w14:paraId="40487E14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198A93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Уровень финансирования реализации основных мероприятий Программы (Уф) определяется по формуле:</w:t>
      </w:r>
    </w:p>
    <w:p w14:paraId="46E603EA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311209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Уф = </w:t>
      </w:r>
      <w:proofErr w:type="spellStart"/>
      <w:r w:rsidRPr="003162F4">
        <w:rPr>
          <w:rFonts w:ascii="Times New Roman" w:hAnsi="Times New Roman"/>
          <w:sz w:val="28"/>
          <w:szCs w:val="28"/>
        </w:rPr>
        <w:t>Фф</w:t>
      </w:r>
      <w:proofErr w:type="spellEnd"/>
      <w:r w:rsidRPr="003162F4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3162F4">
        <w:rPr>
          <w:rFonts w:ascii="Times New Roman" w:hAnsi="Times New Roman"/>
          <w:sz w:val="28"/>
          <w:szCs w:val="28"/>
        </w:rPr>
        <w:t>Фп</w:t>
      </w:r>
      <w:proofErr w:type="spellEnd"/>
      <w:r w:rsidRPr="003162F4">
        <w:rPr>
          <w:rFonts w:ascii="Times New Roman" w:hAnsi="Times New Roman"/>
          <w:sz w:val="28"/>
          <w:szCs w:val="28"/>
        </w:rPr>
        <w:t xml:space="preserve"> x 100%,</w:t>
      </w:r>
    </w:p>
    <w:p w14:paraId="528D9792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где:</w:t>
      </w:r>
    </w:p>
    <w:p w14:paraId="1CFC8DA4" w14:textId="5A7DA190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2F4">
        <w:rPr>
          <w:rFonts w:ascii="Times New Roman" w:hAnsi="Times New Roman"/>
          <w:sz w:val="28"/>
          <w:szCs w:val="28"/>
        </w:rPr>
        <w:t>Фф</w:t>
      </w:r>
      <w:proofErr w:type="spellEnd"/>
      <w:r w:rsidRPr="003162F4">
        <w:rPr>
          <w:rFonts w:ascii="Times New Roman" w:hAnsi="Times New Roman"/>
          <w:sz w:val="28"/>
          <w:szCs w:val="28"/>
        </w:rPr>
        <w:t xml:space="preserve"> - фактический объем финансовых ресурсов, направленный </w:t>
      </w:r>
      <w:r w:rsidR="00F43725">
        <w:rPr>
          <w:rFonts w:ascii="Times New Roman" w:hAnsi="Times New Roman"/>
          <w:sz w:val="28"/>
          <w:szCs w:val="28"/>
        </w:rPr>
        <w:t xml:space="preserve">                              </w:t>
      </w:r>
      <w:r w:rsidRPr="003162F4">
        <w:rPr>
          <w:rFonts w:ascii="Times New Roman" w:hAnsi="Times New Roman"/>
          <w:sz w:val="28"/>
          <w:szCs w:val="28"/>
        </w:rPr>
        <w:t>на реализацию мероприятий Программы;</w:t>
      </w:r>
    </w:p>
    <w:p w14:paraId="1FD2841A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2F4">
        <w:rPr>
          <w:rFonts w:ascii="Times New Roman" w:hAnsi="Times New Roman"/>
          <w:sz w:val="28"/>
          <w:szCs w:val="28"/>
        </w:rPr>
        <w:t>Фп</w:t>
      </w:r>
      <w:proofErr w:type="spellEnd"/>
      <w:r w:rsidRPr="003162F4">
        <w:rPr>
          <w:rFonts w:ascii="Times New Roman" w:hAnsi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14:paraId="6A22A3C6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В целях оценки эффективности реализации Программы применяются следующие параметры:</w:t>
      </w:r>
    </w:p>
    <w:p w14:paraId="4DF1C3F6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F796D3" w14:textId="4E285809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 1.</w:t>
      </w:r>
      <w:r w:rsidR="005225E1">
        <w:rPr>
          <w:rFonts w:ascii="Times New Roman" w:hAnsi="Times New Roman"/>
          <w:sz w:val="28"/>
          <w:szCs w:val="28"/>
        </w:rPr>
        <w:t xml:space="preserve"> </w:t>
      </w:r>
      <w:r w:rsidRPr="003162F4">
        <w:rPr>
          <w:rFonts w:ascii="Times New Roman" w:hAnsi="Times New Roman"/>
          <w:sz w:val="28"/>
          <w:szCs w:val="28"/>
        </w:rPr>
        <w:t>Высокий уровень эффективности:</w:t>
      </w:r>
    </w:p>
    <w:p w14:paraId="0B61EA0F" w14:textId="6624994F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lastRenderedPageBreak/>
        <w:t>-достигнуты значения 95% и более показателей Программы;</w:t>
      </w:r>
    </w:p>
    <w:p w14:paraId="465CE6EA" w14:textId="251A5A72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-не менее 95 % запланированных мероприятий выполнены в полном объеме.</w:t>
      </w:r>
    </w:p>
    <w:p w14:paraId="751371F3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2. Удовлетворительный уровень эффективности:</w:t>
      </w:r>
    </w:p>
    <w:p w14:paraId="06077A68" w14:textId="7F0C8CB8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-достигнуты значения 80 % и более показателей Программы;</w:t>
      </w:r>
    </w:p>
    <w:p w14:paraId="67EF9676" w14:textId="1F7F6FB9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-не менее 80 % запланированных мероприятий выполнены в полном объеме.</w:t>
      </w:r>
    </w:p>
    <w:p w14:paraId="6D6C0CEC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>3. Неудовлетворительный уровень эффективности:</w:t>
      </w:r>
    </w:p>
    <w:p w14:paraId="6538B4B1" w14:textId="77777777" w:rsidR="00FF5565" w:rsidRPr="003162F4" w:rsidRDefault="00FF5565" w:rsidP="00F43725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162F4">
        <w:rPr>
          <w:rFonts w:ascii="Times New Roman" w:hAnsi="Times New Roman"/>
          <w:sz w:val="28"/>
          <w:szCs w:val="28"/>
        </w:rPr>
        <w:t xml:space="preserve">  -реализация Программы не отвечает критериям, указанным в </w:t>
      </w:r>
      <w:proofErr w:type="spellStart"/>
      <w:r w:rsidRPr="003162F4">
        <w:rPr>
          <w:rFonts w:ascii="Times New Roman" w:hAnsi="Times New Roman"/>
          <w:sz w:val="28"/>
          <w:szCs w:val="28"/>
        </w:rPr>
        <w:t>п.п</w:t>
      </w:r>
      <w:proofErr w:type="spellEnd"/>
      <w:r w:rsidRPr="003162F4">
        <w:rPr>
          <w:rFonts w:ascii="Times New Roman" w:hAnsi="Times New Roman"/>
          <w:sz w:val="28"/>
          <w:szCs w:val="28"/>
        </w:rPr>
        <w:t>. 1 и 2.</w:t>
      </w:r>
    </w:p>
    <w:p w14:paraId="4B78C6FD" w14:textId="77777777" w:rsidR="00FF5565" w:rsidRDefault="00FF5565" w:rsidP="00FF5565">
      <w:pPr>
        <w:rPr>
          <w:b/>
          <w:szCs w:val="28"/>
        </w:rPr>
        <w:sectPr w:rsidR="00FF5565" w:rsidSect="0050270F">
          <w:pgSz w:w="11906" w:h="16838"/>
          <w:pgMar w:top="567" w:right="849" w:bottom="851" w:left="1701" w:header="709" w:footer="709" w:gutter="0"/>
          <w:cols w:space="72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626"/>
      </w:tblGrid>
      <w:tr w:rsidR="005225E1" w14:paraId="57226A32" w14:textId="77777777" w:rsidTr="005225E1">
        <w:tc>
          <w:tcPr>
            <w:tcW w:w="8926" w:type="dxa"/>
          </w:tcPr>
          <w:p w14:paraId="6344DFD7" w14:textId="77777777" w:rsidR="005225E1" w:rsidRDefault="005225E1" w:rsidP="00FF5565">
            <w:pPr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26" w:type="dxa"/>
          </w:tcPr>
          <w:p w14:paraId="085907D2" w14:textId="77777777" w:rsidR="005225E1" w:rsidRPr="005225E1" w:rsidRDefault="005225E1" w:rsidP="005225E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5225E1">
              <w:rPr>
                <w:rFonts w:ascii="Times New Roman" w:hAnsi="Times New Roman"/>
                <w:szCs w:val="28"/>
              </w:rPr>
              <w:t>Приложение 1</w:t>
            </w:r>
          </w:p>
          <w:p w14:paraId="5A8DA9CD" w14:textId="77777777" w:rsidR="005225E1" w:rsidRPr="005225E1" w:rsidRDefault="005225E1" w:rsidP="005225E1">
            <w:pPr>
              <w:shd w:val="clear" w:color="auto" w:fill="FFFFFF"/>
              <w:jc w:val="both"/>
              <w:rPr>
                <w:rFonts w:ascii="Times New Roman" w:hAnsi="Times New Roman"/>
                <w:szCs w:val="28"/>
              </w:rPr>
            </w:pPr>
            <w:r w:rsidRPr="005225E1">
              <w:rPr>
                <w:rStyle w:val="aff"/>
                <w:rFonts w:ascii="Times New Roman" w:eastAsia="Calibri" w:hAnsi="Times New Roman"/>
                <w:b w:val="0"/>
                <w:bCs w:val="0"/>
              </w:rPr>
              <w:t>к муниципальной программе</w:t>
            </w:r>
            <w:r w:rsidRPr="005225E1">
              <w:rPr>
                <w:rStyle w:val="aff"/>
                <w:rFonts w:ascii="Times New Roman" w:eastAsia="Calibri" w:hAnsi="Times New Roman"/>
              </w:rPr>
              <w:t xml:space="preserve"> </w:t>
            </w:r>
            <w:r w:rsidRPr="005225E1">
              <w:rPr>
                <w:rFonts w:ascii="Times New Roman" w:hAnsi="Times New Roman"/>
              </w:rPr>
              <w:t>«Р</w:t>
            </w:r>
            <w:r w:rsidRPr="005225E1">
              <w:rPr>
                <w:rFonts w:ascii="Times New Roman" w:hAnsi="Times New Roman"/>
                <w:bCs/>
              </w:rPr>
              <w:t xml:space="preserve">азвитие части территорий </w:t>
            </w:r>
            <w:r w:rsidRPr="005225E1">
              <w:rPr>
                <w:rFonts w:ascii="Times New Roman" w:hAnsi="Times New Roman"/>
                <w:b/>
                <w:bCs/>
              </w:rPr>
              <w:br/>
            </w:r>
            <w:r w:rsidRPr="005225E1">
              <w:rPr>
                <w:rFonts w:ascii="Times New Roman" w:hAnsi="Times New Roman"/>
                <w:bCs/>
              </w:rPr>
              <w:t xml:space="preserve">муниципального образования «Токсовское городское </w:t>
            </w:r>
            <w:r w:rsidRPr="005225E1">
              <w:rPr>
                <w:rFonts w:ascii="Times New Roman" w:hAnsi="Times New Roman"/>
                <w:b/>
                <w:bCs/>
              </w:rPr>
              <w:br/>
            </w:r>
            <w:r w:rsidRPr="005225E1">
              <w:rPr>
                <w:rFonts w:ascii="Times New Roman" w:hAnsi="Times New Roman"/>
                <w:bCs/>
              </w:rPr>
              <w:t xml:space="preserve">поселение» Всеволожского муниципального района </w:t>
            </w:r>
            <w:r w:rsidRPr="005225E1">
              <w:rPr>
                <w:rFonts w:ascii="Times New Roman" w:hAnsi="Times New Roman"/>
                <w:b/>
                <w:bCs/>
              </w:rPr>
              <w:br/>
            </w:r>
            <w:r w:rsidRPr="005225E1">
              <w:rPr>
                <w:rFonts w:ascii="Times New Roman" w:hAnsi="Times New Roman"/>
                <w:bCs/>
              </w:rPr>
              <w:t>Ленинградской области»</w:t>
            </w:r>
          </w:p>
          <w:p w14:paraId="644C1DDC" w14:textId="77777777" w:rsidR="005225E1" w:rsidRDefault="005225E1" w:rsidP="00FF5565">
            <w:pPr>
              <w:jc w:val="right"/>
              <w:rPr>
                <w:rFonts w:ascii="Times New Roman" w:hAnsi="Times New Roman"/>
                <w:szCs w:val="28"/>
              </w:rPr>
            </w:pPr>
          </w:p>
        </w:tc>
      </w:tr>
    </w:tbl>
    <w:p w14:paraId="25EDC1B0" w14:textId="77777777" w:rsidR="005225E1" w:rsidRDefault="005225E1" w:rsidP="00FF5565">
      <w:pPr>
        <w:shd w:val="clear" w:color="auto" w:fill="FFFFFF"/>
        <w:jc w:val="right"/>
        <w:rPr>
          <w:rFonts w:ascii="Times New Roman" w:hAnsi="Times New Roman"/>
          <w:szCs w:val="28"/>
        </w:rPr>
      </w:pPr>
    </w:p>
    <w:p w14:paraId="7FC51814" w14:textId="77777777" w:rsidR="00FF5565" w:rsidRPr="005225E1" w:rsidRDefault="00FF5565" w:rsidP="00FF5565">
      <w:pPr>
        <w:jc w:val="center"/>
        <w:rPr>
          <w:rFonts w:ascii="Times New Roman" w:hAnsi="Times New Roman"/>
        </w:rPr>
      </w:pPr>
      <w:r w:rsidRPr="005225E1">
        <w:rPr>
          <w:rFonts w:ascii="Times New Roman" w:hAnsi="Times New Roman"/>
          <w:b/>
        </w:rPr>
        <w:t>Сведения о показателях (индикаторах) муниципальной программы и их значениях</w:t>
      </w:r>
      <w:r w:rsidRPr="005225E1">
        <w:rPr>
          <w:rFonts w:ascii="Times New Roman" w:hAnsi="Times New Roman"/>
        </w:rPr>
        <w:t>.</w:t>
      </w:r>
    </w:p>
    <w:p w14:paraId="4739C3FB" w14:textId="77777777" w:rsidR="00FF5565" w:rsidRPr="005225E1" w:rsidRDefault="00FF5565" w:rsidP="00FF5565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50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"/>
        <w:gridCol w:w="4460"/>
        <w:gridCol w:w="1918"/>
        <w:gridCol w:w="1358"/>
        <w:gridCol w:w="1619"/>
        <w:gridCol w:w="1701"/>
        <w:gridCol w:w="1701"/>
        <w:gridCol w:w="1615"/>
      </w:tblGrid>
      <w:tr w:rsidR="00FF5565" w:rsidRPr="005225E1" w14:paraId="52355292" w14:textId="77777777" w:rsidTr="00FF556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52D2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0594" w14:textId="77777777" w:rsidR="00FF5565" w:rsidRPr="005225E1" w:rsidRDefault="00FF5565">
            <w:pPr>
              <w:spacing w:line="256" w:lineRule="auto"/>
              <w:ind w:right="-55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Показатель (индикатор) (наименование)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B697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  <w:bCs/>
              </w:rPr>
              <w:t>Проекты, реализованные с участием жителей населенных пунктов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7EB2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Ед. измерения</w:t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4337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 xml:space="preserve">Значения показателей (индикаторов) </w:t>
            </w:r>
          </w:p>
        </w:tc>
      </w:tr>
      <w:tr w:rsidR="00FF5565" w:rsidRPr="005225E1" w14:paraId="0371D907" w14:textId="77777777" w:rsidTr="00FF5565">
        <w:trPr>
          <w:trHeight w:val="7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90B7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A8FA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5943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1C07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3DB1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 xml:space="preserve">Базовый период </w:t>
            </w:r>
          </w:p>
          <w:p w14:paraId="46A08099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 xml:space="preserve">(2024 год)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4A7F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A69B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5230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2028</w:t>
            </w:r>
          </w:p>
        </w:tc>
      </w:tr>
      <w:tr w:rsidR="00FF5565" w:rsidRPr="005225E1" w14:paraId="62964FEE" w14:textId="77777777" w:rsidTr="00FF55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9000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1B28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8821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0F1C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9D0F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13E6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5B62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B01F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8</w:t>
            </w:r>
          </w:p>
        </w:tc>
      </w:tr>
      <w:tr w:rsidR="00FF5565" w:rsidRPr="005225E1" w14:paraId="385562C2" w14:textId="77777777" w:rsidTr="00FF55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3FEB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7C7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«Развитие части территорий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</w:tr>
      <w:tr w:rsidR="00FF5565" w:rsidRPr="005225E1" w14:paraId="696E0A82" w14:textId="77777777" w:rsidTr="00FF5565">
        <w:trPr>
          <w:trHeight w:val="48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7F6D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1.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4600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szCs w:val="28"/>
              </w:rPr>
              <w:t xml:space="preserve">Ремонт и благоустройство дворовых территорий домов 5,7,9 на ул. Первомайская, </w:t>
            </w:r>
            <w:proofErr w:type="spellStart"/>
            <w:r w:rsidRPr="005225E1">
              <w:rPr>
                <w:rFonts w:ascii="Times New Roman" w:hAnsi="Times New Roman"/>
                <w:szCs w:val="28"/>
              </w:rPr>
              <w:t>г.п</w:t>
            </w:r>
            <w:proofErr w:type="spellEnd"/>
            <w:r w:rsidRPr="005225E1">
              <w:rPr>
                <w:rFonts w:ascii="Times New Roman" w:hAnsi="Times New Roman"/>
                <w:szCs w:val="28"/>
              </w:rPr>
              <w:t>. Токсово.;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39D3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плановое значение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4CF6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шт.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5633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E4C1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8E44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8B7D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0</w:t>
            </w:r>
          </w:p>
        </w:tc>
      </w:tr>
      <w:tr w:rsidR="00FF5565" w:rsidRPr="005225E1" w14:paraId="1E0C21DE" w14:textId="77777777" w:rsidTr="00FF5565">
        <w:trPr>
          <w:trHeight w:val="4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FDBC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ED57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E67D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фактическое значение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38FA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шт.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BA6C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6E6A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C6A7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CF1C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27BFA12" w14:textId="77777777" w:rsidR="00FF5565" w:rsidRPr="005225E1" w:rsidRDefault="00FF5565" w:rsidP="00FF556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793555C2" w14:textId="77777777" w:rsidR="00FF5565" w:rsidRPr="005225E1" w:rsidRDefault="00FF5565" w:rsidP="00FF5565">
      <w:pPr>
        <w:jc w:val="center"/>
        <w:rPr>
          <w:rFonts w:ascii="Times New Roman" w:hAnsi="Times New Roman"/>
          <w:b/>
          <w:szCs w:val="28"/>
        </w:rPr>
      </w:pPr>
      <w:r w:rsidRPr="005225E1">
        <w:rPr>
          <w:rFonts w:ascii="Times New Roman" w:hAnsi="Times New Roman"/>
          <w:b/>
          <w:szCs w:val="28"/>
        </w:rPr>
        <w:br w:type="page"/>
      </w:r>
      <w:r w:rsidRPr="005225E1">
        <w:rPr>
          <w:rFonts w:ascii="Times New Roman" w:hAnsi="Times New Roman"/>
          <w:b/>
          <w:szCs w:val="28"/>
        </w:rPr>
        <w:lastRenderedPageBreak/>
        <w:t xml:space="preserve">План реализации </w:t>
      </w:r>
    </w:p>
    <w:p w14:paraId="0E27EFC9" w14:textId="77777777" w:rsidR="00FF5565" w:rsidRPr="005225E1" w:rsidRDefault="00FF5565" w:rsidP="00FF5565">
      <w:pPr>
        <w:jc w:val="center"/>
        <w:rPr>
          <w:rFonts w:ascii="Times New Roman" w:hAnsi="Times New Roman"/>
          <w:b/>
          <w:szCs w:val="28"/>
        </w:rPr>
      </w:pPr>
      <w:r w:rsidRPr="005225E1">
        <w:rPr>
          <w:rFonts w:ascii="Times New Roman" w:hAnsi="Times New Roman"/>
          <w:b/>
          <w:szCs w:val="28"/>
        </w:rPr>
        <w:t>муниципальной программы «Развитие части территорий муниципального образования «Токсовское городское поселение» Всеволожского муниципального района Ленинградской области»</w:t>
      </w:r>
    </w:p>
    <w:p w14:paraId="2D26B2AF" w14:textId="77777777" w:rsidR="00FF5565" w:rsidRPr="005225E1" w:rsidRDefault="00FF5565" w:rsidP="00FF5565">
      <w:pPr>
        <w:jc w:val="center"/>
        <w:rPr>
          <w:rFonts w:ascii="Times New Roman" w:hAnsi="Times New Roman"/>
          <w:b/>
          <w:szCs w:val="28"/>
        </w:rPr>
      </w:pPr>
    </w:p>
    <w:tbl>
      <w:tblPr>
        <w:tblW w:w="158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5"/>
        <w:gridCol w:w="2552"/>
        <w:gridCol w:w="1435"/>
        <w:gridCol w:w="992"/>
        <w:gridCol w:w="1277"/>
        <w:gridCol w:w="1560"/>
        <w:gridCol w:w="1277"/>
        <w:gridCol w:w="2341"/>
      </w:tblGrid>
      <w:tr w:rsidR="00FF5565" w:rsidRPr="005225E1" w14:paraId="0D4C6F1E" w14:textId="77777777" w:rsidTr="00077782">
        <w:tc>
          <w:tcPr>
            <w:tcW w:w="4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B40C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Наименование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D59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 xml:space="preserve">Ответственный исполнитель/ соисполнитель/ участник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D2C5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Годы реализации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9552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Оценка расходов (тыс. руб., в ценах соответствующих лет)</w:t>
            </w:r>
          </w:p>
        </w:tc>
      </w:tr>
      <w:tr w:rsidR="00FF5565" w:rsidRPr="005225E1" w14:paraId="56521C71" w14:textId="77777777" w:rsidTr="00077782">
        <w:tc>
          <w:tcPr>
            <w:tcW w:w="4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7CFB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9408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D17E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BFC4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98BF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A95D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Областной бюджет Ленинградской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FD52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Местные бюджеты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16E6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Прочие источники</w:t>
            </w:r>
          </w:p>
        </w:tc>
      </w:tr>
      <w:tr w:rsidR="00FF5565" w:rsidRPr="005225E1" w14:paraId="65B2EDB6" w14:textId="77777777" w:rsidTr="00077782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FF4F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2E86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A6B1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B03D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E922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7014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87FB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846C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8</w:t>
            </w:r>
          </w:p>
        </w:tc>
      </w:tr>
      <w:tr w:rsidR="00FF5565" w:rsidRPr="005225E1" w14:paraId="5C17203B" w14:textId="77777777" w:rsidTr="00077782">
        <w:trPr>
          <w:trHeight w:val="705"/>
        </w:trPr>
        <w:tc>
          <w:tcPr>
            <w:tcW w:w="4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4E17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Муниципальная программа «Развитие части территорий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7C35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 xml:space="preserve">Администрация муниципального образования «Токсовское городское поселение» Всеволожского муниципального района Ленинградской области/Комитет </w:t>
            </w:r>
            <w:proofErr w:type="spellStart"/>
            <w:r w:rsidRPr="005225E1">
              <w:rPr>
                <w:rFonts w:ascii="Times New Roman" w:hAnsi="Times New Roman"/>
              </w:rPr>
              <w:t>ОМСУ</w:t>
            </w:r>
            <w:proofErr w:type="spellEnd"/>
            <w:r w:rsidRPr="005225E1">
              <w:rPr>
                <w:rFonts w:ascii="Times New Roman" w:hAnsi="Times New Roman"/>
              </w:rPr>
              <w:t>/подрядные организации/жители поселения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CB67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1991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1 050,0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9FEC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0F2E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1 000,0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2782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50,0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913A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-</w:t>
            </w:r>
          </w:p>
        </w:tc>
      </w:tr>
      <w:tr w:rsidR="00FF5565" w:rsidRPr="005225E1" w14:paraId="25949647" w14:textId="77777777" w:rsidTr="00077782">
        <w:trPr>
          <w:trHeight w:val="780"/>
        </w:trPr>
        <w:tc>
          <w:tcPr>
            <w:tcW w:w="4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602E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C25D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5B27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BA43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8709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5749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5E64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0,0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F81F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-</w:t>
            </w:r>
          </w:p>
        </w:tc>
      </w:tr>
      <w:tr w:rsidR="00FF5565" w:rsidRPr="005225E1" w14:paraId="2F1CA263" w14:textId="77777777" w:rsidTr="00077782">
        <w:trPr>
          <w:trHeight w:val="1470"/>
        </w:trPr>
        <w:tc>
          <w:tcPr>
            <w:tcW w:w="4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F38A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D57E" w14:textId="77777777" w:rsidR="00FF5565" w:rsidRPr="005225E1" w:rsidRDefault="00FF5565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0CE1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DFDE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101A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A817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2A89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0,0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9BBF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225E1">
              <w:rPr>
                <w:rFonts w:ascii="Times New Roman" w:hAnsi="Times New Roman"/>
              </w:rPr>
              <w:t>-</w:t>
            </w:r>
          </w:p>
        </w:tc>
      </w:tr>
      <w:tr w:rsidR="00FF5565" w:rsidRPr="005225E1" w14:paraId="46B7DBA7" w14:textId="77777777" w:rsidTr="00077782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8C0C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B1A2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3E55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42B5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1 050,0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EF1A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67A7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1 050,0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35C7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F166" w14:textId="77777777" w:rsidR="00FF5565" w:rsidRPr="005225E1" w:rsidRDefault="00FF556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225E1">
              <w:rPr>
                <w:rFonts w:ascii="Times New Roman" w:hAnsi="Times New Roman"/>
                <w:b/>
              </w:rPr>
              <w:t>-</w:t>
            </w:r>
          </w:p>
        </w:tc>
      </w:tr>
    </w:tbl>
    <w:p w14:paraId="3E6928B1" w14:textId="77777777" w:rsidR="00FF5565" w:rsidRPr="005225E1" w:rsidRDefault="00FF5565" w:rsidP="00FF5565">
      <w:pP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634AF361" w14:textId="77777777" w:rsidR="00FF5565" w:rsidRDefault="00FF5565" w:rsidP="00FF5565">
      <w:pPr>
        <w:pStyle w:val="a4"/>
        <w:tabs>
          <w:tab w:val="left" w:pos="708"/>
        </w:tabs>
        <w:rPr>
          <w:szCs w:val="28"/>
        </w:rPr>
      </w:pPr>
    </w:p>
    <w:bookmarkEnd w:id="3"/>
    <w:p w14:paraId="1D4A8EDB" w14:textId="77777777" w:rsidR="009174E1" w:rsidRDefault="009174E1" w:rsidP="00FF5565">
      <w:pPr>
        <w:jc w:val="center"/>
        <w:rPr>
          <w:b/>
          <w:szCs w:val="28"/>
        </w:rPr>
      </w:pPr>
    </w:p>
    <w:sectPr w:rsidR="009174E1" w:rsidSect="00FF5565">
      <w:pgSz w:w="16838" w:h="11906" w:orient="landscape"/>
      <w:pgMar w:top="1077" w:right="567" w:bottom="707" w:left="709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D6B2" w14:textId="77777777" w:rsidR="00481A57" w:rsidRDefault="00481A57" w:rsidP="00E267DF">
      <w:r>
        <w:separator/>
      </w:r>
    </w:p>
  </w:endnote>
  <w:endnote w:type="continuationSeparator" w:id="0">
    <w:p w14:paraId="08F77815" w14:textId="77777777" w:rsidR="00481A57" w:rsidRDefault="00481A57" w:rsidP="00E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0929" w14:textId="77777777" w:rsidR="00481A57" w:rsidRDefault="00481A57" w:rsidP="00E267DF">
      <w:r>
        <w:separator/>
      </w:r>
    </w:p>
  </w:footnote>
  <w:footnote w:type="continuationSeparator" w:id="0">
    <w:p w14:paraId="7BC5A29E" w14:textId="77777777" w:rsidR="00481A57" w:rsidRDefault="00481A57" w:rsidP="00E2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883"/>
    <w:multiLevelType w:val="hybridMultilevel"/>
    <w:tmpl w:val="06FAEC8A"/>
    <w:lvl w:ilvl="0" w:tplc="AB6A7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E2FE3"/>
    <w:multiLevelType w:val="hybridMultilevel"/>
    <w:tmpl w:val="B8A2A85E"/>
    <w:lvl w:ilvl="0" w:tplc="A14C875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B753978"/>
    <w:multiLevelType w:val="hybridMultilevel"/>
    <w:tmpl w:val="F3BC108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E86D85"/>
    <w:multiLevelType w:val="hybridMultilevel"/>
    <w:tmpl w:val="B1628F1C"/>
    <w:lvl w:ilvl="0" w:tplc="881C02A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880A3C"/>
    <w:multiLevelType w:val="hybridMultilevel"/>
    <w:tmpl w:val="AC8E5446"/>
    <w:lvl w:ilvl="0" w:tplc="9A1252A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F533D"/>
    <w:multiLevelType w:val="hybridMultilevel"/>
    <w:tmpl w:val="A6E66A9E"/>
    <w:lvl w:ilvl="0" w:tplc="AE3A53D0">
      <w:start w:val="1"/>
      <w:numFmt w:val="decimal"/>
      <w:lvlText w:val="%1."/>
      <w:lvlJc w:val="left"/>
      <w:pPr>
        <w:ind w:left="63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FC2BA8"/>
    <w:multiLevelType w:val="hybridMultilevel"/>
    <w:tmpl w:val="04125FC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51720E"/>
    <w:multiLevelType w:val="hybridMultilevel"/>
    <w:tmpl w:val="80B6622A"/>
    <w:lvl w:ilvl="0" w:tplc="215C44CA">
      <w:start w:val="8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23390D29"/>
    <w:multiLevelType w:val="hybridMultilevel"/>
    <w:tmpl w:val="158E3DC2"/>
    <w:lvl w:ilvl="0" w:tplc="3078B778">
      <w:start w:val="1"/>
      <w:numFmt w:val="decimal"/>
      <w:lvlText w:val="%1."/>
      <w:lvlJc w:val="left"/>
      <w:pPr>
        <w:ind w:left="383" w:hanging="360"/>
      </w:p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2454711D"/>
    <w:multiLevelType w:val="hybridMultilevel"/>
    <w:tmpl w:val="285A6172"/>
    <w:lvl w:ilvl="0" w:tplc="F22C4396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0" w15:restartNumberingAfterBreak="0">
    <w:nsid w:val="24EA4BE7"/>
    <w:multiLevelType w:val="hybridMultilevel"/>
    <w:tmpl w:val="437659F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00F75F4"/>
    <w:multiLevelType w:val="hybridMultilevel"/>
    <w:tmpl w:val="C96CF29E"/>
    <w:lvl w:ilvl="0" w:tplc="264476FA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DC2350"/>
    <w:multiLevelType w:val="hybridMultilevel"/>
    <w:tmpl w:val="CB680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83D50"/>
    <w:multiLevelType w:val="hybridMultilevel"/>
    <w:tmpl w:val="984E5C62"/>
    <w:lvl w:ilvl="0" w:tplc="2D14D9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C9F693C"/>
    <w:multiLevelType w:val="hybridMultilevel"/>
    <w:tmpl w:val="54165060"/>
    <w:lvl w:ilvl="0" w:tplc="73F286A2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3F6B3D1E"/>
    <w:multiLevelType w:val="hybridMultilevel"/>
    <w:tmpl w:val="27E4D742"/>
    <w:lvl w:ilvl="0" w:tplc="5964D6C0">
      <w:start w:val="6"/>
      <w:numFmt w:val="decimal"/>
      <w:lvlText w:val="%1."/>
      <w:lvlJc w:val="left"/>
      <w:pPr>
        <w:ind w:left="1429" w:hanging="360"/>
      </w:pPr>
      <w:rPr>
        <w:rFonts w:eastAsia="MS Mincho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1460EF"/>
    <w:multiLevelType w:val="hybridMultilevel"/>
    <w:tmpl w:val="9F3E8E8C"/>
    <w:lvl w:ilvl="0" w:tplc="8768334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5EC2AB8"/>
    <w:multiLevelType w:val="hybridMultilevel"/>
    <w:tmpl w:val="76E48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A18A1"/>
    <w:multiLevelType w:val="hybridMultilevel"/>
    <w:tmpl w:val="3A30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11E1"/>
    <w:multiLevelType w:val="hybridMultilevel"/>
    <w:tmpl w:val="283A8C4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5C7D87"/>
    <w:multiLevelType w:val="hybridMultilevel"/>
    <w:tmpl w:val="CFFEE3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163FC7"/>
    <w:multiLevelType w:val="hybridMultilevel"/>
    <w:tmpl w:val="6D0613E6"/>
    <w:lvl w:ilvl="0" w:tplc="D9B0E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1266669"/>
    <w:multiLevelType w:val="hybridMultilevel"/>
    <w:tmpl w:val="1B7AA0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315258A"/>
    <w:multiLevelType w:val="hybridMultilevel"/>
    <w:tmpl w:val="2166900C"/>
    <w:lvl w:ilvl="0" w:tplc="DB20EF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3FD5592"/>
    <w:multiLevelType w:val="hybridMultilevel"/>
    <w:tmpl w:val="66AC3D62"/>
    <w:lvl w:ilvl="0" w:tplc="070EF39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5283096"/>
    <w:multiLevelType w:val="hybridMultilevel"/>
    <w:tmpl w:val="2592B21C"/>
    <w:lvl w:ilvl="0" w:tplc="DE6A23C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374032"/>
    <w:multiLevelType w:val="hybridMultilevel"/>
    <w:tmpl w:val="07048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84BA6"/>
    <w:multiLevelType w:val="hybridMultilevel"/>
    <w:tmpl w:val="E3A4C74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213B6C"/>
    <w:multiLevelType w:val="hybridMultilevel"/>
    <w:tmpl w:val="D28CD51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18B51EA"/>
    <w:multiLevelType w:val="hybridMultilevel"/>
    <w:tmpl w:val="09BA72B8"/>
    <w:lvl w:ilvl="0" w:tplc="D982F42C">
      <w:start w:val="1"/>
      <w:numFmt w:val="bullet"/>
      <w:lvlText w:val="-"/>
      <w:lvlJc w:val="left"/>
      <w:pPr>
        <w:ind w:left="1211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18C7BCE"/>
    <w:multiLevelType w:val="hybridMultilevel"/>
    <w:tmpl w:val="BC6E3906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C09E5"/>
    <w:multiLevelType w:val="hybridMultilevel"/>
    <w:tmpl w:val="FF227BA6"/>
    <w:lvl w:ilvl="0" w:tplc="323C8C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D52928"/>
    <w:multiLevelType w:val="hybridMultilevel"/>
    <w:tmpl w:val="21DC3D4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7272AC"/>
    <w:multiLevelType w:val="hybridMultilevel"/>
    <w:tmpl w:val="C5C21B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CEF56F7"/>
    <w:multiLevelType w:val="hybridMultilevel"/>
    <w:tmpl w:val="0F9419BA"/>
    <w:lvl w:ilvl="0" w:tplc="AEC89C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A32111"/>
    <w:multiLevelType w:val="hybridMultilevel"/>
    <w:tmpl w:val="933A8A1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7624A5D"/>
    <w:multiLevelType w:val="hybridMultilevel"/>
    <w:tmpl w:val="1F18451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ACC26AA"/>
    <w:multiLevelType w:val="multilevel"/>
    <w:tmpl w:val="1BC4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40"/>
  </w:num>
  <w:num w:numId="3">
    <w:abstractNumId w:val="14"/>
  </w:num>
  <w:num w:numId="4">
    <w:abstractNumId w:val="33"/>
  </w:num>
  <w:num w:numId="5">
    <w:abstractNumId w:val="17"/>
  </w:num>
  <w:num w:numId="6">
    <w:abstractNumId w:val="13"/>
  </w:num>
  <w:num w:numId="7">
    <w:abstractNumId w:val="26"/>
  </w:num>
  <w:num w:numId="8">
    <w:abstractNumId w:val="19"/>
  </w:num>
  <w:num w:numId="9">
    <w:abstractNumId w:val="15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4"/>
  </w:num>
  <w:num w:numId="13">
    <w:abstractNumId w:val="34"/>
  </w:num>
  <w:num w:numId="14">
    <w:abstractNumId w:val="36"/>
  </w:num>
  <w:num w:numId="15">
    <w:abstractNumId w:val="21"/>
  </w:num>
  <w:num w:numId="16">
    <w:abstractNumId w:val="30"/>
  </w:num>
  <w:num w:numId="17">
    <w:abstractNumId w:val="2"/>
  </w:num>
  <w:num w:numId="18">
    <w:abstractNumId w:val="38"/>
  </w:num>
  <w:num w:numId="19">
    <w:abstractNumId w:val="31"/>
  </w:num>
  <w:num w:numId="20">
    <w:abstractNumId w:val="10"/>
  </w:num>
  <w:num w:numId="21">
    <w:abstractNumId w:val="39"/>
  </w:num>
  <w:num w:numId="22">
    <w:abstractNumId w:val="29"/>
  </w:num>
  <w:num w:numId="23">
    <w:abstractNumId w:val="32"/>
  </w:num>
  <w:num w:numId="24">
    <w:abstractNumId w:val="24"/>
  </w:num>
  <w:num w:numId="25">
    <w:abstractNumId w:val="20"/>
  </w:num>
  <w:num w:numId="26">
    <w:abstractNumId w:val="37"/>
  </w:num>
  <w:num w:numId="27">
    <w:abstractNumId w:val="11"/>
  </w:num>
  <w:num w:numId="28">
    <w:abstractNumId w:val="22"/>
  </w:num>
  <w:num w:numId="29">
    <w:abstractNumId w:val="25"/>
  </w:num>
  <w:num w:numId="30">
    <w:abstractNumId w:val="3"/>
  </w:num>
  <w:num w:numId="31">
    <w:abstractNumId w:val="16"/>
  </w:num>
  <w:num w:numId="32">
    <w:abstractNumId w:val="18"/>
  </w:num>
  <w:num w:numId="33">
    <w:abstractNumId w:val="7"/>
  </w:num>
  <w:num w:numId="34">
    <w:abstractNumId w:val="1"/>
  </w:num>
  <w:num w:numId="35">
    <w:abstractNumId w:val="9"/>
  </w:num>
  <w:num w:numId="36">
    <w:abstractNumId w:val="5"/>
  </w:num>
  <w:num w:numId="37">
    <w:abstractNumId w:val="0"/>
  </w:num>
  <w:num w:numId="38">
    <w:abstractNumId w:val="6"/>
  </w:num>
  <w:num w:numId="39">
    <w:abstractNumId w:val="27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8B"/>
    <w:rsid w:val="000006DA"/>
    <w:rsid w:val="0000653A"/>
    <w:rsid w:val="00016910"/>
    <w:rsid w:val="000236C4"/>
    <w:rsid w:val="000308F5"/>
    <w:rsid w:val="000322B9"/>
    <w:rsid w:val="00032DD5"/>
    <w:rsid w:val="00033C2C"/>
    <w:rsid w:val="00034AD7"/>
    <w:rsid w:val="00040BB6"/>
    <w:rsid w:val="000415DA"/>
    <w:rsid w:val="00045F66"/>
    <w:rsid w:val="0005068A"/>
    <w:rsid w:val="00056FCB"/>
    <w:rsid w:val="000624E3"/>
    <w:rsid w:val="00062540"/>
    <w:rsid w:val="000625F6"/>
    <w:rsid w:val="0007259E"/>
    <w:rsid w:val="00073533"/>
    <w:rsid w:val="00073793"/>
    <w:rsid w:val="0007635A"/>
    <w:rsid w:val="00077782"/>
    <w:rsid w:val="00081B1F"/>
    <w:rsid w:val="00082278"/>
    <w:rsid w:val="000919B2"/>
    <w:rsid w:val="00091F59"/>
    <w:rsid w:val="000953E6"/>
    <w:rsid w:val="000964A4"/>
    <w:rsid w:val="000A0A7D"/>
    <w:rsid w:val="000A4F31"/>
    <w:rsid w:val="000C04AD"/>
    <w:rsid w:val="000C1DBA"/>
    <w:rsid w:val="000C5AD6"/>
    <w:rsid w:val="000C6BAD"/>
    <w:rsid w:val="000D472D"/>
    <w:rsid w:val="000D4A82"/>
    <w:rsid w:val="000D576E"/>
    <w:rsid w:val="000D6253"/>
    <w:rsid w:val="000E748B"/>
    <w:rsid w:val="000F2830"/>
    <w:rsid w:val="001037C4"/>
    <w:rsid w:val="00110EBC"/>
    <w:rsid w:val="00116B18"/>
    <w:rsid w:val="00117642"/>
    <w:rsid w:val="001246E2"/>
    <w:rsid w:val="00131198"/>
    <w:rsid w:val="00131A6A"/>
    <w:rsid w:val="00135060"/>
    <w:rsid w:val="00140EF4"/>
    <w:rsid w:val="001439E6"/>
    <w:rsid w:val="001440D3"/>
    <w:rsid w:val="001529BB"/>
    <w:rsid w:val="001536CB"/>
    <w:rsid w:val="00157E68"/>
    <w:rsid w:val="0016664E"/>
    <w:rsid w:val="00166846"/>
    <w:rsid w:val="00170C00"/>
    <w:rsid w:val="00170DAD"/>
    <w:rsid w:val="001740F4"/>
    <w:rsid w:val="00177036"/>
    <w:rsid w:val="001841FE"/>
    <w:rsid w:val="00191798"/>
    <w:rsid w:val="00197951"/>
    <w:rsid w:val="001A0210"/>
    <w:rsid w:val="001A4274"/>
    <w:rsid w:val="001A4D64"/>
    <w:rsid w:val="001A7C7A"/>
    <w:rsid w:val="001B5845"/>
    <w:rsid w:val="001C53FF"/>
    <w:rsid w:val="001F0A6F"/>
    <w:rsid w:val="001F5E62"/>
    <w:rsid w:val="001F6F25"/>
    <w:rsid w:val="001F7407"/>
    <w:rsid w:val="00202162"/>
    <w:rsid w:val="002030B5"/>
    <w:rsid w:val="002036D8"/>
    <w:rsid w:val="00203EE7"/>
    <w:rsid w:val="0020504D"/>
    <w:rsid w:val="00205266"/>
    <w:rsid w:val="0021039B"/>
    <w:rsid w:val="0021092E"/>
    <w:rsid w:val="00215256"/>
    <w:rsid w:val="00216137"/>
    <w:rsid w:val="00222E95"/>
    <w:rsid w:val="002310F5"/>
    <w:rsid w:val="00234AF8"/>
    <w:rsid w:val="00235506"/>
    <w:rsid w:val="002423F0"/>
    <w:rsid w:val="002437DA"/>
    <w:rsid w:val="0025097D"/>
    <w:rsid w:val="0025158A"/>
    <w:rsid w:val="00251742"/>
    <w:rsid w:val="00254EB8"/>
    <w:rsid w:val="00261815"/>
    <w:rsid w:val="00263B67"/>
    <w:rsid w:val="00265280"/>
    <w:rsid w:val="00272F6A"/>
    <w:rsid w:val="00273DC0"/>
    <w:rsid w:val="002774DF"/>
    <w:rsid w:val="00287836"/>
    <w:rsid w:val="00290D09"/>
    <w:rsid w:val="002927A1"/>
    <w:rsid w:val="00295FEB"/>
    <w:rsid w:val="002A7D4F"/>
    <w:rsid w:val="002B6648"/>
    <w:rsid w:val="002C2367"/>
    <w:rsid w:val="002C4CFF"/>
    <w:rsid w:val="002D038B"/>
    <w:rsid w:val="002D1553"/>
    <w:rsid w:val="002D49A7"/>
    <w:rsid w:val="002D770A"/>
    <w:rsid w:val="002E4F69"/>
    <w:rsid w:val="002F3E49"/>
    <w:rsid w:val="002F4C97"/>
    <w:rsid w:val="002F5B28"/>
    <w:rsid w:val="002F7B5D"/>
    <w:rsid w:val="0030071A"/>
    <w:rsid w:val="00305929"/>
    <w:rsid w:val="00312F3E"/>
    <w:rsid w:val="0031451A"/>
    <w:rsid w:val="003154A8"/>
    <w:rsid w:val="003162F4"/>
    <w:rsid w:val="00327A48"/>
    <w:rsid w:val="00336317"/>
    <w:rsid w:val="00342704"/>
    <w:rsid w:val="00343FA1"/>
    <w:rsid w:val="0034684C"/>
    <w:rsid w:val="003505EF"/>
    <w:rsid w:val="00356826"/>
    <w:rsid w:val="00361D2A"/>
    <w:rsid w:val="00370B7D"/>
    <w:rsid w:val="003760E1"/>
    <w:rsid w:val="003815E6"/>
    <w:rsid w:val="003819E7"/>
    <w:rsid w:val="00383AAD"/>
    <w:rsid w:val="00385B99"/>
    <w:rsid w:val="00390F67"/>
    <w:rsid w:val="003933E9"/>
    <w:rsid w:val="00394057"/>
    <w:rsid w:val="00394441"/>
    <w:rsid w:val="003A305E"/>
    <w:rsid w:val="003A33C1"/>
    <w:rsid w:val="003A496E"/>
    <w:rsid w:val="003A7D89"/>
    <w:rsid w:val="003B1291"/>
    <w:rsid w:val="003B2B64"/>
    <w:rsid w:val="003B4ACE"/>
    <w:rsid w:val="003B6059"/>
    <w:rsid w:val="003C5E4D"/>
    <w:rsid w:val="003C5F94"/>
    <w:rsid w:val="003C6E69"/>
    <w:rsid w:val="003D400B"/>
    <w:rsid w:val="003D5B22"/>
    <w:rsid w:val="003D78EF"/>
    <w:rsid w:val="003E1621"/>
    <w:rsid w:val="003F1608"/>
    <w:rsid w:val="003F637E"/>
    <w:rsid w:val="003F7E6A"/>
    <w:rsid w:val="00412130"/>
    <w:rsid w:val="00414665"/>
    <w:rsid w:val="004158D9"/>
    <w:rsid w:val="00415971"/>
    <w:rsid w:val="00422DF8"/>
    <w:rsid w:val="00427055"/>
    <w:rsid w:val="004306BF"/>
    <w:rsid w:val="00436872"/>
    <w:rsid w:val="004409CC"/>
    <w:rsid w:val="00441B66"/>
    <w:rsid w:val="00442569"/>
    <w:rsid w:val="00452714"/>
    <w:rsid w:val="00453011"/>
    <w:rsid w:val="004540F1"/>
    <w:rsid w:val="004556C5"/>
    <w:rsid w:val="004579F7"/>
    <w:rsid w:val="004634AC"/>
    <w:rsid w:val="00464821"/>
    <w:rsid w:val="00466778"/>
    <w:rsid w:val="00467208"/>
    <w:rsid w:val="004729A9"/>
    <w:rsid w:val="00481A57"/>
    <w:rsid w:val="00482954"/>
    <w:rsid w:val="00486FF5"/>
    <w:rsid w:val="00487600"/>
    <w:rsid w:val="00495791"/>
    <w:rsid w:val="004A0770"/>
    <w:rsid w:val="004A0947"/>
    <w:rsid w:val="004A0991"/>
    <w:rsid w:val="004A21D4"/>
    <w:rsid w:val="004A2B93"/>
    <w:rsid w:val="004A7D5F"/>
    <w:rsid w:val="004B4CF3"/>
    <w:rsid w:val="004B506A"/>
    <w:rsid w:val="004B6BC2"/>
    <w:rsid w:val="004B7035"/>
    <w:rsid w:val="004B74B5"/>
    <w:rsid w:val="004B7825"/>
    <w:rsid w:val="004C124D"/>
    <w:rsid w:val="004C2859"/>
    <w:rsid w:val="004C6289"/>
    <w:rsid w:val="004C7033"/>
    <w:rsid w:val="004D4079"/>
    <w:rsid w:val="004D6239"/>
    <w:rsid w:val="004E345C"/>
    <w:rsid w:val="004E5607"/>
    <w:rsid w:val="004F0B8C"/>
    <w:rsid w:val="004F2C8C"/>
    <w:rsid w:val="004F77F2"/>
    <w:rsid w:val="00501B53"/>
    <w:rsid w:val="0050270F"/>
    <w:rsid w:val="00511BB1"/>
    <w:rsid w:val="005143FE"/>
    <w:rsid w:val="0052008C"/>
    <w:rsid w:val="00522286"/>
    <w:rsid w:val="005225E1"/>
    <w:rsid w:val="005238F0"/>
    <w:rsid w:val="00523A08"/>
    <w:rsid w:val="00524694"/>
    <w:rsid w:val="00524D1A"/>
    <w:rsid w:val="0053232C"/>
    <w:rsid w:val="005330CF"/>
    <w:rsid w:val="00541589"/>
    <w:rsid w:val="0054221E"/>
    <w:rsid w:val="00553AD0"/>
    <w:rsid w:val="005556DC"/>
    <w:rsid w:val="00557804"/>
    <w:rsid w:val="00560717"/>
    <w:rsid w:val="00562819"/>
    <w:rsid w:val="00563C05"/>
    <w:rsid w:val="0056547F"/>
    <w:rsid w:val="00571DAB"/>
    <w:rsid w:val="00575A84"/>
    <w:rsid w:val="00576238"/>
    <w:rsid w:val="00576BFF"/>
    <w:rsid w:val="00577037"/>
    <w:rsid w:val="0058448B"/>
    <w:rsid w:val="005853B2"/>
    <w:rsid w:val="00585A93"/>
    <w:rsid w:val="00585B6E"/>
    <w:rsid w:val="00586A58"/>
    <w:rsid w:val="00591A8C"/>
    <w:rsid w:val="005A455E"/>
    <w:rsid w:val="005A4AAB"/>
    <w:rsid w:val="005A4BE7"/>
    <w:rsid w:val="005A4E12"/>
    <w:rsid w:val="005A508D"/>
    <w:rsid w:val="005A610F"/>
    <w:rsid w:val="005B4EA0"/>
    <w:rsid w:val="005B7538"/>
    <w:rsid w:val="005C4577"/>
    <w:rsid w:val="005D3A94"/>
    <w:rsid w:val="005F14C2"/>
    <w:rsid w:val="005F1A41"/>
    <w:rsid w:val="005F3733"/>
    <w:rsid w:val="00601F50"/>
    <w:rsid w:val="006050BB"/>
    <w:rsid w:val="00606B02"/>
    <w:rsid w:val="0060703C"/>
    <w:rsid w:val="006116C7"/>
    <w:rsid w:val="00614DA5"/>
    <w:rsid w:val="00615E25"/>
    <w:rsid w:val="00616724"/>
    <w:rsid w:val="00616FB0"/>
    <w:rsid w:val="00621112"/>
    <w:rsid w:val="0062218F"/>
    <w:rsid w:val="00630120"/>
    <w:rsid w:val="00630784"/>
    <w:rsid w:val="00636A29"/>
    <w:rsid w:val="006373D3"/>
    <w:rsid w:val="006456CD"/>
    <w:rsid w:val="00655976"/>
    <w:rsid w:val="0066020B"/>
    <w:rsid w:val="00661385"/>
    <w:rsid w:val="00664C41"/>
    <w:rsid w:val="006659E2"/>
    <w:rsid w:val="00666D52"/>
    <w:rsid w:val="006711BD"/>
    <w:rsid w:val="00672278"/>
    <w:rsid w:val="006A325E"/>
    <w:rsid w:val="006A3708"/>
    <w:rsid w:val="006B6901"/>
    <w:rsid w:val="006C33F6"/>
    <w:rsid w:val="006D27C1"/>
    <w:rsid w:val="006D287F"/>
    <w:rsid w:val="006D6E8D"/>
    <w:rsid w:val="006D743B"/>
    <w:rsid w:val="006D7AFB"/>
    <w:rsid w:val="006E7B78"/>
    <w:rsid w:val="006F2454"/>
    <w:rsid w:val="006F3C96"/>
    <w:rsid w:val="007012F9"/>
    <w:rsid w:val="007033FC"/>
    <w:rsid w:val="00703C55"/>
    <w:rsid w:val="0070769C"/>
    <w:rsid w:val="00712208"/>
    <w:rsid w:val="007170E8"/>
    <w:rsid w:val="00722ABF"/>
    <w:rsid w:val="00722DD2"/>
    <w:rsid w:val="007256FF"/>
    <w:rsid w:val="00731E7C"/>
    <w:rsid w:val="0073571B"/>
    <w:rsid w:val="007376E9"/>
    <w:rsid w:val="00742A38"/>
    <w:rsid w:val="00743A59"/>
    <w:rsid w:val="007501FF"/>
    <w:rsid w:val="00751A37"/>
    <w:rsid w:val="00752331"/>
    <w:rsid w:val="00760CB5"/>
    <w:rsid w:val="00761CAC"/>
    <w:rsid w:val="00762916"/>
    <w:rsid w:val="00763AF5"/>
    <w:rsid w:val="007723EF"/>
    <w:rsid w:val="00773412"/>
    <w:rsid w:val="00775B48"/>
    <w:rsid w:val="00776952"/>
    <w:rsid w:val="00780774"/>
    <w:rsid w:val="0078260A"/>
    <w:rsid w:val="00782703"/>
    <w:rsid w:val="007841E4"/>
    <w:rsid w:val="00795D65"/>
    <w:rsid w:val="00795EDD"/>
    <w:rsid w:val="0079619C"/>
    <w:rsid w:val="00796771"/>
    <w:rsid w:val="007969AB"/>
    <w:rsid w:val="007A342B"/>
    <w:rsid w:val="007A3FC7"/>
    <w:rsid w:val="007A7E0E"/>
    <w:rsid w:val="007B0B00"/>
    <w:rsid w:val="007B0E20"/>
    <w:rsid w:val="007B2169"/>
    <w:rsid w:val="007B6BD9"/>
    <w:rsid w:val="007B6C58"/>
    <w:rsid w:val="007B7ABE"/>
    <w:rsid w:val="007C0A3D"/>
    <w:rsid w:val="007C3E63"/>
    <w:rsid w:val="007C62C8"/>
    <w:rsid w:val="007C79BE"/>
    <w:rsid w:val="007D74A6"/>
    <w:rsid w:val="007E1F4B"/>
    <w:rsid w:val="007E4BAA"/>
    <w:rsid w:val="007E6F46"/>
    <w:rsid w:val="007E6FB4"/>
    <w:rsid w:val="007F3562"/>
    <w:rsid w:val="007F5242"/>
    <w:rsid w:val="007F531E"/>
    <w:rsid w:val="007F5787"/>
    <w:rsid w:val="007F6665"/>
    <w:rsid w:val="00802F69"/>
    <w:rsid w:val="008117C7"/>
    <w:rsid w:val="00813F11"/>
    <w:rsid w:val="00817271"/>
    <w:rsid w:val="00824CC9"/>
    <w:rsid w:val="0083084C"/>
    <w:rsid w:val="00833459"/>
    <w:rsid w:val="00836656"/>
    <w:rsid w:val="00836B5B"/>
    <w:rsid w:val="00840AC3"/>
    <w:rsid w:val="00844B07"/>
    <w:rsid w:val="00844B86"/>
    <w:rsid w:val="00845BEE"/>
    <w:rsid w:val="00850423"/>
    <w:rsid w:val="008552CE"/>
    <w:rsid w:val="00856F4A"/>
    <w:rsid w:val="0086078C"/>
    <w:rsid w:val="00860AD3"/>
    <w:rsid w:val="00863C50"/>
    <w:rsid w:val="00875D39"/>
    <w:rsid w:val="00877199"/>
    <w:rsid w:val="00892C57"/>
    <w:rsid w:val="0089324A"/>
    <w:rsid w:val="00893A16"/>
    <w:rsid w:val="00896525"/>
    <w:rsid w:val="008A27C5"/>
    <w:rsid w:val="008A575C"/>
    <w:rsid w:val="008A751C"/>
    <w:rsid w:val="008B14FE"/>
    <w:rsid w:val="008B4EA5"/>
    <w:rsid w:val="008C0EF7"/>
    <w:rsid w:val="008C6D49"/>
    <w:rsid w:val="008D07E1"/>
    <w:rsid w:val="008D0D29"/>
    <w:rsid w:val="008D0D8F"/>
    <w:rsid w:val="008D7EA4"/>
    <w:rsid w:val="008E473C"/>
    <w:rsid w:val="008E5387"/>
    <w:rsid w:val="008E73DD"/>
    <w:rsid w:val="008F043E"/>
    <w:rsid w:val="008F0C9F"/>
    <w:rsid w:val="008F40BA"/>
    <w:rsid w:val="00903139"/>
    <w:rsid w:val="009066C5"/>
    <w:rsid w:val="0091106D"/>
    <w:rsid w:val="00914E9F"/>
    <w:rsid w:val="009174E1"/>
    <w:rsid w:val="009224E6"/>
    <w:rsid w:val="00922F75"/>
    <w:rsid w:val="00924E50"/>
    <w:rsid w:val="009310D5"/>
    <w:rsid w:val="00931455"/>
    <w:rsid w:val="009338D7"/>
    <w:rsid w:val="00936462"/>
    <w:rsid w:val="00940577"/>
    <w:rsid w:val="00942D4F"/>
    <w:rsid w:val="00943872"/>
    <w:rsid w:val="00944069"/>
    <w:rsid w:val="00954416"/>
    <w:rsid w:val="00954500"/>
    <w:rsid w:val="009566FF"/>
    <w:rsid w:val="00960930"/>
    <w:rsid w:val="009611AA"/>
    <w:rsid w:val="009652A4"/>
    <w:rsid w:val="00965FCD"/>
    <w:rsid w:val="00971813"/>
    <w:rsid w:val="009735D3"/>
    <w:rsid w:val="00976704"/>
    <w:rsid w:val="0098043F"/>
    <w:rsid w:val="009837DB"/>
    <w:rsid w:val="00984545"/>
    <w:rsid w:val="00986557"/>
    <w:rsid w:val="009904C5"/>
    <w:rsid w:val="00993CA3"/>
    <w:rsid w:val="009954F2"/>
    <w:rsid w:val="009970A2"/>
    <w:rsid w:val="009A4041"/>
    <w:rsid w:val="009B48A1"/>
    <w:rsid w:val="009B4E9F"/>
    <w:rsid w:val="009C13BE"/>
    <w:rsid w:val="009C18E3"/>
    <w:rsid w:val="009C2267"/>
    <w:rsid w:val="009C4124"/>
    <w:rsid w:val="009C4880"/>
    <w:rsid w:val="009C4D95"/>
    <w:rsid w:val="009C4EFD"/>
    <w:rsid w:val="009C7980"/>
    <w:rsid w:val="009D0469"/>
    <w:rsid w:val="009D2F3B"/>
    <w:rsid w:val="009D3DD7"/>
    <w:rsid w:val="009D66A6"/>
    <w:rsid w:val="009E3A86"/>
    <w:rsid w:val="009E5ADB"/>
    <w:rsid w:val="009E66E5"/>
    <w:rsid w:val="009F14BA"/>
    <w:rsid w:val="009F1ABB"/>
    <w:rsid w:val="009F584F"/>
    <w:rsid w:val="00A048D9"/>
    <w:rsid w:val="00A04C78"/>
    <w:rsid w:val="00A069AA"/>
    <w:rsid w:val="00A110E3"/>
    <w:rsid w:val="00A15B73"/>
    <w:rsid w:val="00A163E2"/>
    <w:rsid w:val="00A23BB4"/>
    <w:rsid w:val="00A26A1B"/>
    <w:rsid w:val="00A27F1D"/>
    <w:rsid w:val="00A307E1"/>
    <w:rsid w:val="00A31465"/>
    <w:rsid w:val="00A3193E"/>
    <w:rsid w:val="00A33EB8"/>
    <w:rsid w:val="00A34C1D"/>
    <w:rsid w:val="00A3598E"/>
    <w:rsid w:val="00A37AF2"/>
    <w:rsid w:val="00A400AA"/>
    <w:rsid w:val="00A44C62"/>
    <w:rsid w:val="00A46AC2"/>
    <w:rsid w:val="00A514F4"/>
    <w:rsid w:val="00A5325E"/>
    <w:rsid w:val="00A60955"/>
    <w:rsid w:val="00A61703"/>
    <w:rsid w:val="00A63427"/>
    <w:rsid w:val="00A7467C"/>
    <w:rsid w:val="00A769A0"/>
    <w:rsid w:val="00A76B5C"/>
    <w:rsid w:val="00A76E97"/>
    <w:rsid w:val="00A87680"/>
    <w:rsid w:val="00A87681"/>
    <w:rsid w:val="00A96A1C"/>
    <w:rsid w:val="00AA0AB6"/>
    <w:rsid w:val="00AA2C37"/>
    <w:rsid w:val="00AB1549"/>
    <w:rsid w:val="00AB26E5"/>
    <w:rsid w:val="00AB3509"/>
    <w:rsid w:val="00AB7F94"/>
    <w:rsid w:val="00AC3043"/>
    <w:rsid w:val="00AC34A6"/>
    <w:rsid w:val="00AC59FD"/>
    <w:rsid w:val="00AD33BC"/>
    <w:rsid w:val="00AD3E8F"/>
    <w:rsid w:val="00AD5C83"/>
    <w:rsid w:val="00AE0F8C"/>
    <w:rsid w:val="00AE2CF9"/>
    <w:rsid w:val="00AE5054"/>
    <w:rsid w:val="00AE67CF"/>
    <w:rsid w:val="00AF01FA"/>
    <w:rsid w:val="00AF2918"/>
    <w:rsid w:val="00AF6058"/>
    <w:rsid w:val="00B015FD"/>
    <w:rsid w:val="00B03CB6"/>
    <w:rsid w:val="00B041A2"/>
    <w:rsid w:val="00B04B16"/>
    <w:rsid w:val="00B16FCB"/>
    <w:rsid w:val="00B17F31"/>
    <w:rsid w:val="00B223D9"/>
    <w:rsid w:val="00B244B7"/>
    <w:rsid w:val="00B270DC"/>
    <w:rsid w:val="00B3036C"/>
    <w:rsid w:val="00B32EBE"/>
    <w:rsid w:val="00B40F98"/>
    <w:rsid w:val="00B51E13"/>
    <w:rsid w:val="00B52038"/>
    <w:rsid w:val="00B52E23"/>
    <w:rsid w:val="00B53297"/>
    <w:rsid w:val="00B533FE"/>
    <w:rsid w:val="00B55A31"/>
    <w:rsid w:val="00B64ADE"/>
    <w:rsid w:val="00B71BF8"/>
    <w:rsid w:val="00B7207C"/>
    <w:rsid w:val="00B73067"/>
    <w:rsid w:val="00B77BAC"/>
    <w:rsid w:val="00B8528E"/>
    <w:rsid w:val="00BA0939"/>
    <w:rsid w:val="00BA142D"/>
    <w:rsid w:val="00BA3957"/>
    <w:rsid w:val="00BA652A"/>
    <w:rsid w:val="00BC17E0"/>
    <w:rsid w:val="00BC1C37"/>
    <w:rsid w:val="00BC2372"/>
    <w:rsid w:val="00BC3B35"/>
    <w:rsid w:val="00BD337F"/>
    <w:rsid w:val="00BD4E91"/>
    <w:rsid w:val="00BD7BBF"/>
    <w:rsid w:val="00BE0078"/>
    <w:rsid w:val="00C013A5"/>
    <w:rsid w:val="00C04B1F"/>
    <w:rsid w:val="00C068CB"/>
    <w:rsid w:val="00C11CAF"/>
    <w:rsid w:val="00C13067"/>
    <w:rsid w:val="00C13A71"/>
    <w:rsid w:val="00C21C02"/>
    <w:rsid w:val="00C22896"/>
    <w:rsid w:val="00C352DA"/>
    <w:rsid w:val="00C36C08"/>
    <w:rsid w:val="00C37E6E"/>
    <w:rsid w:val="00C438FE"/>
    <w:rsid w:val="00C446C1"/>
    <w:rsid w:val="00C4615F"/>
    <w:rsid w:val="00C54DA2"/>
    <w:rsid w:val="00C607E2"/>
    <w:rsid w:val="00C77DA4"/>
    <w:rsid w:val="00C842A9"/>
    <w:rsid w:val="00C864FC"/>
    <w:rsid w:val="00C868A2"/>
    <w:rsid w:val="00C91831"/>
    <w:rsid w:val="00C979A0"/>
    <w:rsid w:val="00CA0342"/>
    <w:rsid w:val="00CA0859"/>
    <w:rsid w:val="00CA4A2D"/>
    <w:rsid w:val="00CA4B44"/>
    <w:rsid w:val="00CB1D8E"/>
    <w:rsid w:val="00CB1FA7"/>
    <w:rsid w:val="00CB2607"/>
    <w:rsid w:val="00CB26A4"/>
    <w:rsid w:val="00CC0E78"/>
    <w:rsid w:val="00CC2389"/>
    <w:rsid w:val="00CC25CC"/>
    <w:rsid w:val="00CC5080"/>
    <w:rsid w:val="00CD3C06"/>
    <w:rsid w:val="00CD41EC"/>
    <w:rsid w:val="00CD4A32"/>
    <w:rsid w:val="00CE0224"/>
    <w:rsid w:val="00CE07B9"/>
    <w:rsid w:val="00CF348A"/>
    <w:rsid w:val="00D02AA2"/>
    <w:rsid w:val="00D0384D"/>
    <w:rsid w:val="00D07A66"/>
    <w:rsid w:val="00D07C35"/>
    <w:rsid w:val="00D07E18"/>
    <w:rsid w:val="00D213CD"/>
    <w:rsid w:val="00D2197B"/>
    <w:rsid w:val="00D23506"/>
    <w:rsid w:val="00D23573"/>
    <w:rsid w:val="00D23D96"/>
    <w:rsid w:val="00D244A9"/>
    <w:rsid w:val="00D26EE4"/>
    <w:rsid w:val="00D2774A"/>
    <w:rsid w:val="00D316F6"/>
    <w:rsid w:val="00D31D01"/>
    <w:rsid w:val="00D344F9"/>
    <w:rsid w:val="00D405FD"/>
    <w:rsid w:val="00D43315"/>
    <w:rsid w:val="00D5712A"/>
    <w:rsid w:val="00D615D9"/>
    <w:rsid w:val="00D66B62"/>
    <w:rsid w:val="00D67E80"/>
    <w:rsid w:val="00D73C0B"/>
    <w:rsid w:val="00D7502B"/>
    <w:rsid w:val="00D813FD"/>
    <w:rsid w:val="00D825A0"/>
    <w:rsid w:val="00D84A8E"/>
    <w:rsid w:val="00D8734A"/>
    <w:rsid w:val="00D87DDE"/>
    <w:rsid w:val="00D907D5"/>
    <w:rsid w:val="00D90945"/>
    <w:rsid w:val="00D92667"/>
    <w:rsid w:val="00D9399E"/>
    <w:rsid w:val="00DA1A1A"/>
    <w:rsid w:val="00DA4FB8"/>
    <w:rsid w:val="00DA54D7"/>
    <w:rsid w:val="00DA6971"/>
    <w:rsid w:val="00DB3889"/>
    <w:rsid w:val="00DB3B6B"/>
    <w:rsid w:val="00DB726D"/>
    <w:rsid w:val="00DC065C"/>
    <w:rsid w:val="00DC0D27"/>
    <w:rsid w:val="00DC29BF"/>
    <w:rsid w:val="00DC35D9"/>
    <w:rsid w:val="00DC36C0"/>
    <w:rsid w:val="00DC596E"/>
    <w:rsid w:val="00DD0945"/>
    <w:rsid w:val="00DD506B"/>
    <w:rsid w:val="00DD545D"/>
    <w:rsid w:val="00DD7195"/>
    <w:rsid w:val="00DE1AE2"/>
    <w:rsid w:val="00DE23B2"/>
    <w:rsid w:val="00DE37DD"/>
    <w:rsid w:val="00DF3621"/>
    <w:rsid w:val="00DF3695"/>
    <w:rsid w:val="00DF4F8B"/>
    <w:rsid w:val="00DF603B"/>
    <w:rsid w:val="00DF63A3"/>
    <w:rsid w:val="00E0117A"/>
    <w:rsid w:val="00E02300"/>
    <w:rsid w:val="00E025AF"/>
    <w:rsid w:val="00E0787C"/>
    <w:rsid w:val="00E138A8"/>
    <w:rsid w:val="00E21165"/>
    <w:rsid w:val="00E21249"/>
    <w:rsid w:val="00E2270C"/>
    <w:rsid w:val="00E22C65"/>
    <w:rsid w:val="00E267DF"/>
    <w:rsid w:val="00E40FD0"/>
    <w:rsid w:val="00E41AD3"/>
    <w:rsid w:val="00E510AE"/>
    <w:rsid w:val="00E54991"/>
    <w:rsid w:val="00E56EF9"/>
    <w:rsid w:val="00E65B08"/>
    <w:rsid w:val="00E65F41"/>
    <w:rsid w:val="00E66ABE"/>
    <w:rsid w:val="00E66CB4"/>
    <w:rsid w:val="00E716FD"/>
    <w:rsid w:val="00E720F7"/>
    <w:rsid w:val="00E82677"/>
    <w:rsid w:val="00E90CA3"/>
    <w:rsid w:val="00EA110E"/>
    <w:rsid w:val="00EA24F3"/>
    <w:rsid w:val="00EA5CFC"/>
    <w:rsid w:val="00EB1969"/>
    <w:rsid w:val="00EB46F4"/>
    <w:rsid w:val="00EC4AB7"/>
    <w:rsid w:val="00EC5C54"/>
    <w:rsid w:val="00EC651C"/>
    <w:rsid w:val="00ED46BB"/>
    <w:rsid w:val="00EE02CC"/>
    <w:rsid w:val="00EE5E98"/>
    <w:rsid w:val="00EE7FC2"/>
    <w:rsid w:val="00EF1FCC"/>
    <w:rsid w:val="00EF228E"/>
    <w:rsid w:val="00EF4967"/>
    <w:rsid w:val="00EF544F"/>
    <w:rsid w:val="00F00B8B"/>
    <w:rsid w:val="00F02848"/>
    <w:rsid w:val="00F05680"/>
    <w:rsid w:val="00F128C2"/>
    <w:rsid w:val="00F17DB9"/>
    <w:rsid w:val="00F24CD0"/>
    <w:rsid w:val="00F26382"/>
    <w:rsid w:val="00F30F49"/>
    <w:rsid w:val="00F31637"/>
    <w:rsid w:val="00F327FA"/>
    <w:rsid w:val="00F359F6"/>
    <w:rsid w:val="00F3638C"/>
    <w:rsid w:val="00F36597"/>
    <w:rsid w:val="00F36D1B"/>
    <w:rsid w:val="00F37CAB"/>
    <w:rsid w:val="00F41E18"/>
    <w:rsid w:val="00F43725"/>
    <w:rsid w:val="00F510C6"/>
    <w:rsid w:val="00F5439B"/>
    <w:rsid w:val="00F62F83"/>
    <w:rsid w:val="00F6307C"/>
    <w:rsid w:val="00F63430"/>
    <w:rsid w:val="00F64E6B"/>
    <w:rsid w:val="00F66CCC"/>
    <w:rsid w:val="00F67A0E"/>
    <w:rsid w:val="00F82672"/>
    <w:rsid w:val="00F87B5D"/>
    <w:rsid w:val="00F917D3"/>
    <w:rsid w:val="00F91F8F"/>
    <w:rsid w:val="00F920BC"/>
    <w:rsid w:val="00FA2F63"/>
    <w:rsid w:val="00FA4B41"/>
    <w:rsid w:val="00FA5AB8"/>
    <w:rsid w:val="00FA5B29"/>
    <w:rsid w:val="00FB13D2"/>
    <w:rsid w:val="00FB1741"/>
    <w:rsid w:val="00FB4893"/>
    <w:rsid w:val="00FC1E69"/>
    <w:rsid w:val="00FC3C96"/>
    <w:rsid w:val="00FD0BDC"/>
    <w:rsid w:val="00FD1B57"/>
    <w:rsid w:val="00FD4649"/>
    <w:rsid w:val="00FD5D80"/>
    <w:rsid w:val="00FE1EE1"/>
    <w:rsid w:val="00FE4507"/>
    <w:rsid w:val="00FE55A1"/>
    <w:rsid w:val="00FE5E50"/>
    <w:rsid w:val="00FE760B"/>
    <w:rsid w:val="00FF1AD9"/>
    <w:rsid w:val="00FF5565"/>
    <w:rsid w:val="00FF62C1"/>
    <w:rsid w:val="00FF7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F6139"/>
  <w15:docId w15:val="{81B0D3D4-E82B-434F-9AF4-04F188AC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B8B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F62C1"/>
    <w:pPr>
      <w:keepNext/>
      <w:jc w:val="center"/>
      <w:outlineLvl w:val="0"/>
    </w:pPr>
    <w:rPr>
      <w:rFonts w:ascii="Times New Roman" w:eastAsia="Times New Roman" w:hAnsi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62C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1E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67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67DF"/>
    <w:rPr>
      <w:rFonts w:eastAsiaTheme="minorEastAsia" w:cs="Times New Roman"/>
      <w:sz w:val="24"/>
      <w:szCs w:val="24"/>
    </w:rPr>
  </w:style>
  <w:style w:type="paragraph" w:styleId="a6">
    <w:name w:val="footer"/>
    <w:basedOn w:val="a"/>
    <w:link w:val="a7"/>
    <w:unhideWhenUsed/>
    <w:rsid w:val="00E267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267DF"/>
    <w:rPr>
      <w:rFonts w:eastAsiaTheme="minorEastAsia" w:cs="Times New Roman"/>
      <w:sz w:val="24"/>
      <w:szCs w:val="24"/>
    </w:rPr>
  </w:style>
  <w:style w:type="paragraph" w:styleId="a8">
    <w:name w:val="No Spacing"/>
    <w:uiPriority w:val="1"/>
    <w:qFormat/>
    <w:rsid w:val="00C11CAF"/>
    <w:pPr>
      <w:spacing w:after="0" w:line="240" w:lineRule="auto"/>
    </w:pPr>
    <w:rPr>
      <w:rFonts w:eastAsiaTheme="minorEastAsia"/>
      <w:lang w:eastAsia="ru-RU"/>
    </w:rPr>
  </w:style>
  <w:style w:type="character" w:customStyle="1" w:styleId="6">
    <w:name w:val="Основной текст (6) + Не курсив"/>
    <w:basedOn w:val="a0"/>
    <w:rsid w:val="00C11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8F40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40BA"/>
    <w:pPr>
      <w:widowControl w:val="0"/>
      <w:shd w:val="clear" w:color="auto" w:fill="FFFFFF"/>
      <w:spacing w:before="1980" w:after="30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unhideWhenUsed/>
    <w:rsid w:val="00D813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13FD"/>
    <w:rPr>
      <w:rFonts w:ascii="Tahoma" w:eastAsiaTheme="minorEastAsi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735D3"/>
    <w:rPr>
      <w:color w:val="0000FF" w:themeColor="hyperlink"/>
      <w:u w:val="single"/>
    </w:rPr>
  </w:style>
  <w:style w:type="character" w:customStyle="1" w:styleId="11">
    <w:name w:val="Заголовок №1_"/>
    <w:link w:val="12"/>
    <w:rsid w:val="006602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66020B"/>
    <w:pPr>
      <w:shd w:val="clear" w:color="auto" w:fill="FFFFFF"/>
      <w:spacing w:line="331" w:lineRule="exact"/>
      <w:jc w:val="both"/>
      <w:outlineLvl w:val="0"/>
    </w:pPr>
    <w:rPr>
      <w:rFonts w:ascii="Times New Roman" w:eastAsia="Times New Roman" w:hAnsi="Times New Roman"/>
      <w:sz w:val="26"/>
      <w:szCs w:val="26"/>
    </w:rPr>
  </w:style>
  <w:style w:type="table" w:styleId="ac">
    <w:name w:val="Table Grid"/>
    <w:basedOn w:val="a1"/>
    <w:rsid w:val="00DD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8734A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rsid w:val="00FF62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F62C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FF6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F6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FF62C1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FF6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rsid w:val="00FF62C1"/>
    <w:pPr>
      <w:ind w:firstLine="900"/>
      <w:jc w:val="both"/>
    </w:pPr>
    <w:rPr>
      <w:rFonts w:ascii="Times New Roman" w:eastAsia="Times New Roman" w:hAnsi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F62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basedOn w:val="a"/>
    <w:next w:val="ad"/>
    <w:rsid w:val="00FF62C1"/>
    <w:rPr>
      <w:rFonts w:ascii="Times New Roman" w:eastAsia="Times New Roman" w:hAnsi="Times New Roman"/>
      <w:lang w:eastAsia="ru-RU"/>
    </w:rPr>
  </w:style>
  <w:style w:type="paragraph" w:customStyle="1" w:styleId="13">
    <w:name w:val="Знак Знак Знак Знак Знак1 Знак Знак Знак Знак Знак"/>
    <w:basedOn w:val="a"/>
    <w:rsid w:val="00FF62C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Cell">
    <w:name w:val="ConsPlusCell"/>
    <w:rsid w:val="00FF62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 Знак Знак Знак Знак1 Знак Знак Знак Знак Знак"/>
    <w:basedOn w:val="a"/>
    <w:rsid w:val="00FF62C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odytext">
    <w:name w:val="Body text_"/>
    <w:link w:val="Bodytext1"/>
    <w:rsid w:val="00FF62C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FF62C1"/>
    <w:pPr>
      <w:shd w:val="clear" w:color="auto" w:fill="FFFFFF"/>
      <w:spacing w:line="322" w:lineRule="exact"/>
      <w:ind w:firstLine="540"/>
      <w:jc w:val="both"/>
    </w:pPr>
    <w:rPr>
      <w:rFonts w:eastAsiaTheme="minorHAnsi" w:cstheme="minorBidi"/>
      <w:sz w:val="26"/>
      <w:szCs w:val="26"/>
    </w:rPr>
  </w:style>
  <w:style w:type="character" w:customStyle="1" w:styleId="15">
    <w:name w:val="Основной текст1"/>
    <w:rsid w:val="00FF62C1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HeaderorfooterArialUnicodeMS">
    <w:name w:val="Header or footer + Arial Unicode MS"/>
    <w:aliases w:val="19,5 pt,Bold,Spacing 1 pt,Scaling 50%"/>
    <w:rsid w:val="00FF62C1"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16">
    <w:name w:val="Знак Знак Знак Знак Знак1 Знак Знак Знак Знак"/>
    <w:basedOn w:val="a"/>
    <w:rsid w:val="00FF62C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odytext2">
    <w:name w:val="Body text2"/>
    <w:basedOn w:val="Bodytext"/>
    <w:rsid w:val="00FF62C1"/>
    <w:rPr>
      <w:sz w:val="26"/>
      <w:szCs w:val="26"/>
      <w:shd w:val="clear" w:color="auto" w:fill="FFFFFF"/>
    </w:rPr>
  </w:style>
  <w:style w:type="paragraph" w:customStyle="1" w:styleId="unformattexttopleveltext">
    <w:name w:val="unformattext topleveltext"/>
    <w:basedOn w:val="a"/>
    <w:rsid w:val="00FF62C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topleveltext">
    <w:name w:val="formattext topleveltext"/>
    <w:basedOn w:val="a"/>
    <w:rsid w:val="00FF62C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3">
    <w:name w:val="Body Text 3"/>
    <w:basedOn w:val="a"/>
    <w:link w:val="30"/>
    <w:rsid w:val="00FF62C1"/>
    <w:pPr>
      <w:spacing w:after="120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F62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footnote reference"/>
    <w:semiHidden/>
    <w:rsid w:val="00FF62C1"/>
    <w:rPr>
      <w:vertAlign w:val="superscript"/>
    </w:rPr>
  </w:style>
  <w:style w:type="character" w:styleId="af4">
    <w:name w:val="FollowedHyperlink"/>
    <w:rsid w:val="00FF62C1"/>
    <w:rPr>
      <w:color w:val="800080"/>
      <w:u w:val="single"/>
    </w:rPr>
  </w:style>
  <w:style w:type="character" w:customStyle="1" w:styleId="apple-converted-space">
    <w:name w:val="apple-converted-space"/>
    <w:basedOn w:val="a0"/>
    <w:rsid w:val="00FF62C1"/>
  </w:style>
  <w:style w:type="paragraph" w:styleId="af5">
    <w:name w:val="Body Text"/>
    <w:basedOn w:val="a"/>
    <w:link w:val="af6"/>
    <w:rsid w:val="00FF62C1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Знак"/>
    <w:basedOn w:val="a0"/>
    <w:link w:val="af5"/>
    <w:rsid w:val="00FF62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62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7">
    <w:name w:val="annotation reference"/>
    <w:rsid w:val="00FF62C1"/>
    <w:rPr>
      <w:sz w:val="16"/>
      <w:szCs w:val="16"/>
    </w:rPr>
  </w:style>
  <w:style w:type="paragraph" w:styleId="af8">
    <w:name w:val="annotation text"/>
    <w:basedOn w:val="a"/>
    <w:link w:val="af9"/>
    <w:rsid w:val="00FF62C1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FF6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FF62C1"/>
    <w:rPr>
      <w:b/>
      <w:bCs/>
    </w:rPr>
  </w:style>
  <w:style w:type="character" w:customStyle="1" w:styleId="afb">
    <w:name w:val="Тема примечания Знак"/>
    <w:basedOn w:val="af9"/>
    <w:link w:val="afa"/>
    <w:rsid w:val="00FF62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name w:val="Название проектного документа"/>
    <w:basedOn w:val="a"/>
    <w:rsid w:val="00FF62C1"/>
    <w:pPr>
      <w:widowControl w:val="0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afd">
    <w:basedOn w:val="a"/>
    <w:next w:val="ad"/>
    <w:rsid w:val="00EE7FC2"/>
    <w:rPr>
      <w:rFonts w:ascii="Times New Roman" w:eastAsia="Times New Roman" w:hAnsi="Times New Roman"/>
      <w:lang w:eastAsia="ru-RU"/>
    </w:rPr>
  </w:style>
  <w:style w:type="paragraph" w:customStyle="1" w:styleId="17">
    <w:name w:val="Знак Знак Знак Знак Знак1 Знак Знак Знак Знак Знак"/>
    <w:basedOn w:val="a"/>
    <w:rsid w:val="00EE7F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23">
    <w:name w:val="Основной текст2"/>
    <w:rsid w:val="00EE7FC2"/>
    <w:rPr>
      <w:rFonts w:ascii="Times New Roman" w:hAnsi="Times New Roman" w:cs="Times New Roman"/>
      <w:spacing w:val="0"/>
      <w:sz w:val="26"/>
      <w:szCs w:val="26"/>
      <w:lang w:bidi="ar-SA"/>
    </w:rPr>
  </w:style>
  <w:style w:type="paragraph" w:customStyle="1" w:styleId="18">
    <w:name w:val="Знак Знак Знак Знак Знак1 Знак Знак Знак Знак"/>
    <w:basedOn w:val="a"/>
    <w:rsid w:val="00EE7F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fe">
    <w:name w:val="Grid Table Light"/>
    <w:basedOn w:val="a1"/>
    <w:uiPriority w:val="40"/>
    <w:rsid w:val="009174E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">
    <w:name w:val="Strong"/>
    <w:basedOn w:val="a0"/>
    <w:uiPriority w:val="99"/>
    <w:qFormat/>
    <w:rsid w:val="00D87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216B-CB99-4C95-B192-09A1A06F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User</cp:lastModifiedBy>
  <cp:revision>77</cp:revision>
  <cp:lastPrinted>2026-01-30T13:11:00Z</cp:lastPrinted>
  <dcterms:created xsi:type="dcterms:W3CDTF">2023-10-02T09:24:00Z</dcterms:created>
  <dcterms:modified xsi:type="dcterms:W3CDTF">2026-02-10T11:17:00Z</dcterms:modified>
</cp:coreProperties>
</file>