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26" w:rsidRPr="00201D26" w:rsidRDefault="00354979" w:rsidP="002A5032">
      <w:pPr>
        <w:ind w:left="10348" w:hanging="142"/>
        <w:jc w:val="both"/>
        <w:rPr>
          <w:color w:val="000000" w:themeColor="text1"/>
        </w:rPr>
      </w:pPr>
      <w:r w:rsidRPr="00201D26">
        <w:rPr>
          <w:color w:val="000000" w:themeColor="text1"/>
        </w:rPr>
        <w:t xml:space="preserve">Приложение </w:t>
      </w:r>
      <w:r w:rsidR="00201D26" w:rsidRPr="00201D26">
        <w:rPr>
          <w:color w:val="000000" w:themeColor="text1"/>
        </w:rPr>
        <w:t>№1</w:t>
      </w:r>
    </w:p>
    <w:p w:rsidR="00D314E3" w:rsidRDefault="00201D26" w:rsidP="002A5032">
      <w:pPr>
        <w:ind w:left="10348" w:hanging="142"/>
        <w:jc w:val="both"/>
        <w:rPr>
          <w:color w:val="000000" w:themeColor="text1"/>
        </w:rPr>
      </w:pPr>
      <w:r w:rsidRPr="00201D26">
        <w:rPr>
          <w:color w:val="000000" w:themeColor="text1"/>
        </w:rPr>
        <w:t xml:space="preserve">к </w:t>
      </w:r>
      <w:r w:rsidR="00354979" w:rsidRPr="00201D26">
        <w:rPr>
          <w:color w:val="000000" w:themeColor="text1"/>
        </w:rPr>
        <w:t xml:space="preserve">решению </w:t>
      </w:r>
      <w:r w:rsidRPr="002A5032">
        <w:rPr>
          <w:color w:val="000000" w:themeColor="text1"/>
        </w:rPr>
        <w:t>совета депутатов</w:t>
      </w:r>
      <w:r w:rsidR="00D314E3">
        <w:rPr>
          <w:color w:val="000000" w:themeColor="text1"/>
        </w:rPr>
        <w:t xml:space="preserve">МО </w:t>
      </w:r>
    </w:p>
    <w:p w:rsidR="00464825" w:rsidRPr="002A5032" w:rsidRDefault="00D314E3" w:rsidP="002A5032">
      <w:pPr>
        <w:ind w:left="10348" w:hanging="142"/>
        <w:jc w:val="both"/>
        <w:rPr>
          <w:color w:val="000000" w:themeColor="text1"/>
        </w:rPr>
      </w:pPr>
      <w:r>
        <w:rPr>
          <w:color w:val="000000" w:themeColor="text1"/>
        </w:rPr>
        <w:t>«Токсовское городское поселение»</w:t>
      </w:r>
    </w:p>
    <w:p w:rsidR="00354979" w:rsidRPr="00201D26" w:rsidRDefault="00354979" w:rsidP="002A5032">
      <w:pPr>
        <w:ind w:left="10206" w:right="-851"/>
        <w:jc w:val="both"/>
        <w:rPr>
          <w:color w:val="000000" w:themeColor="text1"/>
        </w:rPr>
      </w:pPr>
      <w:r w:rsidRPr="00201D26">
        <w:rPr>
          <w:color w:val="000000" w:themeColor="text1"/>
        </w:rPr>
        <w:t xml:space="preserve">от </w:t>
      </w:r>
      <w:r w:rsidR="00D314E3">
        <w:rPr>
          <w:color w:val="000000" w:themeColor="text1"/>
        </w:rPr>
        <w:t>2</w:t>
      </w:r>
      <w:r w:rsidR="004E24B9">
        <w:rPr>
          <w:color w:val="000000" w:themeColor="text1"/>
        </w:rPr>
        <w:t>3</w:t>
      </w:r>
      <w:r w:rsidR="00D314E3">
        <w:rPr>
          <w:color w:val="000000" w:themeColor="text1"/>
        </w:rPr>
        <w:t xml:space="preserve"> марта</w:t>
      </w:r>
      <w:r w:rsidRPr="00201D26">
        <w:rPr>
          <w:color w:val="000000" w:themeColor="text1"/>
        </w:rPr>
        <w:t xml:space="preserve"> 202</w:t>
      </w:r>
      <w:r w:rsidR="00464825" w:rsidRPr="00201D26">
        <w:rPr>
          <w:color w:val="000000" w:themeColor="text1"/>
        </w:rPr>
        <w:t>2</w:t>
      </w:r>
      <w:r w:rsidRPr="00201D26">
        <w:rPr>
          <w:color w:val="000000" w:themeColor="text1"/>
        </w:rPr>
        <w:t xml:space="preserve"> №</w:t>
      </w:r>
      <w:r w:rsidR="00D314E3">
        <w:rPr>
          <w:color w:val="000000" w:themeColor="text1"/>
        </w:rPr>
        <w:t>16</w:t>
      </w:r>
    </w:p>
    <w:p w:rsidR="004C61D6" w:rsidRPr="00555D09" w:rsidRDefault="004C61D6" w:rsidP="00354979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201D26" w:rsidRPr="002300FB" w:rsidRDefault="004B51E1" w:rsidP="002A66EB">
      <w:pPr>
        <w:spacing w:line="240" w:lineRule="exact"/>
        <w:ind w:left="-1134"/>
        <w:jc w:val="center"/>
        <w:rPr>
          <w:b/>
          <w:color w:val="000000" w:themeColor="text1"/>
        </w:rPr>
      </w:pPr>
      <w:r w:rsidRPr="002300FB">
        <w:rPr>
          <w:b/>
          <w:color w:val="000000" w:themeColor="text1"/>
        </w:rPr>
        <w:t xml:space="preserve">Ключевые </w:t>
      </w:r>
      <w:r w:rsidR="00201D26" w:rsidRPr="002300FB">
        <w:rPr>
          <w:b/>
          <w:color w:val="000000" w:themeColor="text1"/>
        </w:rPr>
        <w:t>показатели,</w:t>
      </w:r>
      <w:r w:rsidR="00201D26" w:rsidRPr="002300FB">
        <w:rPr>
          <w:b/>
        </w:rPr>
        <w:t xml:space="preserve"> их целевые значения</w:t>
      </w:r>
    </w:p>
    <w:p w:rsidR="004B51E1" w:rsidRDefault="00201D26" w:rsidP="002A66EB">
      <w:pPr>
        <w:spacing w:line="240" w:lineRule="exact"/>
        <w:ind w:left="-1134" w:right="255"/>
        <w:jc w:val="center"/>
        <w:rPr>
          <w:b/>
          <w:iCs/>
        </w:rPr>
      </w:pPr>
      <w:r w:rsidRPr="002300FB">
        <w:rPr>
          <w:b/>
          <w:color w:val="000000" w:themeColor="text1"/>
        </w:rPr>
        <w:t xml:space="preserve">для </w:t>
      </w:r>
      <w:r w:rsidR="004B51E1" w:rsidRPr="002300FB">
        <w:rPr>
          <w:b/>
          <w:color w:val="000000" w:themeColor="text1"/>
        </w:rPr>
        <w:t>муниципального земельного контроля</w:t>
      </w:r>
      <w:r w:rsidR="00343EDA" w:rsidRPr="002300FB">
        <w:rPr>
          <w:b/>
          <w:color w:val="000000" w:themeColor="text1"/>
        </w:rPr>
        <w:t xml:space="preserve"> в границах </w:t>
      </w:r>
      <w:r w:rsidR="00343EDA" w:rsidRPr="002300FB">
        <w:rPr>
          <w:b/>
          <w:iCs/>
        </w:rPr>
        <w:t>«Токсовское городское поселение» Всеволожского муниципального района Ленинградской области</w:t>
      </w:r>
    </w:p>
    <w:p w:rsidR="007E356F" w:rsidRDefault="007E356F" w:rsidP="002A66EB">
      <w:pPr>
        <w:spacing w:line="240" w:lineRule="exact"/>
        <w:ind w:left="-1134" w:right="255"/>
        <w:jc w:val="center"/>
        <w:rPr>
          <w:b/>
          <w:color w:val="000000" w:themeColor="text1"/>
          <w:sz w:val="28"/>
          <w:szCs w:val="28"/>
        </w:rPr>
      </w:pPr>
    </w:p>
    <w:p w:rsidR="007E356F" w:rsidRPr="00555D09" w:rsidRDefault="007E356F" w:rsidP="007E356F">
      <w:pPr>
        <w:spacing w:line="240" w:lineRule="exact"/>
        <w:ind w:firstLine="709"/>
        <w:jc w:val="both"/>
        <w:rPr>
          <w:b/>
          <w:color w:val="000000" w:themeColor="text1"/>
        </w:rPr>
      </w:pPr>
    </w:p>
    <w:tbl>
      <w:tblPr>
        <w:tblW w:w="1506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8"/>
        <w:gridCol w:w="8583"/>
        <w:gridCol w:w="1843"/>
        <w:gridCol w:w="1701"/>
        <w:gridCol w:w="1737"/>
      </w:tblGrid>
      <w:tr w:rsidR="007E356F" w:rsidRPr="00555D09" w:rsidTr="00A2375E">
        <w:tc>
          <w:tcPr>
            <w:tcW w:w="1198" w:type="dxa"/>
            <w:shd w:val="clear" w:color="auto" w:fill="FFFFFF"/>
            <w:vAlign w:val="center"/>
            <w:hideMark/>
          </w:tcPr>
          <w:p w:rsidR="007E356F" w:rsidRPr="00555D09" w:rsidRDefault="007E356F" w:rsidP="007E356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Индекс показателя</w:t>
            </w:r>
          </w:p>
        </w:tc>
        <w:tc>
          <w:tcPr>
            <w:tcW w:w="8583" w:type="dxa"/>
            <w:shd w:val="clear" w:color="auto" w:fill="FFFFFF"/>
            <w:vAlign w:val="center"/>
            <w:hideMark/>
          </w:tcPr>
          <w:p w:rsidR="007E356F" w:rsidRPr="00555D09" w:rsidRDefault="007E356F" w:rsidP="007E356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7E356F" w:rsidRDefault="007E356F" w:rsidP="007E356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  <w:p w:rsidR="007E356F" w:rsidRPr="00555D09" w:rsidRDefault="007E356F" w:rsidP="007E356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2022 год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7E356F" w:rsidRDefault="007E356F" w:rsidP="007E356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  <w:p w:rsidR="007E356F" w:rsidRPr="00555D09" w:rsidRDefault="007E356F" w:rsidP="007E356F">
            <w:pPr>
              <w:pStyle w:val="s1"/>
              <w:spacing w:before="0" w:beforeAutospacing="0" w:after="0" w:afterAutospacing="0"/>
              <w:ind w:right="-10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2023 год</w:t>
            </w:r>
          </w:p>
        </w:tc>
        <w:tc>
          <w:tcPr>
            <w:tcW w:w="1737" w:type="dxa"/>
            <w:shd w:val="clear" w:color="auto" w:fill="FFFFFF"/>
          </w:tcPr>
          <w:p w:rsidR="007E356F" w:rsidRDefault="007E356F" w:rsidP="007E356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  <w:p w:rsidR="007E356F" w:rsidRPr="00555D09" w:rsidRDefault="007E356F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2024 год</w:t>
            </w:r>
          </w:p>
        </w:tc>
      </w:tr>
      <w:tr w:rsidR="007E356F" w:rsidRPr="00555D09" w:rsidTr="007E356F">
        <w:tc>
          <w:tcPr>
            <w:tcW w:w="1198" w:type="dxa"/>
            <w:shd w:val="clear" w:color="auto" w:fill="FFFFFF"/>
            <w:vAlign w:val="center"/>
          </w:tcPr>
          <w:p w:rsidR="007E356F" w:rsidRPr="00555D09" w:rsidRDefault="007E356F" w:rsidP="007E356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864" w:type="dxa"/>
            <w:gridSpan w:val="4"/>
            <w:shd w:val="clear" w:color="auto" w:fill="FFFFFF"/>
            <w:vAlign w:val="center"/>
          </w:tcPr>
          <w:p w:rsidR="007E356F" w:rsidRPr="00555D09" w:rsidRDefault="007E356F" w:rsidP="008E3077">
            <w:pPr>
              <w:pStyle w:val="s1"/>
              <w:spacing w:before="0" w:beforeAutospacing="0" w:after="0" w:afterAutospacing="0"/>
              <w:ind w:right="127" w:firstLine="205"/>
              <w:jc w:val="both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Показатели результативности,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A2375E" w:rsidRPr="00A2375E" w:rsidTr="00A2375E">
        <w:tc>
          <w:tcPr>
            <w:tcW w:w="1198" w:type="dxa"/>
            <w:shd w:val="clear" w:color="auto" w:fill="FFFFFF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83" w:type="dxa"/>
            <w:shd w:val="clear" w:color="auto" w:fill="FFFFFF"/>
          </w:tcPr>
          <w:p w:rsidR="00A2375E" w:rsidRPr="00555D09" w:rsidRDefault="00A2375E" w:rsidP="008E3077">
            <w:pPr>
              <w:pStyle w:val="s1"/>
              <w:spacing w:before="0" w:beforeAutospacing="0" w:after="0" w:afterAutospacing="0"/>
              <w:ind w:right="127" w:firstLine="205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Процент устраненных нарушений из числа выявленных нарушений обязательных требований земельного законодательства в результате чего была снята угроза причинения вреда охраняемым законом ценностям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75E" w:rsidRPr="00A2375E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70%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375E" w:rsidRPr="00555D09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75%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37" w:type="dxa"/>
            <w:shd w:val="clear" w:color="auto" w:fill="FFFFFF"/>
            <w:vAlign w:val="center"/>
          </w:tcPr>
          <w:p w:rsidR="00A2375E" w:rsidRPr="00555D09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80%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2375E" w:rsidRPr="00A2375E" w:rsidTr="00A2375E">
        <w:tc>
          <w:tcPr>
            <w:tcW w:w="1198" w:type="dxa"/>
            <w:shd w:val="clear" w:color="auto" w:fill="FFFFFF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83" w:type="dxa"/>
            <w:shd w:val="clear" w:color="auto" w:fill="FFFFFF"/>
          </w:tcPr>
          <w:p w:rsidR="00A2375E" w:rsidRDefault="00A2375E" w:rsidP="008E3077">
            <w:pPr>
              <w:pStyle w:val="s1"/>
              <w:spacing w:before="0" w:beforeAutospacing="0" w:after="0" w:afterAutospacing="0"/>
              <w:ind w:right="127" w:firstLine="205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выполнения плана проведения плановых контрольных мероприятий на очередной календарный год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75E" w:rsidRPr="00A2375E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375E" w:rsidRPr="00555D09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737" w:type="dxa"/>
            <w:shd w:val="clear" w:color="auto" w:fill="FFFFFF"/>
            <w:vAlign w:val="center"/>
          </w:tcPr>
          <w:p w:rsidR="00A2375E" w:rsidRPr="00555D09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100%</w:t>
            </w:r>
          </w:p>
        </w:tc>
      </w:tr>
      <w:tr w:rsidR="00A2375E" w:rsidRPr="00A2375E" w:rsidTr="00A2375E">
        <w:tc>
          <w:tcPr>
            <w:tcW w:w="1198" w:type="dxa"/>
            <w:shd w:val="clear" w:color="auto" w:fill="auto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83" w:type="dxa"/>
            <w:shd w:val="clear" w:color="auto" w:fill="auto"/>
          </w:tcPr>
          <w:p w:rsidR="00A2375E" w:rsidRDefault="00A2375E" w:rsidP="008E3077">
            <w:pPr>
              <w:pStyle w:val="s1"/>
              <w:spacing w:before="0" w:beforeAutospacing="0" w:after="0" w:afterAutospacing="0"/>
              <w:ind w:right="127" w:firstLine="205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обоснованных жалоб на действия (бездействие) контрольного органа и(или) его должностного лица при проведении контрольных мероприятий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375E" w:rsidRPr="00A2375E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375E" w:rsidRPr="00555D09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A2375E" w:rsidRPr="00555D09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A2375E" w:rsidRPr="00A2375E" w:rsidTr="00A2375E">
        <w:tc>
          <w:tcPr>
            <w:tcW w:w="1198" w:type="dxa"/>
            <w:shd w:val="clear" w:color="auto" w:fill="auto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А.4</w:t>
            </w:r>
          </w:p>
        </w:tc>
        <w:tc>
          <w:tcPr>
            <w:tcW w:w="8583" w:type="dxa"/>
            <w:shd w:val="clear" w:color="auto" w:fill="auto"/>
          </w:tcPr>
          <w:p w:rsidR="00A2375E" w:rsidRDefault="00A2375E" w:rsidP="008E3077">
            <w:pPr>
              <w:pStyle w:val="s1"/>
              <w:spacing w:before="0" w:beforeAutospacing="0" w:after="0" w:afterAutospacing="0"/>
              <w:ind w:right="127" w:firstLine="205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отмененных результатов контрольных мероприятий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375E" w:rsidRPr="00A2375E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375E" w:rsidRPr="00555D09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A2375E" w:rsidRPr="00555D09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A2375E" w:rsidRPr="00A2375E" w:rsidTr="00A2375E">
        <w:tc>
          <w:tcPr>
            <w:tcW w:w="1198" w:type="dxa"/>
            <w:shd w:val="clear" w:color="auto" w:fill="auto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А.5</w:t>
            </w:r>
          </w:p>
        </w:tc>
        <w:tc>
          <w:tcPr>
            <w:tcW w:w="8583" w:type="dxa"/>
            <w:shd w:val="clear" w:color="auto" w:fill="auto"/>
          </w:tcPr>
          <w:p w:rsidR="00A2375E" w:rsidRDefault="00A2375E" w:rsidP="008E3077">
            <w:pPr>
              <w:pStyle w:val="s1"/>
              <w:spacing w:before="0" w:beforeAutospacing="0" w:after="0" w:afterAutospacing="0"/>
              <w:ind w:right="127" w:firstLine="205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результативных контрольных мероприятий, по которым не были приняты соответствующие меры административного воздействия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375E" w:rsidRPr="00A2375E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Менее 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375E" w:rsidRPr="00555D09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Менее 5%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A2375E" w:rsidRPr="00555D09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Менее 5%</w:t>
            </w:r>
          </w:p>
        </w:tc>
      </w:tr>
      <w:tr w:rsidR="00A2375E" w:rsidRPr="00A2375E" w:rsidTr="00A2375E">
        <w:tc>
          <w:tcPr>
            <w:tcW w:w="1198" w:type="dxa"/>
            <w:shd w:val="clear" w:color="auto" w:fill="FFFFFF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А.6</w:t>
            </w:r>
          </w:p>
        </w:tc>
        <w:tc>
          <w:tcPr>
            <w:tcW w:w="8583" w:type="dxa"/>
            <w:shd w:val="clear" w:color="auto" w:fill="FFFFFF"/>
          </w:tcPr>
          <w:p w:rsidR="00A2375E" w:rsidRPr="00555D09" w:rsidRDefault="00A2375E" w:rsidP="008E3077">
            <w:pPr>
              <w:pStyle w:val="s1"/>
              <w:spacing w:before="0" w:beforeAutospacing="0" w:after="0" w:afterAutospacing="0"/>
              <w:ind w:right="127" w:firstLine="205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внесенных судебных решений о назначении административного наказания по материалам контрольного органа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75E" w:rsidRPr="00A2375E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95%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375E" w:rsidRPr="00555D09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Не менее 95%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37" w:type="dxa"/>
            <w:shd w:val="clear" w:color="auto" w:fill="FFFFFF"/>
            <w:vAlign w:val="center"/>
          </w:tcPr>
          <w:p w:rsidR="00A2375E" w:rsidRPr="00555D09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Не менее 95%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2375E" w:rsidRPr="00A2375E" w:rsidTr="00A2375E">
        <w:tc>
          <w:tcPr>
            <w:tcW w:w="1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А.7</w:t>
            </w:r>
          </w:p>
        </w:tc>
        <w:tc>
          <w:tcPr>
            <w:tcW w:w="8583" w:type="dxa"/>
            <w:tcBorders>
              <w:bottom w:val="single" w:sz="4" w:space="0" w:color="auto"/>
            </w:tcBorders>
            <w:shd w:val="clear" w:color="auto" w:fill="FFFFFF"/>
          </w:tcPr>
          <w:p w:rsidR="00A2375E" w:rsidRPr="0004058E" w:rsidRDefault="00A2375E" w:rsidP="008E3077">
            <w:pPr>
              <w:pStyle w:val="s1"/>
              <w:spacing w:before="0" w:beforeAutospacing="0" w:after="0" w:afterAutospacing="0"/>
              <w:ind w:right="127" w:firstLine="205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отмененных в судебном порядке постановлений по делам об административных правонарушениях от общего количества вынесенных контрольным (надзорным)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375E" w:rsidRPr="00A2375E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375E" w:rsidRPr="00555D09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375E" w:rsidRPr="00555D09" w:rsidRDefault="00A2375E" w:rsidP="008E3077">
            <w:pPr>
              <w:pStyle w:val="s1"/>
              <w:spacing w:before="0" w:beforeAutospacing="0" w:after="0" w:afterAutospacing="0"/>
              <w:ind w:right="127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2A5032" w:rsidRDefault="002A5032" w:rsidP="002A66EB">
      <w:pPr>
        <w:spacing w:line="240" w:lineRule="exact"/>
        <w:ind w:left="-1134" w:right="255"/>
        <w:jc w:val="center"/>
        <w:rPr>
          <w:b/>
          <w:color w:val="000000" w:themeColor="text1"/>
          <w:sz w:val="28"/>
          <w:szCs w:val="28"/>
        </w:rPr>
      </w:pPr>
    </w:p>
    <w:p w:rsidR="002A5032" w:rsidRDefault="002A503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7E356F" w:rsidRDefault="007E356F" w:rsidP="002A66EB">
      <w:pPr>
        <w:spacing w:line="240" w:lineRule="exact"/>
        <w:ind w:left="-1134" w:right="255"/>
        <w:jc w:val="center"/>
        <w:rPr>
          <w:b/>
          <w:color w:val="000000" w:themeColor="text1"/>
          <w:sz w:val="28"/>
          <w:szCs w:val="28"/>
        </w:rPr>
      </w:pPr>
    </w:p>
    <w:tbl>
      <w:tblPr>
        <w:tblW w:w="15223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3861"/>
        <w:gridCol w:w="1412"/>
        <w:gridCol w:w="5392"/>
        <w:gridCol w:w="1898"/>
        <w:gridCol w:w="1701"/>
      </w:tblGrid>
      <w:tr w:rsidR="00B4280B" w:rsidRPr="002300FB" w:rsidTr="007E356F">
        <w:tc>
          <w:tcPr>
            <w:tcW w:w="152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280B" w:rsidRPr="002300FB" w:rsidRDefault="00B4280B" w:rsidP="00B4280B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2300FB">
              <w:rPr>
                <w:b/>
                <w:color w:val="000000" w:themeColor="text1"/>
              </w:rPr>
              <w:t xml:space="preserve">Индикативные показатели </w:t>
            </w:r>
          </w:p>
          <w:p w:rsidR="00B4280B" w:rsidRPr="002300FB" w:rsidRDefault="00B4280B" w:rsidP="00B4280B">
            <w:pPr>
              <w:spacing w:line="24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00FB">
              <w:rPr>
                <w:b/>
                <w:color w:val="000000" w:themeColor="text1"/>
              </w:rPr>
              <w:t xml:space="preserve">для муниципального земельного контроля в границах </w:t>
            </w:r>
            <w:r w:rsidRPr="002300FB">
              <w:rPr>
                <w:b/>
                <w:iCs/>
              </w:rPr>
              <w:t>«Токсовское городское поселение» Всеволожского муниципального района Ленинградской области</w:t>
            </w:r>
          </w:p>
        </w:tc>
      </w:tr>
      <w:tr w:rsidR="0064463D" w:rsidRPr="00555D09" w:rsidTr="007E356F">
        <w:tc>
          <w:tcPr>
            <w:tcW w:w="9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Pr="00555D09" w:rsidRDefault="0064463D" w:rsidP="0064463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Индекс показателя</w:t>
            </w:r>
          </w:p>
        </w:tc>
        <w:tc>
          <w:tcPr>
            <w:tcW w:w="38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Pr="0004058E" w:rsidRDefault="0064463D" w:rsidP="0064463D">
            <w:pPr>
              <w:pStyle w:val="s1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Pr="00555D09" w:rsidRDefault="0064463D" w:rsidP="0064463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Формула расчета</w:t>
            </w:r>
          </w:p>
        </w:tc>
        <w:tc>
          <w:tcPr>
            <w:tcW w:w="53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Default="0064463D" w:rsidP="0064463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Default="0064463D" w:rsidP="0064463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Pr="00555D09" w:rsidRDefault="0064463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14264" w:type="dxa"/>
            <w:gridSpan w:val="5"/>
            <w:shd w:val="clear" w:color="auto" w:fill="FFFFFF"/>
          </w:tcPr>
          <w:p w:rsidR="00A5689C" w:rsidRPr="00555D09" w:rsidRDefault="00A5689C" w:rsidP="00201D2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Показатели эффективности, применяемые для мониторинга контрольной деятельности, её анализа, выявления проблем, возникающих при её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  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Hlk90465885"/>
            <w:r>
              <w:rPr>
                <w:color w:val="000000" w:themeColor="text1"/>
                <w:sz w:val="20"/>
                <w:szCs w:val="20"/>
              </w:rPr>
              <w:t>Б.1</w:t>
            </w:r>
          </w:p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61" w:type="dxa"/>
            <w:shd w:val="clear" w:color="auto" w:fill="FFFFFF"/>
          </w:tcPr>
          <w:p w:rsidR="00A5689C" w:rsidRPr="00555D09" w:rsidRDefault="00A5689C" w:rsidP="00396325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плановых контрольныхмероприятий, проведенных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ПМ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плановых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>(К</w:t>
            </w:r>
            <w:r>
              <w:rPr>
                <w:color w:val="000000" w:themeColor="text1"/>
                <w:sz w:val="20"/>
                <w:szCs w:val="20"/>
              </w:rPr>
              <w:t>ПМ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2300FB" w:rsidRDefault="00A5689C" w:rsidP="002300FB">
            <w:pPr>
              <w:pStyle w:val="empty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2300FB">
              <w:rPr>
                <w:color w:val="000000" w:themeColor="text1"/>
                <w:sz w:val="16"/>
                <w:szCs w:val="16"/>
              </w:rPr>
              <w:t>Целевое значение устанавливается равным количеству плановых контрольных мероприятий, предусмотренных планом на соответствующий год</w:t>
            </w:r>
            <w:r w:rsidR="00D91EAB" w:rsidRPr="002300FB">
              <w:rPr>
                <w:color w:val="000000" w:themeColor="text1"/>
                <w:sz w:val="16"/>
                <w:szCs w:val="16"/>
              </w:rPr>
              <w:fldChar w:fldCharType="begin"/>
            </w:r>
            <w:r w:rsidRPr="002300FB">
              <w:rPr>
                <w:color w:val="000000" w:themeColor="text1"/>
                <w:sz w:val="16"/>
                <w:szCs w:val="16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2300FB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4C61D6" w:rsidRDefault="00A5689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E20E14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Б.2</w:t>
            </w:r>
          </w:p>
        </w:tc>
        <w:tc>
          <w:tcPr>
            <w:tcW w:w="3861" w:type="dxa"/>
            <w:shd w:val="clear" w:color="auto" w:fill="FFFFFF"/>
          </w:tcPr>
          <w:p w:rsidR="00A5689C" w:rsidRPr="00E20E14" w:rsidRDefault="00A5689C" w:rsidP="00201D26">
            <w:pPr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sz w:val="20"/>
                <w:szCs w:val="20"/>
              </w:rPr>
              <w:t>Количество внеплановых контрольных мероприятий, проведенных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>вне</w:t>
            </w:r>
            <w:r w:rsidRPr="006073C6">
              <w:rPr>
                <w:sz w:val="20"/>
                <w:szCs w:val="20"/>
              </w:rPr>
              <w:t>плановых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>(К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201D2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E20E14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Б.3</w:t>
            </w:r>
          </w:p>
        </w:tc>
        <w:tc>
          <w:tcPr>
            <w:tcW w:w="3861" w:type="dxa"/>
            <w:shd w:val="clear" w:color="auto" w:fill="FFFFFF"/>
          </w:tcPr>
          <w:p w:rsidR="00A5689C" w:rsidRPr="00E20E14" w:rsidRDefault="00A5689C" w:rsidP="00201D26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Б.4</w:t>
            </w:r>
          </w:p>
        </w:tc>
        <w:tc>
          <w:tcPr>
            <w:tcW w:w="3861" w:type="dxa"/>
            <w:shd w:val="clear" w:color="auto" w:fill="FFFFFF"/>
          </w:tcPr>
          <w:p w:rsidR="00A5689C" w:rsidRPr="00555D09" w:rsidRDefault="00A5689C" w:rsidP="00201D2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контрольных мероприятий с взаимодействием, проведенных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 с взаимодействием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Б.5</w:t>
            </w:r>
          </w:p>
        </w:tc>
        <w:tc>
          <w:tcPr>
            <w:tcW w:w="3861" w:type="dxa"/>
            <w:shd w:val="clear" w:color="auto" w:fill="FFFFFF"/>
          </w:tcPr>
          <w:p w:rsidR="00A5689C" w:rsidRPr="002A3662" w:rsidRDefault="00A5689C" w:rsidP="00A5689C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 xml:space="preserve">Количество 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2A3662">
              <w:rPr>
                <w:sz w:val="20"/>
                <w:szCs w:val="20"/>
              </w:rPr>
              <w:t>, проведенных за отчетный период</w:t>
            </w:r>
          </w:p>
          <w:p w:rsidR="00A5689C" w:rsidRPr="00555D09" w:rsidRDefault="00A5689C" w:rsidP="00A568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Default="00A5689C" w:rsidP="00A5689C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Б.6</w:t>
            </w:r>
          </w:p>
        </w:tc>
        <w:tc>
          <w:tcPr>
            <w:tcW w:w="3861" w:type="dxa"/>
            <w:shd w:val="clear" w:color="auto" w:fill="FFFFFF"/>
          </w:tcPr>
          <w:p w:rsidR="00A5689C" w:rsidRPr="00555D09" w:rsidRDefault="00A5689C" w:rsidP="004C61D6">
            <w:pPr>
              <w:rPr>
                <w:color w:val="000000" w:themeColor="text1"/>
                <w:sz w:val="20"/>
                <w:szCs w:val="20"/>
              </w:rPr>
            </w:pPr>
            <w:r w:rsidRPr="00BD17C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Default="00A5689C" w:rsidP="00A5689C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8A559B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861" w:type="dxa"/>
            <w:shd w:val="clear" w:color="auto" w:fill="FFFFFF"/>
          </w:tcPr>
          <w:p w:rsidR="00A5689C" w:rsidRPr="008A559B" w:rsidRDefault="00A5689C" w:rsidP="00201D26">
            <w:pPr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Default="00A5689C" w:rsidP="00A5689C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предостережений о недопустимости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964E2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861" w:type="dxa"/>
            <w:shd w:val="clear" w:color="auto" w:fill="FFFFFF"/>
          </w:tcPr>
          <w:p w:rsidR="00A5689C" w:rsidRPr="002A3662" w:rsidRDefault="00A5689C" w:rsidP="00A5689C">
            <w:pPr>
              <w:rPr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</w:t>
            </w:r>
          </w:p>
          <w:p w:rsidR="00A5689C" w:rsidRPr="00964E29" w:rsidRDefault="00A5689C" w:rsidP="00201D26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контрольныхмероприятий, по результатам которых выявлены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61" w:type="dxa"/>
            <w:shd w:val="clear" w:color="auto" w:fill="FFFFFF"/>
          </w:tcPr>
          <w:p w:rsidR="00A5689C" w:rsidRPr="00555D09" w:rsidRDefault="00A5689C" w:rsidP="00201D26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61" w:type="dxa"/>
            <w:shd w:val="clear" w:color="auto" w:fill="FFFFFF"/>
          </w:tcPr>
          <w:p w:rsidR="00A5689C" w:rsidRPr="00555D09" w:rsidRDefault="00A5689C" w:rsidP="00201D2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A3662">
              <w:rPr>
                <w:sz w:val="20"/>
                <w:szCs w:val="20"/>
              </w:rPr>
              <w:t>умма административных штрафов, наложенных по результатам контрольных мероприятий,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административных штрафов, наложенных по результатам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Б.11</w:t>
            </w:r>
          </w:p>
        </w:tc>
        <w:tc>
          <w:tcPr>
            <w:tcW w:w="3861" w:type="dxa"/>
            <w:shd w:val="clear" w:color="auto" w:fill="FFFFFF"/>
          </w:tcPr>
          <w:p w:rsidR="00A5689C" w:rsidRPr="00555D09" w:rsidRDefault="00A5689C" w:rsidP="00201D26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 xml:space="preserve">11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3242BA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242BA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61" w:type="dxa"/>
            <w:shd w:val="clear" w:color="auto" w:fill="FFFFFF"/>
          </w:tcPr>
          <w:p w:rsidR="00A5689C" w:rsidRPr="002A3662" w:rsidRDefault="00A5689C" w:rsidP="00201D26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Pr="00555D09" w:rsidRDefault="00A5689C" w:rsidP="004C61D6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Б.13</w:t>
            </w:r>
          </w:p>
        </w:tc>
        <w:tc>
          <w:tcPr>
            <w:tcW w:w="3861" w:type="dxa"/>
            <w:shd w:val="clear" w:color="auto" w:fill="FFFFFF"/>
          </w:tcPr>
          <w:p w:rsidR="00A5689C" w:rsidRPr="00555D09" w:rsidRDefault="00A5689C" w:rsidP="00201D26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Pr="00555D09" w:rsidRDefault="00A5689C" w:rsidP="00A5689C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4C61D6" w:rsidRDefault="00A5689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 xml:space="preserve">Результаты </w:t>
            </w:r>
            <w:r w:rsidRPr="004C61D6">
              <w:rPr>
                <w:sz w:val="16"/>
                <w:szCs w:val="16"/>
              </w:rPr>
              <w:t xml:space="preserve">учёта объектов контроля на конец </w:t>
            </w:r>
            <w:r w:rsidRPr="004C61D6">
              <w:rPr>
                <w:color w:val="000000" w:themeColor="text1"/>
                <w:sz w:val="16"/>
                <w:szCs w:val="16"/>
              </w:rPr>
              <w:t>отчетного года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Б.14</w:t>
            </w:r>
          </w:p>
        </w:tc>
        <w:tc>
          <w:tcPr>
            <w:tcW w:w="3861" w:type="dxa"/>
            <w:shd w:val="clear" w:color="auto" w:fill="FFFFFF"/>
          </w:tcPr>
          <w:p w:rsidR="00A5689C" w:rsidRPr="00555D09" w:rsidRDefault="00A5689C" w:rsidP="00FA40B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УОККР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контроля, отнесенных к категориям риска, по каждой из категорий риска,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УОККР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4C61D6" w:rsidRDefault="00A5689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 xml:space="preserve">Результаты </w:t>
            </w:r>
            <w:r w:rsidRPr="004C61D6">
              <w:rPr>
                <w:sz w:val="16"/>
                <w:szCs w:val="16"/>
              </w:rPr>
              <w:t xml:space="preserve">учёта объектов контроля по каждой категории риска на конец </w:t>
            </w:r>
            <w:r w:rsidRPr="004C61D6">
              <w:rPr>
                <w:color w:val="000000" w:themeColor="text1"/>
                <w:sz w:val="16"/>
                <w:szCs w:val="16"/>
              </w:rPr>
              <w:t>отчетного года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1336B8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861" w:type="dxa"/>
            <w:shd w:val="clear" w:color="auto" w:fill="FFFFFF"/>
          </w:tcPr>
          <w:p w:rsidR="00A5689C" w:rsidRPr="001336B8" w:rsidRDefault="00A5689C" w:rsidP="00FA40B1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учтенных </w:t>
            </w:r>
            <w:r w:rsidRPr="002A3662">
              <w:rPr>
                <w:sz w:val="20"/>
                <w:szCs w:val="20"/>
              </w:rPr>
              <w:t>контролируемых лиц на конец отчетного периода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1336B8">
              <w:rPr>
                <w:sz w:val="20"/>
                <w:szCs w:val="20"/>
              </w:rPr>
              <w:t xml:space="preserve">учтенных </w:t>
            </w:r>
            <w:r w:rsidRPr="006073C6">
              <w:rPr>
                <w:sz w:val="20"/>
                <w:szCs w:val="20"/>
              </w:rPr>
              <w:t>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4C61D6" w:rsidRDefault="00A5689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 xml:space="preserve">Результаты </w:t>
            </w:r>
            <w:r w:rsidRPr="004C61D6">
              <w:rPr>
                <w:sz w:val="16"/>
                <w:szCs w:val="16"/>
              </w:rPr>
              <w:t>учёта контролируемых лиц на конец отчетного периода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61" w:type="dxa"/>
            <w:shd w:val="clear" w:color="auto" w:fill="FFFFFF"/>
          </w:tcPr>
          <w:p w:rsidR="00A5689C" w:rsidRPr="00555D09" w:rsidRDefault="00A5689C" w:rsidP="00FA40B1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учтенных контролируемых лиц, в отношении которых проведены контрольные мероприятия,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контролируемых лиц, в отношении которых проведены контрольные мероприятия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861" w:type="dxa"/>
            <w:shd w:val="clear" w:color="auto" w:fill="FFFFFF"/>
          </w:tcPr>
          <w:p w:rsidR="00A5689C" w:rsidRPr="00555D09" w:rsidRDefault="00A5689C" w:rsidP="00FA40B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жалоб, поданных контролируемыми лицами в досудебном порядке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Б.18</w:t>
            </w:r>
          </w:p>
        </w:tc>
        <w:tc>
          <w:tcPr>
            <w:tcW w:w="3861" w:type="dxa"/>
            <w:shd w:val="clear" w:color="auto" w:fill="FFFFFF"/>
          </w:tcPr>
          <w:p w:rsidR="00A5689C" w:rsidRPr="00555D09" w:rsidRDefault="00A5689C" w:rsidP="00FA40B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жалоб, в отношении которых контрольным органом был нарушен срок рассмотрения,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в отношении которых контрольным органом был нарушен срок рассмотрения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Б.19</w:t>
            </w:r>
          </w:p>
        </w:tc>
        <w:tc>
          <w:tcPr>
            <w:tcW w:w="3861" w:type="dxa"/>
            <w:shd w:val="clear" w:color="auto" w:fill="FFFFFF"/>
          </w:tcPr>
          <w:p w:rsidR="00A5689C" w:rsidRPr="002A3662" w:rsidRDefault="00A5689C" w:rsidP="00FA4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      </w:r>
            <w:r w:rsidR="00666B06" w:rsidRPr="002A3662">
              <w:rPr>
                <w:sz w:val="20"/>
                <w:szCs w:val="20"/>
              </w:rPr>
              <w:t>органа,</w:t>
            </w:r>
            <w:r w:rsidRPr="002A3662">
              <w:rPr>
                <w:sz w:val="20"/>
                <w:szCs w:val="20"/>
              </w:rPr>
              <w:t xml:space="preserve">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 xml:space="preserve"> недействительными,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      </w:r>
            <w:r w:rsidR="00664011" w:rsidRPr="006073C6">
              <w:rPr>
                <w:sz w:val="20"/>
                <w:szCs w:val="20"/>
              </w:rPr>
              <w:t>органа,</w:t>
            </w:r>
            <w:r w:rsidRPr="006073C6">
              <w:rPr>
                <w:sz w:val="20"/>
                <w:szCs w:val="20"/>
              </w:rPr>
              <w:t xml:space="preserve">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 недействительными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Б.20</w:t>
            </w:r>
          </w:p>
        </w:tc>
        <w:tc>
          <w:tcPr>
            <w:tcW w:w="3861" w:type="dxa"/>
            <w:shd w:val="clear" w:color="auto" w:fill="FFFFFF"/>
          </w:tcPr>
          <w:p w:rsidR="00A5689C" w:rsidRPr="00825119" w:rsidRDefault="00A5689C" w:rsidP="00FA40B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82511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Б.21</w:t>
            </w:r>
          </w:p>
        </w:tc>
        <w:tc>
          <w:tcPr>
            <w:tcW w:w="3861" w:type="dxa"/>
            <w:shd w:val="clear" w:color="auto" w:fill="FFFFFF"/>
          </w:tcPr>
          <w:p w:rsidR="00A5689C" w:rsidRPr="00825119" w:rsidRDefault="00A5689C" w:rsidP="00FA40B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82511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Б.22</w:t>
            </w:r>
          </w:p>
        </w:tc>
        <w:tc>
          <w:tcPr>
            <w:tcW w:w="3861" w:type="dxa"/>
            <w:shd w:val="clear" w:color="auto" w:fill="FFFFFF"/>
          </w:tcPr>
          <w:p w:rsidR="00A5689C" w:rsidRPr="00825119" w:rsidRDefault="00A5689C" w:rsidP="00FA40B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2A3662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82511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6073C6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bookmarkEnd w:id="0"/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FA40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61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Доля затрат времени</w:t>
            </w:r>
            <w:r>
              <w:rPr>
                <w:color w:val="000000" w:themeColor="text1"/>
                <w:sz w:val="20"/>
                <w:szCs w:val="20"/>
              </w:rPr>
              <w:t xml:space="preserve"> на муниципальный земельный контроль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штатной единицы, в должностные обязанности которой входит выполнение контрольной функции по осуществлению муниципального земельного контроля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.23</w:t>
            </w:r>
          </w:p>
        </w:tc>
        <w:tc>
          <w:tcPr>
            <w:tcW w:w="5392" w:type="dxa"/>
            <w:shd w:val="clear" w:color="auto" w:fill="FFFFFF"/>
          </w:tcPr>
          <w:p w:rsidR="00A5689C" w:rsidRPr="00555D09" w:rsidRDefault="00A5689C" w:rsidP="007C08F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доля посвященного муниципальному земельному контролю трудового времени штатной единицы, в должностные обязанности которой входит выполнение контрольной функции по осуществлению муниципального земельного контроля (определяется в процентах или в виде десятичной дроби) </w:t>
            </w: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___</w:t>
            </w:r>
          </w:p>
          <w:p w:rsidR="00A5689C" w:rsidRPr="007C08FB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7C08FB">
              <w:rPr>
                <w:i/>
                <w:iCs/>
                <w:color w:val="000000" w:themeColor="text1"/>
                <w:sz w:val="16"/>
                <w:szCs w:val="16"/>
              </w:rPr>
              <w:t>(устанавливается с учетом должностной инструкции и трудового договора)</w:t>
            </w:r>
          </w:p>
        </w:tc>
        <w:tc>
          <w:tcPr>
            <w:tcW w:w="1701" w:type="dxa"/>
            <w:shd w:val="clear" w:color="auto" w:fill="FFFFFF"/>
          </w:tcPr>
          <w:p w:rsidR="00A5689C" w:rsidRPr="004C61D6" w:rsidRDefault="00A5689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Штатное расписание, должностная инструкция, трудовой договор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61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Объем затрат местного бюджета на осуществление муниципального земельного контроля в год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ОТ + МТО</w:t>
            </w:r>
          </w:p>
        </w:tc>
        <w:tc>
          <w:tcPr>
            <w:tcW w:w="5392" w:type="dxa"/>
            <w:shd w:val="clear" w:color="auto" w:fill="FFFFFF"/>
          </w:tcPr>
          <w:p w:rsidR="00A5689C" w:rsidRPr="00555D09" w:rsidRDefault="00A5689C" w:rsidP="00FA40B1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затрат в отчетном году на осуществление оплаты труда штатной единицы</w:t>
            </w:r>
            <w:r>
              <w:rPr>
                <w:color w:val="000000" w:themeColor="text1"/>
                <w:sz w:val="20"/>
                <w:szCs w:val="20"/>
              </w:rPr>
              <w:t xml:space="preserve"> (штатных единиц)</w:t>
            </w:r>
            <w:r w:rsidRPr="00555D09">
              <w:rPr>
                <w:color w:val="000000" w:themeColor="text1"/>
                <w:sz w:val="20"/>
                <w:szCs w:val="20"/>
              </w:rPr>
              <w:t>, в должностные обязанности которой</w:t>
            </w:r>
            <w:r>
              <w:rPr>
                <w:color w:val="000000" w:themeColor="text1"/>
                <w:sz w:val="20"/>
                <w:szCs w:val="20"/>
              </w:rPr>
              <w:t xml:space="preserve"> (которых)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входит выполнение контрольной функции по осуществлению муниципального земельного контроля, включая суммы отчислений с фонда оплаты труда(ОТ), а также суммы затрат на материально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555D09">
              <w:rPr>
                <w:color w:val="000000" w:themeColor="text1"/>
                <w:sz w:val="20"/>
                <w:szCs w:val="20"/>
              </w:rPr>
              <w:t>техническое обеспечение муниципального земельного контроля (МТО)</w:t>
            </w: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___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C08FB">
              <w:rPr>
                <w:i/>
                <w:iCs/>
                <w:color w:val="000000" w:themeColor="text1"/>
                <w:sz w:val="16"/>
                <w:szCs w:val="16"/>
              </w:rPr>
              <w:t>(устанавливается с учетом штатного расписания, должностной инструкции и трудового договора, а также нормативоврасходов на материально-техническоеобеспечение труда,если они установлены)</w:t>
            </w:r>
          </w:p>
        </w:tc>
        <w:tc>
          <w:tcPr>
            <w:tcW w:w="1701" w:type="dxa"/>
            <w:shd w:val="clear" w:color="auto" w:fill="FFFFFF"/>
          </w:tcPr>
          <w:p w:rsidR="00A5689C" w:rsidRPr="004C61D6" w:rsidRDefault="00A5689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Штатное расписание, должностная инструкция, трудовой договор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61" w:type="dxa"/>
            <w:shd w:val="clear" w:color="auto" w:fill="FFFFFF"/>
          </w:tcPr>
          <w:p w:rsidR="00A5689C" w:rsidRPr="00555D09" w:rsidRDefault="00A5689C" w:rsidP="00FA40B1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Количество составленных должностными лицами, осуществляющими муниципальный земельный контроль, актов о воспрепятствовании их деятельности со стороны контролируемых лиц и (или) их представителей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АП)</w:t>
            </w:r>
          </w:p>
        </w:tc>
        <w:tc>
          <w:tcPr>
            <w:tcW w:w="5392" w:type="dxa"/>
            <w:shd w:val="clear" w:color="auto" w:fill="FFFFFF"/>
          </w:tcPr>
          <w:p w:rsidR="00A5689C" w:rsidRPr="00555D09" w:rsidRDefault="00A5689C" w:rsidP="00FA40B1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составленных должностными лицами, осуществляющими муниципальный земельный контроль, актов (АП)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 воспрепятствования иным мерам по осуществлению контрольного мероприятия</w:t>
            </w: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689C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61" w:type="dxa"/>
            <w:shd w:val="clear" w:color="auto" w:fill="FFFFFF"/>
          </w:tcPr>
          <w:p w:rsidR="00A5689C" w:rsidRPr="00555D09" w:rsidRDefault="00A5689C" w:rsidP="00FA40B1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привлеченных для муниципального земельного контроля трудовых ресурсов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(А.1 + А.2 + А.3) / 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39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689C" w:rsidRPr="004C61D6" w:rsidRDefault="00A5689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На основании расчетов показателей, предусмотренных выше</w:t>
            </w:r>
          </w:p>
        </w:tc>
      </w:tr>
      <w:tr w:rsidR="00A5689C" w:rsidRPr="00555D09" w:rsidTr="007E356F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61" w:type="dxa"/>
            <w:shd w:val="clear" w:color="auto" w:fill="FFFFFF"/>
          </w:tcPr>
          <w:p w:rsidR="00A5689C" w:rsidRPr="00555D09" w:rsidRDefault="00A5689C" w:rsidP="00A5689C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объема затрат местного бюджета на осуществление муниципального земельного контроля в год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(А.1 + А.2 + А.3) / 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39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89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5689C" w:rsidRPr="004C61D6" w:rsidRDefault="00A5689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На основании расчетов показателей, предусмотренных выше</w:t>
            </w:r>
          </w:p>
        </w:tc>
      </w:tr>
    </w:tbl>
    <w:p w:rsidR="002A5032" w:rsidRDefault="00964D72" w:rsidP="004E24B9">
      <w:pPr>
        <w:ind w:left="10206"/>
        <w:jc w:val="both"/>
        <w:rPr>
          <w:color w:val="000000" w:themeColor="text1"/>
        </w:rPr>
      </w:pPr>
      <w:r>
        <w:rPr>
          <w:b/>
          <w:color w:val="000000" w:themeColor="text1"/>
        </w:rPr>
        <w:br w:type="page"/>
      </w:r>
      <w:r w:rsidRPr="00201D26">
        <w:rPr>
          <w:color w:val="000000" w:themeColor="text1"/>
        </w:rPr>
        <w:t>Приложение №</w:t>
      </w:r>
      <w:r>
        <w:rPr>
          <w:color w:val="000000" w:themeColor="text1"/>
        </w:rPr>
        <w:t>2</w:t>
      </w:r>
    </w:p>
    <w:p w:rsidR="00A92520" w:rsidRDefault="00A92520" w:rsidP="00A92520">
      <w:pPr>
        <w:ind w:left="10348" w:hanging="142"/>
        <w:jc w:val="both"/>
        <w:rPr>
          <w:color w:val="000000" w:themeColor="text1"/>
        </w:rPr>
      </w:pPr>
      <w:r w:rsidRPr="00201D26">
        <w:rPr>
          <w:color w:val="000000" w:themeColor="text1"/>
        </w:rPr>
        <w:t xml:space="preserve">к решению </w:t>
      </w:r>
      <w:r w:rsidRPr="002A5032">
        <w:rPr>
          <w:color w:val="000000" w:themeColor="text1"/>
        </w:rPr>
        <w:t xml:space="preserve">совета депутатов </w:t>
      </w:r>
      <w:r>
        <w:rPr>
          <w:color w:val="000000" w:themeColor="text1"/>
        </w:rPr>
        <w:t xml:space="preserve">МО </w:t>
      </w:r>
    </w:p>
    <w:p w:rsidR="00A92520" w:rsidRPr="002A5032" w:rsidRDefault="00A92520" w:rsidP="00A92520">
      <w:pPr>
        <w:ind w:left="10348" w:hanging="142"/>
        <w:jc w:val="both"/>
        <w:rPr>
          <w:color w:val="000000" w:themeColor="text1"/>
        </w:rPr>
      </w:pPr>
      <w:r>
        <w:rPr>
          <w:color w:val="000000" w:themeColor="text1"/>
        </w:rPr>
        <w:t>«Токсовское городское поселение»</w:t>
      </w:r>
    </w:p>
    <w:p w:rsidR="00A92520" w:rsidRPr="00201D26" w:rsidRDefault="00A92520" w:rsidP="00A92520">
      <w:pPr>
        <w:ind w:left="10206" w:right="-851"/>
        <w:jc w:val="both"/>
        <w:rPr>
          <w:color w:val="000000" w:themeColor="text1"/>
        </w:rPr>
      </w:pPr>
      <w:r w:rsidRPr="00201D26">
        <w:rPr>
          <w:color w:val="000000" w:themeColor="text1"/>
        </w:rPr>
        <w:t xml:space="preserve">от </w:t>
      </w:r>
      <w:r>
        <w:rPr>
          <w:color w:val="000000" w:themeColor="text1"/>
        </w:rPr>
        <w:t>2</w:t>
      </w:r>
      <w:r w:rsidR="004E24B9">
        <w:rPr>
          <w:color w:val="000000" w:themeColor="text1"/>
        </w:rPr>
        <w:t>3</w:t>
      </w:r>
      <w:r>
        <w:rPr>
          <w:color w:val="000000" w:themeColor="text1"/>
        </w:rPr>
        <w:t xml:space="preserve"> марта</w:t>
      </w:r>
      <w:r w:rsidRPr="00201D26">
        <w:rPr>
          <w:color w:val="000000" w:themeColor="text1"/>
        </w:rPr>
        <w:t xml:space="preserve"> 2022 №</w:t>
      </w:r>
      <w:r>
        <w:rPr>
          <w:color w:val="000000" w:themeColor="text1"/>
        </w:rPr>
        <w:t>16</w:t>
      </w:r>
    </w:p>
    <w:p w:rsidR="004C61D6" w:rsidRPr="00555D09" w:rsidRDefault="004C61D6" w:rsidP="00A92520">
      <w:pPr>
        <w:tabs>
          <w:tab w:val="num" w:pos="200"/>
        </w:tabs>
        <w:outlineLvl w:val="0"/>
        <w:rPr>
          <w:color w:val="000000" w:themeColor="text1"/>
        </w:rPr>
      </w:pPr>
    </w:p>
    <w:p w:rsidR="00D44340" w:rsidRPr="002300FB" w:rsidRDefault="00964D72" w:rsidP="002A66EB">
      <w:pPr>
        <w:spacing w:line="240" w:lineRule="exact"/>
        <w:ind w:left="-993" w:right="114"/>
        <w:jc w:val="center"/>
        <w:rPr>
          <w:b/>
          <w:color w:val="000000" w:themeColor="text1"/>
        </w:rPr>
      </w:pPr>
      <w:r w:rsidRPr="002300FB">
        <w:rPr>
          <w:b/>
          <w:color w:val="000000" w:themeColor="text1"/>
        </w:rPr>
        <w:t>Ключевые показатели,</w:t>
      </w:r>
      <w:r w:rsidRPr="002300FB">
        <w:rPr>
          <w:b/>
        </w:rPr>
        <w:t xml:space="preserve"> их целевые значения</w:t>
      </w:r>
    </w:p>
    <w:p w:rsidR="00964D72" w:rsidRDefault="00D44340" w:rsidP="002A66EB">
      <w:pPr>
        <w:spacing w:line="240" w:lineRule="exact"/>
        <w:ind w:left="-993" w:right="114"/>
        <w:jc w:val="center"/>
        <w:rPr>
          <w:b/>
        </w:rPr>
      </w:pPr>
      <w:r w:rsidRPr="002300FB">
        <w:rPr>
          <w:b/>
          <w:color w:val="000000" w:themeColor="text1"/>
        </w:rPr>
        <w:t>д</w:t>
      </w:r>
      <w:r w:rsidR="00964D72" w:rsidRPr="002300FB">
        <w:rPr>
          <w:b/>
          <w:color w:val="000000" w:themeColor="text1"/>
        </w:rPr>
        <w:t>ля</w:t>
      </w:r>
      <w:r w:rsidR="00964D72" w:rsidRPr="002300FB">
        <w:rPr>
          <w:b/>
        </w:rPr>
        <w:t xml:space="preserve">муниципального жилищного контроля </w:t>
      </w:r>
      <w:r w:rsidR="00343EDA" w:rsidRPr="002300FB">
        <w:rPr>
          <w:b/>
          <w:bCs/>
          <w:color w:val="000000"/>
        </w:rPr>
        <w:t xml:space="preserve">в </w:t>
      </w:r>
      <w:r w:rsidR="00343EDA" w:rsidRPr="002300FB">
        <w:rPr>
          <w:b/>
          <w:iCs/>
        </w:rPr>
        <w:t>муниципальном</w:t>
      </w:r>
      <w:r w:rsidR="00343EDA" w:rsidRPr="002300FB">
        <w:rPr>
          <w:b/>
          <w:bCs/>
          <w:kern w:val="28"/>
        </w:rPr>
        <w:t xml:space="preserve"> образовании </w:t>
      </w:r>
      <w:r w:rsidR="00343EDA" w:rsidRPr="002300FB">
        <w:rPr>
          <w:b/>
        </w:rPr>
        <w:t>«Токсовское городское поселение» Всеволожского муниципального района Ленинградской области</w:t>
      </w:r>
    </w:p>
    <w:p w:rsidR="00A2375E" w:rsidRDefault="00A2375E" w:rsidP="002A66EB">
      <w:pPr>
        <w:spacing w:line="240" w:lineRule="exact"/>
        <w:ind w:left="-993" w:right="114"/>
        <w:jc w:val="center"/>
        <w:rPr>
          <w:b/>
          <w:color w:val="000000" w:themeColor="text1"/>
        </w:rPr>
      </w:pPr>
    </w:p>
    <w:tbl>
      <w:tblPr>
        <w:tblW w:w="1506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8"/>
        <w:gridCol w:w="7449"/>
        <w:gridCol w:w="2268"/>
        <w:gridCol w:w="2268"/>
        <w:gridCol w:w="1879"/>
      </w:tblGrid>
      <w:tr w:rsidR="00A2375E" w:rsidRPr="00555D09" w:rsidTr="00A2375E">
        <w:tc>
          <w:tcPr>
            <w:tcW w:w="1198" w:type="dxa"/>
            <w:shd w:val="clear" w:color="auto" w:fill="FFFFFF"/>
            <w:vAlign w:val="center"/>
            <w:hideMark/>
          </w:tcPr>
          <w:p w:rsidR="00A2375E" w:rsidRPr="00555D09" w:rsidRDefault="00A2375E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Индекс показателя</w:t>
            </w:r>
          </w:p>
        </w:tc>
        <w:tc>
          <w:tcPr>
            <w:tcW w:w="7449" w:type="dxa"/>
            <w:shd w:val="clear" w:color="auto" w:fill="FFFFFF"/>
            <w:vAlign w:val="center"/>
            <w:hideMark/>
          </w:tcPr>
          <w:p w:rsidR="00A2375E" w:rsidRPr="00555D09" w:rsidRDefault="00A2375E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A2375E" w:rsidRDefault="00A2375E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  <w:p w:rsidR="00A2375E" w:rsidRPr="00555D09" w:rsidRDefault="00A2375E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2022 год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A2375E" w:rsidRDefault="00A2375E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  <w:p w:rsidR="00A2375E" w:rsidRPr="00555D09" w:rsidRDefault="00A2375E" w:rsidP="00104302">
            <w:pPr>
              <w:pStyle w:val="s1"/>
              <w:spacing w:before="0" w:beforeAutospacing="0" w:after="0" w:afterAutospacing="0"/>
              <w:ind w:right="-10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2023 год</w:t>
            </w:r>
          </w:p>
        </w:tc>
        <w:tc>
          <w:tcPr>
            <w:tcW w:w="1879" w:type="dxa"/>
            <w:shd w:val="clear" w:color="auto" w:fill="FFFFFF"/>
          </w:tcPr>
          <w:p w:rsidR="00A2375E" w:rsidRDefault="00A2375E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2024 год</w:t>
            </w:r>
          </w:p>
        </w:tc>
      </w:tr>
      <w:tr w:rsidR="00A2375E" w:rsidRPr="00555D09" w:rsidTr="00104302">
        <w:tc>
          <w:tcPr>
            <w:tcW w:w="1198" w:type="dxa"/>
            <w:shd w:val="clear" w:color="auto" w:fill="FFFFFF"/>
            <w:vAlign w:val="center"/>
          </w:tcPr>
          <w:p w:rsidR="00A2375E" w:rsidRPr="00555D09" w:rsidRDefault="00A2375E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864" w:type="dxa"/>
            <w:gridSpan w:val="4"/>
            <w:shd w:val="clear" w:color="auto" w:fill="FFFFFF"/>
            <w:vAlign w:val="center"/>
          </w:tcPr>
          <w:p w:rsidR="00A2375E" w:rsidRPr="00555D09" w:rsidRDefault="00A2375E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Показатели результативности,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A2375E" w:rsidRPr="00555D09" w:rsidTr="00A2375E">
        <w:tc>
          <w:tcPr>
            <w:tcW w:w="1198" w:type="dxa"/>
            <w:shd w:val="clear" w:color="auto" w:fill="FFFFFF"/>
            <w:vAlign w:val="center"/>
          </w:tcPr>
          <w:p w:rsidR="00A2375E" w:rsidRPr="00555D09" w:rsidRDefault="00A2375E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49" w:type="dxa"/>
            <w:shd w:val="clear" w:color="auto" w:fill="FFFFFF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Процент устраненных нарушений из числа выявленных нарушений обязательных требований в результате чего была снята угроза причинения вреда охраняемым законом ценностям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2375E" w:rsidRPr="00A2375E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70%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75%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80%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2375E" w:rsidRPr="00555D09" w:rsidTr="00A2375E">
        <w:tc>
          <w:tcPr>
            <w:tcW w:w="1198" w:type="dxa"/>
            <w:shd w:val="clear" w:color="auto" w:fill="auto"/>
            <w:vAlign w:val="center"/>
          </w:tcPr>
          <w:p w:rsidR="00A2375E" w:rsidRPr="00555D09" w:rsidRDefault="00A2375E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449" w:type="dxa"/>
            <w:shd w:val="clear" w:color="auto" w:fill="auto"/>
          </w:tcPr>
          <w:p w:rsidR="00A2375E" w:rsidRDefault="00A2375E" w:rsidP="00A2375E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обоснованных жалоб на действия (бездействие) контрольного органа и(или) его должностного лица при проведении контрольных мероприятий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375E" w:rsidRPr="00A2375E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A2375E" w:rsidRPr="00555D09" w:rsidTr="00A2375E">
        <w:tc>
          <w:tcPr>
            <w:tcW w:w="1198" w:type="dxa"/>
            <w:shd w:val="clear" w:color="auto" w:fill="auto"/>
            <w:vAlign w:val="center"/>
          </w:tcPr>
          <w:p w:rsidR="00A2375E" w:rsidRPr="00555D09" w:rsidRDefault="00A2375E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А.4</w:t>
            </w:r>
          </w:p>
        </w:tc>
        <w:tc>
          <w:tcPr>
            <w:tcW w:w="7449" w:type="dxa"/>
            <w:shd w:val="clear" w:color="auto" w:fill="auto"/>
          </w:tcPr>
          <w:p w:rsidR="00A2375E" w:rsidRDefault="00A2375E" w:rsidP="00A2375E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отмененных результатов контрольных мероприятий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375E" w:rsidRPr="00A2375E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A2375E" w:rsidRPr="00555D09" w:rsidTr="00A2375E">
        <w:tc>
          <w:tcPr>
            <w:tcW w:w="1198" w:type="dxa"/>
            <w:shd w:val="clear" w:color="auto" w:fill="auto"/>
            <w:vAlign w:val="center"/>
          </w:tcPr>
          <w:p w:rsidR="00A2375E" w:rsidRPr="00555D09" w:rsidRDefault="00A2375E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А.5</w:t>
            </w:r>
          </w:p>
        </w:tc>
        <w:tc>
          <w:tcPr>
            <w:tcW w:w="7449" w:type="dxa"/>
            <w:shd w:val="clear" w:color="auto" w:fill="auto"/>
          </w:tcPr>
          <w:p w:rsidR="00A2375E" w:rsidRDefault="00A2375E" w:rsidP="00A2375E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результативных контрольных мероприятий, по которым не были приняты соответствующие меры административного воздействия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375E" w:rsidRPr="00A2375E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Менее 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Менее 5%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Менее 5%</w:t>
            </w:r>
          </w:p>
        </w:tc>
      </w:tr>
      <w:tr w:rsidR="00A2375E" w:rsidRPr="00555D09" w:rsidTr="00A2375E">
        <w:tc>
          <w:tcPr>
            <w:tcW w:w="1198" w:type="dxa"/>
            <w:shd w:val="clear" w:color="auto" w:fill="FFFFFF"/>
            <w:vAlign w:val="center"/>
          </w:tcPr>
          <w:p w:rsidR="00A2375E" w:rsidRPr="00555D09" w:rsidRDefault="00A2375E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А.6</w:t>
            </w:r>
          </w:p>
        </w:tc>
        <w:tc>
          <w:tcPr>
            <w:tcW w:w="7449" w:type="dxa"/>
            <w:shd w:val="clear" w:color="auto" w:fill="FFFFFF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внесенных судебных решений о назначении административного наказания по материалам контрольного органа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2375E" w:rsidRPr="00A2375E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95%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Не менее 95%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Не менее 95%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2375E" w:rsidRPr="00555D09" w:rsidTr="00A2375E">
        <w:tc>
          <w:tcPr>
            <w:tcW w:w="1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375E" w:rsidRPr="00555D09" w:rsidRDefault="00A2375E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А.7</w:t>
            </w:r>
          </w:p>
        </w:tc>
        <w:tc>
          <w:tcPr>
            <w:tcW w:w="7449" w:type="dxa"/>
            <w:tcBorders>
              <w:bottom w:val="single" w:sz="4" w:space="0" w:color="auto"/>
            </w:tcBorders>
            <w:shd w:val="clear" w:color="auto" w:fill="FFFFFF"/>
          </w:tcPr>
          <w:p w:rsidR="00A2375E" w:rsidRPr="0004058E" w:rsidRDefault="00A2375E" w:rsidP="00A2375E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отмененных в судебном порядке постановлений по делам об административных правонарушениях от общего количества вынесенных контрольным (надзорным)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375E" w:rsidRPr="00A2375E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375E" w:rsidRPr="00555D09" w:rsidRDefault="00A2375E" w:rsidP="00A2375E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A2375E" w:rsidRDefault="00A2375E" w:rsidP="002A66EB">
      <w:pPr>
        <w:spacing w:line="240" w:lineRule="exact"/>
        <w:ind w:left="-993" w:right="114"/>
        <w:jc w:val="center"/>
        <w:rPr>
          <w:b/>
          <w:color w:val="000000" w:themeColor="text1"/>
        </w:rPr>
      </w:pPr>
    </w:p>
    <w:p w:rsidR="002A5032" w:rsidRDefault="002A5032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964D72" w:rsidRPr="00555D09" w:rsidRDefault="00964D72" w:rsidP="00964D72">
      <w:pPr>
        <w:spacing w:line="240" w:lineRule="exact"/>
        <w:ind w:firstLine="709"/>
        <w:jc w:val="both"/>
        <w:rPr>
          <w:b/>
          <w:color w:val="000000" w:themeColor="text1"/>
        </w:rPr>
      </w:pPr>
    </w:p>
    <w:tbl>
      <w:tblPr>
        <w:tblW w:w="15310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"/>
        <w:gridCol w:w="3695"/>
        <w:gridCol w:w="1417"/>
        <w:gridCol w:w="5387"/>
        <w:gridCol w:w="1926"/>
        <w:gridCol w:w="31"/>
        <w:gridCol w:w="1870"/>
      </w:tblGrid>
      <w:tr w:rsidR="00B4280B" w:rsidRPr="002300FB" w:rsidTr="00A2375E">
        <w:tc>
          <w:tcPr>
            <w:tcW w:w="15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280B" w:rsidRPr="002300FB" w:rsidRDefault="00B4280B" w:rsidP="00B4280B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2300FB">
              <w:rPr>
                <w:b/>
                <w:color w:val="000000" w:themeColor="text1"/>
              </w:rPr>
              <w:t xml:space="preserve">Индикативные показатели </w:t>
            </w:r>
          </w:p>
          <w:p w:rsidR="00B4280B" w:rsidRPr="002300FB" w:rsidRDefault="00B4280B" w:rsidP="00B4280B">
            <w:pPr>
              <w:pStyle w:val="s16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00FB">
              <w:rPr>
                <w:b/>
                <w:color w:val="000000" w:themeColor="text1"/>
              </w:rPr>
              <w:t xml:space="preserve">для </w:t>
            </w:r>
            <w:r w:rsidRPr="002300FB">
              <w:rPr>
                <w:b/>
              </w:rPr>
              <w:t xml:space="preserve">муниципального жилищного контроля </w:t>
            </w:r>
            <w:r w:rsidRPr="002300FB">
              <w:rPr>
                <w:b/>
                <w:bCs/>
                <w:color w:val="000000"/>
              </w:rPr>
              <w:t xml:space="preserve">в </w:t>
            </w:r>
            <w:r w:rsidRPr="002300FB">
              <w:rPr>
                <w:b/>
                <w:iCs/>
              </w:rPr>
              <w:t>муниципальном</w:t>
            </w:r>
            <w:r w:rsidRPr="002300FB">
              <w:rPr>
                <w:b/>
                <w:bCs/>
                <w:kern w:val="28"/>
              </w:rPr>
              <w:t xml:space="preserve"> образовании </w:t>
            </w:r>
            <w:r w:rsidRPr="002300FB">
              <w:rPr>
                <w:b/>
              </w:rPr>
              <w:t>«Токсовское городское поселение» Всеволожского муниципального района Ленинградской области</w:t>
            </w:r>
          </w:p>
        </w:tc>
      </w:tr>
      <w:tr w:rsidR="0064463D" w:rsidRPr="00555D09" w:rsidTr="00A2375E"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Pr="00555D09" w:rsidRDefault="0064463D" w:rsidP="0064463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Индекс показателя</w:t>
            </w:r>
          </w:p>
        </w:tc>
        <w:tc>
          <w:tcPr>
            <w:tcW w:w="36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Default="0064463D" w:rsidP="0064463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Default="0064463D" w:rsidP="0064463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Формула расчета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Default="0064463D" w:rsidP="0064463D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Default="0064463D" w:rsidP="0064463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Pr="004C61D6" w:rsidRDefault="0064463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  <w:tr w:rsidR="00964D72" w:rsidRPr="00555D09" w:rsidTr="00A2375E">
        <w:tc>
          <w:tcPr>
            <w:tcW w:w="984" w:type="dxa"/>
            <w:shd w:val="clear" w:color="auto" w:fill="FFFFFF"/>
            <w:vAlign w:val="center"/>
          </w:tcPr>
          <w:p w:rsidR="00964D72" w:rsidRPr="00555D09" w:rsidRDefault="00964D72" w:rsidP="00964D7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14326" w:type="dxa"/>
            <w:gridSpan w:val="6"/>
            <w:shd w:val="clear" w:color="auto" w:fill="FFFFFF"/>
          </w:tcPr>
          <w:p w:rsidR="00964D72" w:rsidRPr="00555D09" w:rsidRDefault="00964D72" w:rsidP="001C398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Показатели эффективности, применяемые для мониторинга контрольной деятельности, её анализа, выявления проблем, возникающих при её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4C61D6" w:rsidRPr="00555D09" w:rsidTr="00A2375E">
        <w:tc>
          <w:tcPr>
            <w:tcW w:w="984" w:type="dxa"/>
            <w:shd w:val="clear" w:color="auto" w:fill="FFFFFF"/>
            <w:vAlign w:val="center"/>
          </w:tcPr>
          <w:p w:rsidR="004C61D6" w:rsidRPr="00E20E14" w:rsidRDefault="004C61D6" w:rsidP="004C61D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4C61D6" w:rsidRPr="00E20E14" w:rsidRDefault="004C61D6" w:rsidP="004C61D6">
            <w:pPr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sz w:val="20"/>
                <w:szCs w:val="20"/>
              </w:rPr>
              <w:t>Количество внеплановых контрольных мероприятий, проведенных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>вне</w:t>
            </w:r>
            <w:r w:rsidRPr="006073C6">
              <w:rPr>
                <w:sz w:val="20"/>
                <w:szCs w:val="20"/>
              </w:rPr>
              <w:t>плановых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>(К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4C61D6" w:rsidRPr="00555D09" w:rsidRDefault="004C61D6" w:rsidP="004C61D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4C61D6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4C61D6" w:rsidRPr="00555D09" w:rsidTr="00A2375E">
        <w:tc>
          <w:tcPr>
            <w:tcW w:w="984" w:type="dxa"/>
            <w:shd w:val="clear" w:color="auto" w:fill="FFFFFF"/>
            <w:vAlign w:val="center"/>
          </w:tcPr>
          <w:p w:rsidR="004C61D6" w:rsidRPr="00E20E14" w:rsidRDefault="004C61D6" w:rsidP="004C61D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95" w:type="dxa"/>
            <w:shd w:val="clear" w:color="auto" w:fill="FFFFFF"/>
          </w:tcPr>
          <w:p w:rsidR="004C61D6" w:rsidRPr="00E20E14" w:rsidRDefault="004C61D6" w:rsidP="004C61D6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4C61D6" w:rsidRPr="00555D09" w:rsidRDefault="004C61D6" w:rsidP="004C61D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4C61D6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4C61D6" w:rsidRPr="00555D09" w:rsidTr="00A2375E">
        <w:tc>
          <w:tcPr>
            <w:tcW w:w="984" w:type="dxa"/>
            <w:shd w:val="clear" w:color="auto" w:fill="FFFFFF"/>
            <w:vAlign w:val="center"/>
          </w:tcPr>
          <w:p w:rsidR="004C61D6" w:rsidRPr="00555D09" w:rsidRDefault="004C61D6" w:rsidP="004C61D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Б.3</w:t>
            </w:r>
          </w:p>
        </w:tc>
        <w:tc>
          <w:tcPr>
            <w:tcW w:w="3695" w:type="dxa"/>
            <w:shd w:val="clear" w:color="auto" w:fill="FFFFFF"/>
          </w:tcPr>
          <w:p w:rsidR="004C61D6" w:rsidRPr="00555D09" w:rsidRDefault="004C61D6" w:rsidP="004C61D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контрольных мероприятий с взаимодействием, проведенных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 с взаимодействием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4C61D6" w:rsidRPr="00555D09" w:rsidRDefault="004C61D6" w:rsidP="004C61D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4C61D6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4C61D6" w:rsidRPr="00555D09" w:rsidTr="00A2375E">
        <w:tc>
          <w:tcPr>
            <w:tcW w:w="984" w:type="dxa"/>
            <w:shd w:val="clear" w:color="auto" w:fill="FFFFFF"/>
            <w:vAlign w:val="center"/>
          </w:tcPr>
          <w:p w:rsidR="004C61D6" w:rsidRPr="00555D09" w:rsidRDefault="004C61D6" w:rsidP="004C61D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Б.4</w:t>
            </w:r>
          </w:p>
        </w:tc>
        <w:tc>
          <w:tcPr>
            <w:tcW w:w="3695" w:type="dxa"/>
            <w:shd w:val="clear" w:color="auto" w:fill="FFFFFF"/>
          </w:tcPr>
          <w:p w:rsidR="004C61D6" w:rsidRPr="00555D09" w:rsidRDefault="004C61D6" w:rsidP="004C61D6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 xml:space="preserve">Количество 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2A3662">
              <w:rPr>
                <w:sz w:val="20"/>
                <w:szCs w:val="20"/>
              </w:rPr>
              <w:t>, проведенных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4C61D6" w:rsidRDefault="004C61D6" w:rsidP="004C61D6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4C61D6" w:rsidRPr="00555D09" w:rsidRDefault="004C61D6" w:rsidP="004C61D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4C61D6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4C61D6" w:rsidRPr="00555D09" w:rsidTr="00A2375E">
        <w:tc>
          <w:tcPr>
            <w:tcW w:w="984" w:type="dxa"/>
            <w:shd w:val="clear" w:color="auto" w:fill="FFFFFF"/>
            <w:vAlign w:val="center"/>
          </w:tcPr>
          <w:p w:rsidR="004C61D6" w:rsidRPr="00555D09" w:rsidRDefault="004C61D6" w:rsidP="004C61D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Б.5</w:t>
            </w:r>
          </w:p>
        </w:tc>
        <w:tc>
          <w:tcPr>
            <w:tcW w:w="3695" w:type="dxa"/>
            <w:shd w:val="clear" w:color="auto" w:fill="FFFFFF"/>
          </w:tcPr>
          <w:p w:rsidR="004C61D6" w:rsidRPr="00555D09" w:rsidRDefault="004C61D6" w:rsidP="004C61D6">
            <w:pPr>
              <w:rPr>
                <w:color w:val="000000" w:themeColor="text1"/>
                <w:sz w:val="20"/>
                <w:szCs w:val="20"/>
              </w:rPr>
            </w:pPr>
            <w:r w:rsidRPr="00BD17C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4C61D6" w:rsidRDefault="004C61D6" w:rsidP="004C61D6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4C61D6" w:rsidRPr="00555D09" w:rsidRDefault="004C61D6" w:rsidP="004C61D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4C61D6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4C61D6" w:rsidRPr="00555D09" w:rsidTr="00A2375E">
        <w:tc>
          <w:tcPr>
            <w:tcW w:w="984" w:type="dxa"/>
            <w:shd w:val="clear" w:color="auto" w:fill="FFFFFF"/>
            <w:vAlign w:val="center"/>
          </w:tcPr>
          <w:p w:rsidR="004C61D6" w:rsidRPr="008A559B" w:rsidRDefault="004C61D6" w:rsidP="004C61D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695" w:type="dxa"/>
            <w:shd w:val="clear" w:color="auto" w:fill="FFFFFF"/>
          </w:tcPr>
          <w:p w:rsidR="004C61D6" w:rsidRPr="008A559B" w:rsidRDefault="004C61D6" w:rsidP="004C61D6">
            <w:pPr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4C61D6" w:rsidRDefault="004C61D6" w:rsidP="004C61D6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предостережений о недопустимости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4C61D6" w:rsidRPr="00555D09" w:rsidRDefault="004C61D6" w:rsidP="004C61D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4C61D6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4C61D6" w:rsidRPr="00555D09" w:rsidTr="00A2375E">
        <w:tc>
          <w:tcPr>
            <w:tcW w:w="984" w:type="dxa"/>
            <w:shd w:val="clear" w:color="auto" w:fill="FFFFFF"/>
            <w:vAlign w:val="center"/>
          </w:tcPr>
          <w:p w:rsidR="004C61D6" w:rsidRPr="00964E29" w:rsidRDefault="004C61D6" w:rsidP="004C61D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95" w:type="dxa"/>
            <w:shd w:val="clear" w:color="auto" w:fill="FFFFFF"/>
          </w:tcPr>
          <w:p w:rsidR="004C61D6" w:rsidRPr="002A3662" w:rsidRDefault="004C61D6" w:rsidP="004C61D6">
            <w:pPr>
              <w:rPr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</w:t>
            </w:r>
          </w:p>
          <w:p w:rsidR="004C61D6" w:rsidRPr="00964E29" w:rsidRDefault="004C61D6" w:rsidP="004C61D6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4C61D6" w:rsidRDefault="004C61D6" w:rsidP="004C61D6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контрольныхмероприятий, по результатам которых выявлены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4C61D6" w:rsidRPr="00555D09" w:rsidRDefault="004C61D6" w:rsidP="004C61D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4C61D6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4C61D6" w:rsidRPr="00555D09" w:rsidTr="00A2375E">
        <w:tc>
          <w:tcPr>
            <w:tcW w:w="984" w:type="dxa"/>
            <w:shd w:val="clear" w:color="auto" w:fill="FFFFFF"/>
            <w:vAlign w:val="center"/>
          </w:tcPr>
          <w:p w:rsidR="004C61D6" w:rsidRPr="00555D09" w:rsidRDefault="004C61D6" w:rsidP="004C61D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695" w:type="dxa"/>
            <w:shd w:val="clear" w:color="auto" w:fill="FFFFFF"/>
          </w:tcPr>
          <w:p w:rsidR="004C61D6" w:rsidRPr="00555D09" w:rsidRDefault="004C61D6" w:rsidP="004C61D6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4C61D6" w:rsidRDefault="004C61D6" w:rsidP="004C61D6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4C61D6" w:rsidRPr="00555D09" w:rsidRDefault="004C61D6" w:rsidP="004C61D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4C61D6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4C61D6" w:rsidRPr="00555D09" w:rsidTr="00A2375E">
        <w:tc>
          <w:tcPr>
            <w:tcW w:w="984" w:type="dxa"/>
            <w:shd w:val="clear" w:color="auto" w:fill="FFFFFF"/>
            <w:vAlign w:val="center"/>
          </w:tcPr>
          <w:p w:rsidR="004C61D6" w:rsidRPr="00555D09" w:rsidRDefault="004C61D6" w:rsidP="004C61D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695" w:type="dxa"/>
            <w:shd w:val="clear" w:color="auto" w:fill="FFFFFF"/>
          </w:tcPr>
          <w:p w:rsidR="004C61D6" w:rsidRPr="00555D09" w:rsidRDefault="004C61D6" w:rsidP="004C61D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A3662">
              <w:rPr>
                <w:sz w:val="20"/>
                <w:szCs w:val="20"/>
              </w:rPr>
              <w:t>умма административных штрафов, наложенных по результатам контрольных мероприятий,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4C61D6" w:rsidRDefault="004C61D6" w:rsidP="004C61D6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административных штрафов, наложенных по результатам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4C61D6" w:rsidRPr="00555D09" w:rsidRDefault="004C61D6" w:rsidP="004C61D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4C61D6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4C61D6" w:rsidRPr="00555D09" w:rsidTr="00A2375E">
        <w:tc>
          <w:tcPr>
            <w:tcW w:w="984" w:type="dxa"/>
            <w:shd w:val="clear" w:color="auto" w:fill="FFFFFF"/>
            <w:vAlign w:val="center"/>
          </w:tcPr>
          <w:p w:rsidR="004C61D6" w:rsidRPr="00555D09" w:rsidRDefault="004C61D6" w:rsidP="004C61D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Б.10</w:t>
            </w:r>
          </w:p>
        </w:tc>
        <w:tc>
          <w:tcPr>
            <w:tcW w:w="3695" w:type="dxa"/>
            <w:shd w:val="clear" w:color="auto" w:fill="FFFFFF"/>
          </w:tcPr>
          <w:p w:rsidR="004C61D6" w:rsidRPr="00555D09" w:rsidRDefault="004C61D6" w:rsidP="004C61D6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4C61D6" w:rsidRPr="00555D09" w:rsidRDefault="004C61D6" w:rsidP="00396325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57" w:type="dxa"/>
            <w:gridSpan w:val="2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4C61D6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4C61D6" w:rsidRPr="00555D09" w:rsidTr="00A2375E">
        <w:tc>
          <w:tcPr>
            <w:tcW w:w="984" w:type="dxa"/>
            <w:shd w:val="clear" w:color="auto" w:fill="FFFFFF"/>
            <w:vAlign w:val="center"/>
          </w:tcPr>
          <w:p w:rsidR="004C61D6" w:rsidRPr="003242BA" w:rsidRDefault="004C61D6" w:rsidP="004C61D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242BA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4C61D6" w:rsidRPr="002A3662" w:rsidRDefault="004C61D6" w:rsidP="004C61D6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4C61D6" w:rsidRPr="00555D09" w:rsidRDefault="004C61D6" w:rsidP="004C61D6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</w:tc>
        <w:tc>
          <w:tcPr>
            <w:tcW w:w="1957" w:type="dxa"/>
            <w:gridSpan w:val="2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4C61D6" w:rsidRPr="00555D09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4C61D6" w:rsidRPr="00555D09" w:rsidTr="00A2375E">
        <w:tc>
          <w:tcPr>
            <w:tcW w:w="984" w:type="dxa"/>
            <w:shd w:val="clear" w:color="auto" w:fill="FFFFFF"/>
            <w:vAlign w:val="center"/>
          </w:tcPr>
          <w:p w:rsidR="004C61D6" w:rsidRPr="00555D09" w:rsidRDefault="004C61D6" w:rsidP="004C61D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Б.12</w:t>
            </w:r>
          </w:p>
        </w:tc>
        <w:tc>
          <w:tcPr>
            <w:tcW w:w="3695" w:type="dxa"/>
            <w:shd w:val="clear" w:color="auto" w:fill="FFFFFF"/>
          </w:tcPr>
          <w:p w:rsidR="004C61D6" w:rsidRPr="00555D09" w:rsidRDefault="004C61D6" w:rsidP="004C61D6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41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4C61D6" w:rsidRPr="00555D09" w:rsidRDefault="004C61D6" w:rsidP="004C61D6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57" w:type="dxa"/>
            <w:gridSpan w:val="2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4C61D6" w:rsidRPr="004C61D6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 xml:space="preserve">Результаты </w:t>
            </w:r>
            <w:r w:rsidRPr="004C61D6">
              <w:rPr>
                <w:sz w:val="16"/>
                <w:szCs w:val="16"/>
              </w:rPr>
              <w:t xml:space="preserve">учёта объектов контроля на конец </w:t>
            </w:r>
            <w:r w:rsidRPr="004C61D6">
              <w:rPr>
                <w:color w:val="000000" w:themeColor="text1"/>
                <w:sz w:val="16"/>
                <w:szCs w:val="16"/>
              </w:rPr>
              <w:t>отчетного года</w:t>
            </w:r>
          </w:p>
        </w:tc>
      </w:tr>
      <w:tr w:rsidR="004C61D6" w:rsidRPr="00555D09" w:rsidTr="00A2375E">
        <w:tc>
          <w:tcPr>
            <w:tcW w:w="984" w:type="dxa"/>
            <w:shd w:val="clear" w:color="auto" w:fill="FFFFFF"/>
            <w:vAlign w:val="center"/>
          </w:tcPr>
          <w:p w:rsidR="004C61D6" w:rsidRPr="001336B8" w:rsidRDefault="004C61D6" w:rsidP="004C61D6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95" w:type="dxa"/>
            <w:shd w:val="clear" w:color="auto" w:fill="FFFFFF"/>
          </w:tcPr>
          <w:p w:rsidR="004C61D6" w:rsidRPr="001336B8" w:rsidRDefault="004C61D6" w:rsidP="004C61D6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учтенных </w:t>
            </w:r>
            <w:r w:rsidRPr="002A3662">
              <w:rPr>
                <w:sz w:val="20"/>
                <w:szCs w:val="20"/>
              </w:rPr>
              <w:t>контролируемых лиц на конец отчетного периода</w:t>
            </w:r>
          </w:p>
        </w:tc>
        <w:tc>
          <w:tcPr>
            <w:tcW w:w="141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1336B8">
              <w:rPr>
                <w:sz w:val="20"/>
                <w:szCs w:val="20"/>
              </w:rPr>
              <w:t xml:space="preserve">учтенных </w:t>
            </w:r>
            <w:r w:rsidRPr="006073C6">
              <w:rPr>
                <w:sz w:val="20"/>
                <w:szCs w:val="20"/>
              </w:rPr>
              <w:t>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57" w:type="dxa"/>
            <w:gridSpan w:val="2"/>
            <w:shd w:val="clear" w:color="auto" w:fill="FFFFFF"/>
          </w:tcPr>
          <w:p w:rsidR="004C61D6" w:rsidRPr="00555D09" w:rsidRDefault="004C61D6" w:rsidP="004C61D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4C61D6" w:rsidRPr="00600B5C" w:rsidRDefault="004C61D6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 xml:space="preserve">Результаты </w:t>
            </w:r>
            <w:r w:rsidRPr="00600B5C">
              <w:rPr>
                <w:sz w:val="16"/>
                <w:szCs w:val="16"/>
              </w:rPr>
              <w:t>учёта контролируемых лиц на конец отчетного периода</w:t>
            </w:r>
          </w:p>
        </w:tc>
      </w:tr>
      <w:tr w:rsidR="00600B5C" w:rsidRPr="00555D09" w:rsidTr="00A2375E">
        <w:tc>
          <w:tcPr>
            <w:tcW w:w="984" w:type="dxa"/>
            <w:shd w:val="clear" w:color="auto" w:fill="FFFFFF"/>
            <w:vAlign w:val="center"/>
          </w:tcPr>
          <w:p w:rsidR="00600B5C" w:rsidRPr="00555D09" w:rsidRDefault="00600B5C" w:rsidP="00600B5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95" w:type="dxa"/>
            <w:shd w:val="clear" w:color="auto" w:fill="FFFFFF"/>
          </w:tcPr>
          <w:p w:rsidR="00600B5C" w:rsidRPr="00555D09" w:rsidRDefault="00600B5C" w:rsidP="00600B5C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учтенных контролируемых лиц, в отношении которых проведены контрольные мероприятия,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600B5C" w:rsidRDefault="00600B5C" w:rsidP="00600B5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контролируемых лиц, в отношении которых проведены контрольные мероприятия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600B5C" w:rsidRPr="00555D09" w:rsidRDefault="00600B5C" w:rsidP="00600B5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600B5C" w:rsidRPr="00555D09" w:rsidRDefault="00600B5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600B5C" w:rsidRPr="00555D09" w:rsidTr="00A2375E">
        <w:tc>
          <w:tcPr>
            <w:tcW w:w="984" w:type="dxa"/>
            <w:shd w:val="clear" w:color="auto" w:fill="FFFFFF"/>
            <w:vAlign w:val="center"/>
          </w:tcPr>
          <w:p w:rsidR="00600B5C" w:rsidRPr="00555D09" w:rsidRDefault="00600B5C" w:rsidP="00600B5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695" w:type="dxa"/>
            <w:shd w:val="clear" w:color="auto" w:fill="FFFFFF"/>
          </w:tcPr>
          <w:p w:rsidR="00600B5C" w:rsidRPr="00555D09" w:rsidRDefault="00600B5C" w:rsidP="00600B5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жалоб, поданных контролируемыми лицами в досудебном порядке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600B5C" w:rsidRDefault="00600B5C" w:rsidP="00600B5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600B5C" w:rsidRPr="00555D09" w:rsidRDefault="00600B5C" w:rsidP="00600B5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600B5C" w:rsidRPr="00555D09" w:rsidRDefault="00600B5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600B5C" w:rsidRPr="00555D09" w:rsidTr="00A2375E">
        <w:tc>
          <w:tcPr>
            <w:tcW w:w="984" w:type="dxa"/>
            <w:shd w:val="clear" w:color="auto" w:fill="FFFFFF"/>
            <w:vAlign w:val="center"/>
          </w:tcPr>
          <w:p w:rsidR="00600B5C" w:rsidRPr="00555D09" w:rsidRDefault="00600B5C" w:rsidP="00600B5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Б.16</w:t>
            </w:r>
          </w:p>
        </w:tc>
        <w:tc>
          <w:tcPr>
            <w:tcW w:w="3695" w:type="dxa"/>
            <w:shd w:val="clear" w:color="auto" w:fill="FFFFFF"/>
          </w:tcPr>
          <w:p w:rsidR="00600B5C" w:rsidRPr="00555D09" w:rsidRDefault="00600B5C" w:rsidP="00600B5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жалоб, в отношении которых контрольным органом был нарушен срок рассмотрения,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600B5C" w:rsidRPr="00555D09" w:rsidRDefault="00600B5C" w:rsidP="00396325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в отношении которых контрольным органом был нарушен срок рассмотрения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57" w:type="dxa"/>
            <w:gridSpan w:val="2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600B5C" w:rsidRPr="00555D09" w:rsidRDefault="00600B5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600B5C" w:rsidRPr="00555D09" w:rsidTr="00A2375E">
        <w:tc>
          <w:tcPr>
            <w:tcW w:w="984" w:type="dxa"/>
            <w:shd w:val="clear" w:color="auto" w:fill="FFFFFF"/>
            <w:vAlign w:val="center"/>
          </w:tcPr>
          <w:p w:rsidR="00600B5C" w:rsidRPr="00555D09" w:rsidRDefault="00600B5C" w:rsidP="00600B5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Б.17</w:t>
            </w:r>
          </w:p>
        </w:tc>
        <w:tc>
          <w:tcPr>
            <w:tcW w:w="3695" w:type="dxa"/>
            <w:shd w:val="clear" w:color="auto" w:fill="FFFFFF"/>
          </w:tcPr>
          <w:p w:rsidR="00600B5C" w:rsidRPr="002A3662" w:rsidRDefault="00600B5C" w:rsidP="00600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органа,либо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 xml:space="preserve"> недействительными,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600B5C" w:rsidRDefault="00600B5C" w:rsidP="00600B5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 недействительными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600B5C" w:rsidRPr="00555D09" w:rsidRDefault="00600B5C" w:rsidP="00600B5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600B5C" w:rsidRPr="00555D09" w:rsidRDefault="00600B5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600B5C" w:rsidRPr="00555D09" w:rsidTr="00A2375E">
        <w:tc>
          <w:tcPr>
            <w:tcW w:w="984" w:type="dxa"/>
            <w:shd w:val="clear" w:color="auto" w:fill="FFFFFF"/>
            <w:vAlign w:val="center"/>
          </w:tcPr>
          <w:p w:rsidR="00600B5C" w:rsidRPr="00555D09" w:rsidRDefault="00600B5C" w:rsidP="00600B5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Б.18</w:t>
            </w:r>
          </w:p>
        </w:tc>
        <w:tc>
          <w:tcPr>
            <w:tcW w:w="3695" w:type="dxa"/>
            <w:shd w:val="clear" w:color="auto" w:fill="FFFFFF"/>
          </w:tcPr>
          <w:p w:rsidR="00600B5C" w:rsidRPr="00825119" w:rsidRDefault="00600B5C" w:rsidP="00600B5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600B5C" w:rsidRPr="0082511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600B5C" w:rsidRDefault="00600B5C" w:rsidP="00600B5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600B5C" w:rsidRPr="00555D09" w:rsidRDefault="00600B5C" w:rsidP="00600B5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600B5C" w:rsidRPr="00555D09" w:rsidRDefault="00600B5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600B5C" w:rsidRPr="00555D09" w:rsidTr="00A2375E">
        <w:tc>
          <w:tcPr>
            <w:tcW w:w="984" w:type="dxa"/>
            <w:shd w:val="clear" w:color="auto" w:fill="FFFFFF"/>
            <w:vAlign w:val="center"/>
          </w:tcPr>
          <w:p w:rsidR="00600B5C" w:rsidRPr="00555D09" w:rsidRDefault="00600B5C" w:rsidP="00600B5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Б.19</w:t>
            </w:r>
          </w:p>
        </w:tc>
        <w:tc>
          <w:tcPr>
            <w:tcW w:w="3695" w:type="dxa"/>
            <w:shd w:val="clear" w:color="auto" w:fill="FFFFFF"/>
          </w:tcPr>
          <w:p w:rsidR="00600B5C" w:rsidRPr="00825119" w:rsidRDefault="00600B5C" w:rsidP="00600B5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600B5C" w:rsidRPr="0082511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600B5C" w:rsidRDefault="00600B5C" w:rsidP="00600B5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600B5C" w:rsidRPr="00555D09" w:rsidRDefault="00600B5C" w:rsidP="00600B5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600B5C" w:rsidRPr="00555D09" w:rsidRDefault="00600B5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600B5C" w:rsidRPr="00555D09" w:rsidTr="00A2375E">
        <w:tc>
          <w:tcPr>
            <w:tcW w:w="984" w:type="dxa"/>
            <w:shd w:val="clear" w:color="auto" w:fill="FFFFFF"/>
            <w:vAlign w:val="center"/>
          </w:tcPr>
          <w:p w:rsidR="00600B5C" w:rsidRPr="00555D09" w:rsidRDefault="00600B5C" w:rsidP="00600B5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Б.20</w:t>
            </w:r>
          </w:p>
        </w:tc>
        <w:tc>
          <w:tcPr>
            <w:tcW w:w="3695" w:type="dxa"/>
            <w:shd w:val="clear" w:color="auto" w:fill="FFFFFF"/>
          </w:tcPr>
          <w:p w:rsidR="00600B5C" w:rsidRPr="00825119" w:rsidRDefault="00600B5C" w:rsidP="00600B5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2A3662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600B5C" w:rsidRPr="0082511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600B5C" w:rsidRPr="00555D09" w:rsidRDefault="00600B5C" w:rsidP="00396325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6073C6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57" w:type="dxa"/>
            <w:gridSpan w:val="2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shd w:val="clear" w:color="auto" w:fill="FFFFFF"/>
          </w:tcPr>
          <w:p w:rsidR="00600B5C" w:rsidRPr="00555D09" w:rsidRDefault="00600B5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C61D6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течение отчетного года</w:t>
            </w:r>
          </w:p>
        </w:tc>
      </w:tr>
      <w:tr w:rsidR="00600B5C" w:rsidRPr="00555D09" w:rsidTr="00A2375E">
        <w:tc>
          <w:tcPr>
            <w:tcW w:w="984" w:type="dxa"/>
            <w:shd w:val="clear" w:color="auto" w:fill="FFFFFF"/>
            <w:vAlign w:val="center"/>
          </w:tcPr>
          <w:p w:rsidR="00600B5C" w:rsidRPr="00555D09" w:rsidRDefault="00600B5C" w:rsidP="00600B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 Вариант 2</w:t>
            </w:r>
          </w:p>
        </w:tc>
        <w:tc>
          <w:tcPr>
            <w:tcW w:w="3695" w:type="dxa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Доля затрат времени</w:t>
            </w:r>
            <w:r>
              <w:rPr>
                <w:color w:val="000000" w:themeColor="text1"/>
                <w:sz w:val="20"/>
                <w:szCs w:val="20"/>
              </w:rPr>
              <w:t xml:space="preserve"> на муниципальный жилищный контроль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штатной единицы, в должностные обязанности которой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</w:p>
        </w:tc>
        <w:tc>
          <w:tcPr>
            <w:tcW w:w="1417" w:type="dxa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доля посвященного </w:t>
            </w:r>
            <w:r>
              <w:rPr>
                <w:color w:val="000000" w:themeColor="text1"/>
                <w:sz w:val="20"/>
                <w:szCs w:val="20"/>
              </w:rPr>
              <w:t>муниципальному жилищному контролю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трудового времени штатной единицы, в должностные обязанности которой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(определяется в процентах или в виде десятичной дроби) </w:t>
            </w:r>
          </w:p>
        </w:tc>
        <w:tc>
          <w:tcPr>
            <w:tcW w:w="1957" w:type="dxa"/>
            <w:gridSpan w:val="2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C08FB">
              <w:rPr>
                <w:i/>
                <w:iCs/>
                <w:color w:val="000000" w:themeColor="text1"/>
                <w:sz w:val="16"/>
                <w:szCs w:val="16"/>
              </w:rPr>
              <w:t>(устанавливается с учетом должностнойинструкции и трудового договора)</w:t>
            </w:r>
          </w:p>
        </w:tc>
        <w:tc>
          <w:tcPr>
            <w:tcW w:w="1870" w:type="dxa"/>
            <w:shd w:val="clear" w:color="auto" w:fill="FFFFFF"/>
          </w:tcPr>
          <w:p w:rsidR="00600B5C" w:rsidRPr="00600B5C" w:rsidRDefault="00600B5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Штатное расписание, должностная инструкция, трудовой договор</w:t>
            </w:r>
          </w:p>
        </w:tc>
      </w:tr>
      <w:tr w:rsidR="00600B5C" w:rsidRPr="00555D09" w:rsidTr="00A2375E">
        <w:tc>
          <w:tcPr>
            <w:tcW w:w="984" w:type="dxa"/>
            <w:shd w:val="clear" w:color="auto" w:fill="FFFFFF"/>
            <w:vAlign w:val="center"/>
          </w:tcPr>
          <w:p w:rsidR="00600B5C" w:rsidRPr="00555D09" w:rsidRDefault="00600B5C" w:rsidP="00600B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695" w:type="dxa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Объем затрат местного бюджета на осуществление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год</w:t>
            </w:r>
          </w:p>
        </w:tc>
        <w:tc>
          <w:tcPr>
            <w:tcW w:w="1417" w:type="dxa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ОТ + МТО</w:t>
            </w:r>
          </w:p>
        </w:tc>
        <w:tc>
          <w:tcPr>
            <w:tcW w:w="5387" w:type="dxa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затрат в отчетном году на осуществление оплаты труда штатной единицы</w:t>
            </w:r>
            <w:r>
              <w:rPr>
                <w:color w:val="000000" w:themeColor="text1"/>
                <w:sz w:val="20"/>
                <w:szCs w:val="20"/>
              </w:rPr>
              <w:t xml:space="preserve"> (штатных единиц)</w:t>
            </w:r>
            <w:r w:rsidRPr="00555D09">
              <w:rPr>
                <w:color w:val="000000" w:themeColor="text1"/>
                <w:sz w:val="20"/>
                <w:szCs w:val="20"/>
              </w:rPr>
              <w:t>, в должностные обязанности которой</w:t>
            </w:r>
            <w:r>
              <w:rPr>
                <w:color w:val="000000" w:themeColor="text1"/>
                <w:sz w:val="20"/>
                <w:szCs w:val="20"/>
              </w:rPr>
              <w:t xml:space="preserve"> (которых)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>, включая суммы отчислений с фонда оплаты труда(ОТ), а также суммы затрат на материально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техническое обеспечение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(МТО)</w:t>
            </w:r>
          </w:p>
        </w:tc>
        <w:tc>
          <w:tcPr>
            <w:tcW w:w="1957" w:type="dxa"/>
            <w:gridSpan w:val="2"/>
            <w:shd w:val="clear" w:color="auto" w:fill="FFFFFF"/>
          </w:tcPr>
          <w:p w:rsidR="00600B5C" w:rsidRPr="007C08FB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7C08FB">
              <w:rPr>
                <w:i/>
                <w:iCs/>
                <w:color w:val="000000" w:themeColor="text1"/>
                <w:sz w:val="16"/>
                <w:szCs w:val="16"/>
              </w:rPr>
              <w:t>(устанавливается с учетом штатного расписания, должностной инструкции и трудового договора, а также нормативов расходов на материально-техническое обеспечение труда, если они установлены)</w:t>
            </w:r>
          </w:p>
        </w:tc>
        <w:tc>
          <w:tcPr>
            <w:tcW w:w="1870" w:type="dxa"/>
            <w:shd w:val="clear" w:color="auto" w:fill="FFFFFF"/>
          </w:tcPr>
          <w:p w:rsidR="00600B5C" w:rsidRPr="00600B5C" w:rsidRDefault="00600B5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Штатное расписание, должностная инструкция, трудовой договор</w:t>
            </w:r>
          </w:p>
        </w:tc>
      </w:tr>
      <w:tr w:rsidR="00600B5C" w:rsidRPr="00555D09" w:rsidTr="00A2375E">
        <w:tc>
          <w:tcPr>
            <w:tcW w:w="984" w:type="dxa"/>
            <w:shd w:val="clear" w:color="auto" w:fill="FFFFFF"/>
            <w:vAlign w:val="center"/>
          </w:tcPr>
          <w:p w:rsidR="00600B5C" w:rsidRPr="00555D09" w:rsidRDefault="00600B5C" w:rsidP="00600B5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695" w:type="dxa"/>
            <w:shd w:val="clear" w:color="auto" w:fill="FFFFFF"/>
          </w:tcPr>
          <w:p w:rsidR="00600B5C" w:rsidRPr="00555D09" w:rsidRDefault="00600B5C" w:rsidP="00600B5C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Количество составленных должностными лицами, осуществляющими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муниципальный жилищный контроль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о воспрепятствовании их деятельности со стороны контролируемых лиц и (или) их представителей</w:t>
            </w:r>
          </w:p>
          <w:p w:rsidR="00600B5C" w:rsidRPr="00555D09" w:rsidRDefault="00600B5C" w:rsidP="00600B5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АП)</w:t>
            </w:r>
          </w:p>
        </w:tc>
        <w:tc>
          <w:tcPr>
            <w:tcW w:w="5387" w:type="dxa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составленных должностными лицами, осуществляющими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муниципальный жилищный контроль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(АП)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 воспрепятствования иным мерам по осуществлению контрольного мероприятия</w:t>
            </w:r>
          </w:p>
        </w:tc>
        <w:tc>
          <w:tcPr>
            <w:tcW w:w="1957" w:type="dxa"/>
            <w:gridSpan w:val="2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FFFFFF"/>
          </w:tcPr>
          <w:p w:rsidR="00600B5C" w:rsidRPr="00600B5C" w:rsidRDefault="00600B5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жилищного контроля в отчетном году</w:t>
            </w:r>
          </w:p>
        </w:tc>
      </w:tr>
      <w:tr w:rsidR="00600B5C" w:rsidRPr="00555D09" w:rsidTr="00A2375E">
        <w:tc>
          <w:tcPr>
            <w:tcW w:w="984" w:type="dxa"/>
            <w:shd w:val="clear" w:color="auto" w:fill="FFFFFF"/>
            <w:vAlign w:val="center"/>
          </w:tcPr>
          <w:p w:rsidR="00600B5C" w:rsidRPr="00555D09" w:rsidRDefault="00600B5C" w:rsidP="00600B5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695" w:type="dxa"/>
            <w:shd w:val="clear" w:color="auto" w:fill="FFFFFF"/>
          </w:tcPr>
          <w:p w:rsidR="00600B5C" w:rsidRPr="00555D09" w:rsidRDefault="00600B5C" w:rsidP="00600B5C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привлеченных для </w:t>
            </w:r>
            <w:r>
              <w:rPr>
                <w:color w:val="000000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>трудовых ресурсов</w:t>
            </w:r>
          </w:p>
        </w:tc>
        <w:tc>
          <w:tcPr>
            <w:tcW w:w="1417" w:type="dxa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4D10C3">
              <w:rPr>
                <w:color w:val="000000" w:themeColor="text1"/>
                <w:sz w:val="20"/>
                <w:szCs w:val="20"/>
              </w:rPr>
              <w:t xml:space="preserve"> = А.1/ 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FFFFFF"/>
          </w:tcPr>
          <w:p w:rsidR="00600B5C" w:rsidRPr="004D10C3" w:rsidRDefault="00600B5C" w:rsidP="00600B5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600B5C" w:rsidRPr="00555D09" w:rsidRDefault="00600B5C" w:rsidP="00600B5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957" w:type="dxa"/>
            <w:gridSpan w:val="2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FFFFFF"/>
          </w:tcPr>
          <w:p w:rsidR="00600B5C" w:rsidRPr="00600B5C" w:rsidRDefault="00600B5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На основании расчетов показателей, предусмотренных выше</w:t>
            </w:r>
          </w:p>
        </w:tc>
      </w:tr>
      <w:tr w:rsidR="00600B5C" w:rsidRPr="00555D09" w:rsidTr="00A2375E">
        <w:tc>
          <w:tcPr>
            <w:tcW w:w="984" w:type="dxa"/>
            <w:shd w:val="clear" w:color="auto" w:fill="FFFFFF"/>
            <w:vAlign w:val="center"/>
          </w:tcPr>
          <w:p w:rsidR="00600B5C" w:rsidRPr="00555D09" w:rsidRDefault="00600B5C" w:rsidP="00600B5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695" w:type="dxa"/>
            <w:shd w:val="clear" w:color="auto" w:fill="FFFFFF"/>
          </w:tcPr>
          <w:p w:rsidR="00600B5C" w:rsidRPr="00555D09" w:rsidRDefault="00600B5C" w:rsidP="00600B5C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объема затрат местного бюджета на осуществление </w:t>
            </w:r>
            <w:r>
              <w:rPr>
                <w:color w:val="000000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>в год</w:t>
            </w:r>
          </w:p>
        </w:tc>
        <w:tc>
          <w:tcPr>
            <w:tcW w:w="1417" w:type="dxa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4D10C3">
              <w:rPr>
                <w:color w:val="000000" w:themeColor="text1"/>
                <w:sz w:val="20"/>
                <w:szCs w:val="20"/>
              </w:rPr>
              <w:t xml:space="preserve"> = А.1/ 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387" w:type="dxa"/>
            <w:shd w:val="clear" w:color="auto" w:fill="FFFFFF"/>
          </w:tcPr>
          <w:p w:rsidR="00600B5C" w:rsidRPr="004D10C3" w:rsidRDefault="00600B5C" w:rsidP="00600B5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600B5C" w:rsidRPr="00555D09" w:rsidRDefault="00600B5C" w:rsidP="00600B5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957" w:type="dxa"/>
            <w:gridSpan w:val="2"/>
            <w:shd w:val="clear" w:color="auto" w:fill="FFFFFF"/>
          </w:tcPr>
          <w:p w:rsidR="00600B5C" w:rsidRPr="00555D09" w:rsidRDefault="00600B5C" w:rsidP="00600B5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</w:tc>
        <w:tc>
          <w:tcPr>
            <w:tcW w:w="1870" w:type="dxa"/>
            <w:shd w:val="clear" w:color="auto" w:fill="FFFFFF"/>
          </w:tcPr>
          <w:p w:rsidR="00600B5C" w:rsidRPr="00600B5C" w:rsidRDefault="00600B5C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На основании расчетов показателей, предусмотренных выше</w:t>
            </w:r>
          </w:p>
        </w:tc>
      </w:tr>
    </w:tbl>
    <w:p w:rsidR="00012C2D" w:rsidRDefault="00012C2D" w:rsidP="00012C2D">
      <w:pPr>
        <w:rPr>
          <w:color w:val="000000" w:themeColor="text1"/>
        </w:rPr>
      </w:pPr>
    </w:p>
    <w:p w:rsidR="00012C2D" w:rsidRDefault="00012C2D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AC237D" w:rsidRDefault="00012C2D" w:rsidP="00AC237D">
      <w:pPr>
        <w:ind w:left="10206" w:right="255"/>
        <w:rPr>
          <w:color w:val="000000" w:themeColor="text1"/>
        </w:rPr>
      </w:pPr>
      <w:r w:rsidRPr="00201D26">
        <w:rPr>
          <w:color w:val="000000" w:themeColor="text1"/>
        </w:rPr>
        <w:t>Приложение №</w:t>
      </w:r>
      <w:r>
        <w:rPr>
          <w:color w:val="000000" w:themeColor="text1"/>
        </w:rPr>
        <w:t>3</w:t>
      </w:r>
    </w:p>
    <w:p w:rsidR="00A92520" w:rsidRDefault="00A92520" w:rsidP="00A92520">
      <w:pPr>
        <w:ind w:left="10348" w:hanging="142"/>
        <w:jc w:val="both"/>
        <w:rPr>
          <w:color w:val="000000" w:themeColor="text1"/>
        </w:rPr>
      </w:pPr>
      <w:r w:rsidRPr="00201D26">
        <w:rPr>
          <w:color w:val="000000" w:themeColor="text1"/>
        </w:rPr>
        <w:t xml:space="preserve">к решению </w:t>
      </w:r>
      <w:r w:rsidRPr="002A5032">
        <w:rPr>
          <w:color w:val="000000" w:themeColor="text1"/>
        </w:rPr>
        <w:t xml:space="preserve">совета депутатов </w:t>
      </w:r>
      <w:r>
        <w:rPr>
          <w:color w:val="000000" w:themeColor="text1"/>
        </w:rPr>
        <w:t xml:space="preserve">МО </w:t>
      </w:r>
    </w:p>
    <w:p w:rsidR="00A92520" w:rsidRPr="002A5032" w:rsidRDefault="00A92520" w:rsidP="00A92520">
      <w:pPr>
        <w:ind w:left="10348" w:hanging="142"/>
        <w:jc w:val="both"/>
        <w:rPr>
          <w:color w:val="000000" w:themeColor="text1"/>
        </w:rPr>
      </w:pPr>
      <w:r>
        <w:rPr>
          <w:color w:val="000000" w:themeColor="text1"/>
        </w:rPr>
        <w:t>«Токсовское городское поселение»</w:t>
      </w:r>
    </w:p>
    <w:p w:rsidR="00A92520" w:rsidRPr="00201D26" w:rsidRDefault="00A92520" w:rsidP="00A92520">
      <w:pPr>
        <w:ind w:left="10206" w:right="-851"/>
        <w:jc w:val="both"/>
        <w:rPr>
          <w:color w:val="000000" w:themeColor="text1"/>
        </w:rPr>
      </w:pPr>
      <w:r w:rsidRPr="00201D26">
        <w:rPr>
          <w:color w:val="000000" w:themeColor="text1"/>
        </w:rPr>
        <w:t xml:space="preserve">от </w:t>
      </w:r>
      <w:r>
        <w:rPr>
          <w:color w:val="000000" w:themeColor="text1"/>
        </w:rPr>
        <w:t>2</w:t>
      </w:r>
      <w:r w:rsidR="004E24B9">
        <w:rPr>
          <w:color w:val="000000" w:themeColor="text1"/>
        </w:rPr>
        <w:t>3</w:t>
      </w:r>
      <w:r>
        <w:rPr>
          <w:color w:val="000000" w:themeColor="text1"/>
        </w:rPr>
        <w:t xml:space="preserve"> марта</w:t>
      </w:r>
      <w:r w:rsidRPr="00201D26">
        <w:rPr>
          <w:color w:val="000000" w:themeColor="text1"/>
        </w:rPr>
        <w:t xml:space="preserve"> 2022 №</w:t>
      </w:r>
      <w:r>
        <w:rPr>
          <w:color w:val="000000" w:themeColor="text1"/>
        </w:rPr>
        <w:t>16</w:t>
      </w:r>
    </w:p>
    <w:p w:rsidR="00AC237D" w:rsidRDefault="00AC237D" w:rsidP="00DF65AC">
      <w:pPr>
        <w:spacing w:line="240" w:lineRule="exact"/>
        <w:ind w:left="-851" w:right="255"/>
        <w:jc w:val="center"/>
        <w:rPr>
          <w:color w:val="000000" w:themeColor="text1"/>
        </w:rPr>
      </w:pPr>
    </w:p>
    <w:p w:rsidR="00012C2D" w:rsidRPr="002300FB" w:rsidRDefault="00012C2D" w:rsidP="00DF65AC">
      <w:pPr>
        <w:spacing w:line="240" w:lineRule="exact"/>
        <w:ind w:left="-851" w:right="255"/>
        <w:jc w:val="center"/>
        <w:rPr>
          <w:b/>
          <w:color w:val="000000" w:themeColor="text1"/>
        </w:rPr>
      </w:pPr>
      <w:r w:rsidRPr="002300FB">
        <w:rPr>
          <w:b/>
          <w:color w:val="000000" w:themeColor="text1"/>
        </w:rPr>
        <w:t>Ключевые показатели,</w:t>
      </w:r>
      <w:r w:rsidRPr="002300FB">
        <w:rPr>
          <w:b/>
        </w:rPr>
        <w:t xml:space="preserve"> их целевые значения</w:t>
      </w:r>
    </w:p>
    <w:p w:rsidR="00527E12" w:rsidRDefault="00012C2D" w:rsidP="00DF65AC">
      <w:pPr>
        <w:ind w:left="-851" w:right="255"/>
        <w:jc w:val="center"/>
        <w:rPr>
          <w:b/>
        </w:rPr>
      </w:pPr>
      <w:r w:rsidRPr="002300FB">
        <w:rPr>
          <w:b/>
          <w:color w:val="000000" w:themeColor="text1"/>
        </w:rPr>
        <w:t xml:space="preserve">для муниципального контроля </w:t>
      </w:r>
      <w:r w:rsidRPr="002300FB">
        <w:rPr>
          <w:b/>
          <w:bCs/>
          <w:color w:val="000000"/>
        </w:rPr>
        <w:t>в сфере благоустройства</w:t>
      </w:r>
      <w:r w:rsidR="007603C7" w:rsidRPr="002300FB">
        <w:rPr>
          <w:b/>
          <w:bCs/>
          <w:color w:val="000000"/>
        </w:rPr>
        <w:t xml:space="preserve"> на территории </w:t>
      </w:r>
      <w:r w:rsidR="007603C7" w:rsidRPr="002300FB">
        <w:rPr>
          <w:b/>
          <w:iCs/>
        </w:rPr>
        <w:t>муниципального</w:t>
      </w:r>
      <w:r w:rsidR="007603C7" w:rsidRPr="002300FB">
        <w:rPr>
          <w:b/>
          <w:bCs/>
          <w:kern w:val="28"/>
        </w:rPr>
        <w:t xml:space="preserve"> образования </w:t>
      </w:r>
      <w:r w:rsidR="007603C7" w:rsidRPr="002300FB">
        <w:rPr>
          <w:b/>
        </w:rPr>
        <w:t>«Токсовское городское поселение» Всеволожского муниципального района Ленинградской области</w:t>
      </w:r>
    </w:p>
    <w:p w:rsidR="008E3077" w:rsidRDefault="008E3077" w:rsidP="00DF65AC">
      <w:pPr>
        <w:ind w:left="-851" w:right="255"/>
        <w:jc w:val="center"/>
        <w:rPr>
          <w:b/>
          <w:bCs/>
          <w:color w:val="000000"/>
        </w:rPr>
      </w:pPr>
    </w:p>
    <w:tbl>
      <w:tblPr>
        <w:tblW w:w="1506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8"/>
        <w:gridCol w:w="7449"/>
        <w:gridCol w:w="2268"/>
        <w:gridCol w:w="2268"/>
        <w:gridCol w:w="1879"/>
      </w:tblGrid>
      <w:tr w:rsidR="008E3077" w:rsidRPr="00555D09" w:rsidTr="00104302">
        <w:tc>
          <w:tcPr>
            <w:tcW w:w="1198" w:type="dxa"/>
            <w:shd w:val="clear" w:color="auto" w:fill="FFFFFF"/>
            <w:vAlign w:val="center"/>
            <w:hideMark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Индекс показателя</w:t>
            </w:r>
          </w:p>
        </w:tc>
        <w:tc>
          <w:tcPr>
            <w:tcW w:w="7449" w:type="dxa"/>
            <w:shd w:val="clear" w:color="auto" w:fill="FFFFFF"/>
            <w:vAlign w:val="center"/>
            <w:hideMark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8E3077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2022 год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8E3077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  <w:p w:rsidR="008E3077" w:rsidRPr="00555D09" w:rsidRDefault="008E3077" w:rsidP="00104302">
            <w:pPr>
              <w:pStyle w:val="s1"/>
              <w:spacing w:before="0" w:beforeAutospacing="0" w:after="0" w:afterAutospacing="0"/>
              <w:ind w:right="-10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2023 год</w:t>
            </w:r>
          </w:p>
        </w:tc>
        <w:tc>
          <w:tcPr>
            <w:tcW w:w="1879" w:type="dxa"/>
            <w:shd w:val="clear" w:color="auto" w:fill="FFFFFF"/>
          </w:tcPr>
          <w:p w:rsidR="008E3077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2024 год</w:t>
            </w:r>
          </w:p>
        </w:tc>
      </w:tr>
      <w:tr w:rsidR="008E3077" w:rsidRPr="00555D09" w:rsidTr="00104302">
        <w:tc>
          <w:tcPr>
            <w:tcW w:w="1198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864" w:type="dxa"/>
            <w:gridSpan w:val="4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Показатели результативности,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8E3077" w:rsidRPr="00555D09" w:rsidTr="00104302">
        <w:tc>
          <w:tcPr>
            <w:tcW w:w="1198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49" w:type="dxa"/>
            <w:shd w:val="clear" w:color="auto" w:fill="FFFFFF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Процент устраненных нарушений из числа выявленных нарушений обязательных требований в результате чего была снята угроза причинения вреда охраняемым законом ценностям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70%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75%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80%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8E3077" w:rsidRPr="00555D09" w:rsidTr="00104302">
        <w:tc>
          <w:tcPr>
            <w:tcW w:w="119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449" w:type="dxa"/>
            <w:shd w:val="clear" w:color="auto" w:fill="auto"/>
          </w:tcPr>
          <w:p w:rsidR="008E3077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обоснованных жалоб на действия (бездействие) контрольного органа и(или) его должностного лица при проведении контрольных мероприятий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8E3077" w:rsidRPr="00555D09" w:rsidTr="00104302">
        <w:tc>
          <w:tcPr>
            <w:tcW w:w="119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А.4</w:t>
            </w:r>
          </w:p>
        </w:tc>
        <w:tc>
          <w:tcPr>
            <w:tcW w:w="7449" w:type="dxa"/>
            <w:shd w:val="clear" w:color="auto" w:fill="auto"/>
          </w:tcPr>
          <w:p w:rsidR="008E3077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отмененных результатов контрольных мероприятий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8E3077" w:rsidRPr="00555D09" w:rsidTr="00104302">
        <w:tc>
          <w:tcPr>
            <w:tcW w:w="119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А.5</w:t>
            </w:r>
          </w:p>
        </w:tc>
        <w:tc>
          <w:tcPr>
            <w:tcW w:w="7449" w:type="dxa"/>
            <w:shd w:val="clear" w:color="auto" w:fill="auto"/>
          </w:tcPr>
          <w:p w:rsidR="008E3077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результативных контрольных мероприятий, по которым не были приняты соответствующие меры административного воздействия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Менее 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Менее 5%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Менее 5%</w:t>
            </w:r>
          </w:p>
        </w:tc>
      </w:tr>
      <w:tr w:rsidR="008E3077" w:rsidRPr="00555D09" w:rsidTr="00104302">
        <w:tc>
          <w:tcPr>
            <w:tcW w:w="1198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А.6</w:t>
            </w:r>
          </w:p>
        </w:tc>
        <w:tc>
          <w:tcPr>
            <w:tcW w:w="7449" w:type="dxa"/>
            <w:shd w:val="clear" w:color="auto" w:fill="FFFFFF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внесенных судебных решений о назначении административного наказания по материалам контрольного органа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95%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Не менее 95%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Не менее 95%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8E3077" w:rsidRPr="00555D09" w:rsidTr="00104302">
        <w:tc>
          <w:tcPr>
            <w:tcW w:w="1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А.7</w:t>
            </w:r>
          </w:p>
        </w:tc>
        <w:tc>
          <w:tcPr>
            <w:tcW w:w="7449" w:type="dxa"/>
            <w:tcBorders>
              <w:bottom w:val="single" w:sz="4" w:space="0" w:color="auto"/>
            </w:tcBorders>
            <w:shd w:val="clear" w:color="auto" w:fill="FFFFFF"/>
          </w:tcPr>
          <w:p w:rsidR="008E3077" w:rsidRPr="0004058E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отмененных в судебном порядке постановлений по делам об административных правонарушениях от общего количества вынесенных контрольным (надзорным)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8E3077" w:rsidRDefault="008E3077" w:rsidP="00DF65AC">
      <w:pPr>
        <w:ind w:left="-851" w:right="255"/>
        <w:jc w:val="center"/>
        <w:rPr>
          <w:b/>
          <w:bCs/>
          <w:color w:val="000000"/>
        </w:rPr>
      </w:pPr>
    </w:p>
    <w:p w:rsidR="008E3077" w:rsidRDefault="008E3077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tbl>
      <w:tblPr>
        <w:tblW w:w="15310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3720"/>
        <w:gridCol w:w="1412"/>
        <w:gridCol w:w="5392"/>
        <w:gridCol w:w="1984"/>
        <w:gridCol w:w="1843"/>
      </w:tblGrid>
      <w:tr w:rsidR="002C11D3" w:rsidRPr="002300FB" w:rsidTr="008E3077">
        <w:tc>
          <w:tcPr>
            <w:tcW w:w="15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11D3" w:rsidRPr="002300FB" w:rsidRDefault="002C11D3" w:rsidP="002C11D3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:rsidR="002C11D3" w:rsidRPr="002300FB" w:rsidRDefault="002C11D3" w:rsidP="002C11D3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2300FB">
              <w:rPr>
                <w:b/>
                <w:color w:val="000000" w:themeColor="text1"/>
              </w:rPr>
              <w:t>Индикативные показатели</w:t>
            </w:r>
          </w:p>
          <w:p w:rsidR="002C11D3" w:rsidRPr="002300FB" w:rsidRDefault="002C11D3" w:rsidP="002C11D3">
            <w:pPr>
              <w:jc w:val="center"/>
              <w:rPr>
                <w:b/>
                <w:bCs/>
                <w:color w:val="000000"/>
              </w:rPr>
            </w:pPr>
            <w:r w:rsidRPr="002300FB">
              <w:rPr>
                <w:b/>
                <w:color w:val="000000" w:themeColor="text1"/>
              </w:rPr>
              <w:t xml:space="preserve">для муниципального контроля </w:t>
            </w:r>
            <w:r w:rsidRPr="002300FB">
              <w:rPr>
                <w:b/>
                <w:bCs/>
                <w:color w:val="000000"/>
              </w:rPr>
              <w:t xml:space="preserve">в сфере благоустройства на территории </w:t>
            </w:r>
            <w:r w:rsidRPr="002300FB">
              <w:rPr>
                <w:b/>
                <w:iCs/>
              </w:rPr>
              <w:t>муниципального</w:t>
            </w:r>
            <w:r w:rsidRPr="002300FB">
              <w:rPr>
                <w:b/>
                <w:bCs/>
                <w:kern w:val="28"/>
              </w:rPr>
              <w:t xml:space="preserve"> образования </w:t>
            </w:r>
            <w:r w:rsidRPr="002300FB">
              <w:rPr>
                <w:b/>
              </w:rPr>
              <w:t>«Токсовское городское поселение» Всеволожского муниципального района Ленинградской области</w:t>
            </w:r>
          </w:p>
          <w:p w:rsidR="002C11D3" w:rsidRPr="002300FB" w:rsidRDefault="002C11D3" w:rsidP="006004FF">
            <w:pPr>
              <w:pStyle w:val="s16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4463D" w:rsidRPr="00555D09" w:rsidTr="008E3077">
        <w:tc>
          <w:tcPr>
            <w:tcW w:w="9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Pr="00555D09" w:rsidRDefault="0064463D" w:rsidP="0064463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Индекс показателя</w:t>
            </w:r>
          </w:p>
        </w:tc>
        <w:tc>
          <w:tcPr>
            <w:tcW w:w="3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Default="0064463D" w:rsidP="0064463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Pr="00555D09" w:rsidRDefault="0064463D" w:rsidP="0064463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Формула расчета</w:t>
            </w:r>
          </w:p>
        </w:tc>
        <w:tc>
          <w:tcPr>
            <w:tcW w:w="53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Pr="008B41E4" w:rsidRDefault="0064463D" w:rsidP="0064463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Default="0064463D" w:rsidP="0064463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Pr="00600B5C" w:rsidRDefault="0064463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14351" w:type="dxa"/>
            <w:gridSpan w:val="5"/>
            <w:shd w:val="clear" w:color="auto" w:fill="FFFFFF"/>
          </w:tcPr>
          <w:p w:rsidR="00012C2D" w:rsidRPr="00555D09" w:rsidRDefault="00012C2D" w:rsidP="00012C2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Показатели эффективности, применяемые для мониторинга контрольной деятельности, её анализа, выявления проблем, возникающих при её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Б.2</w:t>
            </w:r>
          </w:p>
        </w:tc>
        <w:tc>
          <w:tcPr>
            <w:tcW w:w="3720" w:type="dxa"/>
            <w:shd w:val="clear" w:color="auto" w:fill="FFFFFF"/>
          </w:tcPr>
          <w:p w:rsidR="00012C2D" w:rsidRPr="00E20E14" w:rsidRDefault="00012C2D" w:rsidP="00C97A4F">
            <w:pPr>
              <w:rPr>
                <w:sz w:val="20"/>
                <w:szCs w:val="20"/>
              </w:rPr>
            </w:pPr>
            <w:r w:rsidRPr="00E20E14">
              <w:rPr>
                <w:sz w:val="20"/>
                <w:szCs w:val="20"/>
              </w:rPr>
              <w:t>Количество внеплановых контрольных мероприятий, проведенных за отчетный период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>вне</w:t>
            </w:r>
            <w:r w:rsidRPr="006073C6">
              <w:rPr>
                <w:sz w:val="20"/>
                <w:szCs w:val="20"/>
              </w:rPr>
              <w:t>плановых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>(К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796786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</w:t>
            </w:r>
            <w:r w:rsidR="00796786">
              <w:rPr>
                <w:color w:val="000000" w:themeColor="text1"/>
                <w:sz w:val="20"/>
                <w:szCs w:val="20"/>
              </w:rPr>
              <w:t>ое значение не устанавливается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Б.3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E863D3">
            <w:pPr>
              <w:rPr>
                <w:color w:val="000000" w:themeColor="text1"/>
                <w:sz w:val="20"/>
                <w:szCs w:val="20"/>
              </w:rPr>
            </w:pPr>
            <w:r w:rsidRPr="006073C6">
              <w:rPr>
                <w:sz w:val="20"/>
                <w:szCs w:val="20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Б.4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E863D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073C6">
              <w:rPr>
                <w:sz w:val="20"/>
                <w:szCs w:val="20"/>
              </w:rPr>
              <w:t>бщее количество контрольных мероприятий с взаимодействием, проведенных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 с взаимодействием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Б.5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E863D3">
            <w:pPr>
              <w:rPr>
                <w:color w:val="000000" w:themeColor="text1"/>
                <w:sz w:val="20"/>
                <w:szCs w:val="20"/>
              </w:rPr>
            </w:pPr>
            <w:r w:rsidRPr="006073C6">
              <w:rPr>
                <w:sz w:val="20"/>
                <w:szCs w:val="20"/>
              </w:rPr>
              <w:t xml:space="preserve">Количество 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6073C6">
              <w:rPr>
                <w:sz w:val="20"/>
                <w:szCs w:val="20"/>
              </w:rPr>
              <w:t>, проведенных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Default="00012C2D" w:rsidP="00C97A4F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Б.6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E863D3">
            <w:pPr>
              <w:rPr>
                <w:color w:val="000000" w:themeColor="text1"/>
                <w:sz w:val="20"/>
                <w:szCs w:val="20"/>
              </w:rPr>
            </w:pPr>
            <w:r w:rsidRPr="00BD17C8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Default="00012C2D" w:rsidP="00C97A4F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color w:val="000000" w:themeColor="text1"/>
                <w:sz w:val="20"/>
                <w:szCs w:val="20"/>
              </w:rPr>
              <w:t>Б.8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E863D3">
            <w:pPr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>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Default="00012C2D" w:rsidP="00C97A4F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предостережений о недопустимости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Б.9</w:t>
            </w:r>
          </w:p>
        </w:tc>
        <w:tc>
          <w:tcPr>
            <w:tcW w:w="3720" w:type="dxa"/>
            <w:shd w:val="clear" w:color="auto" w:fill="FFFFFF"/>
          </w:tcPr>
          <w:p w:rsidR="00012C2D" w:rsidRPr="006073C6" w:rsidRDefault="00012C2D" w:rsidP="00C97A4F">
            <w:pPr>
              <w:rPr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>контрольных</w:t>
            </w:r>
          </w:p>
          <w:p w:rsidR="00012C2D" w:rsidRPr="00555D09" w:rsidRDefault="00012C2D" w:rsidP="00E863D3">
            <w:pPr>
              <w:rPr>
                <w:color w:val="000000" w:themeColor="text1"/>
                <w:sz w:val="20"/>
                <w:szCs w:val="20"/>
              </w:rPr>
            </w:pPr>
            <w:r w:rsidRPr="006073C6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Default="00012C2D" w:rsidP="00C97A4F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контрольныхмероприятий, по результатам которых выявлены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E863D3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Default="00012C2D" w:rsidP="00C97A4F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E863D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73C6">
              <w:rPr>
                <w:sz w:val="20"/>
                <w:szCs w:val="20"/>
              </w:rPr>
              <w:t>умма административных штрафов, наложенных по результатам контрольных мероприятий,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Default="00012C2D" w:rsidP="00C97A4F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административных штрафов, наложенных по результатам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Б.12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E863D3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Default="00012C2D" w:rsidP="00C97A4F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242BA">
              <w:rPr>
                <w:color w:val="000000" w:themeColor="text1"/>
                <w:sz w:val="20"/>
                <w:szCs w:val="20"/>
              </w:rPr>
              <w:t>Б.13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E863D3">
            <w:pPr>
              <w:rPr>
                <w:color w:val="000000" w:themeColor="text1"/>
                <w:sz w:val="20"/>
                <w:szCs w:val="20"/>
              </w:rPr>
            </w:pPr>
            <w:r w:rsidRPr="006073C6">
              <w:rPr>
                <w:sz w:val="20"/>
                <w:szCs w:val="20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Default="00012C2D" w:rsidP="00C97A4F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Б.14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E863D3">
            <w:pPr>
              <w:rPr>
                <w:color w:val="000000" w:themeColor="text1"/>
                <w:sz w:val="20"/>
                <w:szCs w:val="20"/>
              </w:rPr>
            </w:pPr>
            <w:r w:rsidRPr="006073C6">
              <w:rPr>
                <w:sz w:val="20"/>
                <w:szCs w:val="20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 xml:space="preserve">Результаты </w:t>
            </w:r>
            <w:r w:rsidRPr="00600B5C">
              <w:rPr>
                <w:sz w:val="16"/>
                <w:szCs w:val="16"/>
              </w:rPr>
              <w:t xml:space="preserve">учёта объектов контроля на конец </w:t>
            </w:r>
            <w:r w:rsidRPr="00600B5C">
              <w:rPr>
                <w:color w:val="000000" w:themeColor="text1"/>
                <w:sz w:val="16"/>
                <w:szCs w:val="16"/>
              </w:rPr>
              <w:t>отчетного года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Б.15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E863D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>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УОККР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контроля, отнесенных к категориям риска, по каждой из категорий риска,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УОККР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 xml:space="preserve">Результаты </w:t>
            </w:r>
            <w:r w:rsidRPr="00600B5C">
              <w:rPr>
                <w:sz w:val="16"/>
                <w:szCs w:val="16"/>
              </w:rPr>
              <w:t xml:space="preserve">учёта объектов контроля по каждой категории риска на конец </w:t>
            </w:r>
            <w:r w:rsidRPr="00600B5C">
              <w:rPr>
                <w:color w:val="000000" w:themeColor="text1"/>
                <w:sz w:val="16"/>
                <w:szCs w:val="16"/>
              </w:rPr>
              <w:t>отчетного года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Б.16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E863D3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учтенных </w:t>
            </w:r>
            <w:r w:rsidRPr="006073C6">
              <w:rPr>
                <w:sz w:val="20"/>
                <w:szCs w:val="20"/>
              </w:rPr>
              <w:t>контролируемых лиц на конец отчетного периода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1336B8">
              <w:rPr>
                <w:sz w:val="20"/>
                <w:szCs w:val="20"/>
              </w:rPr>
              <w:t xml:space="preserve">учтенных </w:t>
            </w:r>
            <w:r w:rsidRPr="006073C6">
              <w:rPr>
                <w:sz w:val="20"/>
                <w:szCs w:val="20"/>
              </w:rPr>
              <w:t>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 xml:space="preserve">Результаты </w:t>
            </w:r>
            <w:r w:rsidRPr="00600B5C">
              <w:rPr>
                <w:sz w:val="16"/>
                <w:szCs w:val="16"/>
              </w:rPr>
              <w:t>учёта контролируемых лиц на конец отчетного периода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7929BD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</w:t>
            </w:r>
            <w:r w:rsidRPr="006073C6">
              <w:rPr>
                <w:sz w:val="20"/>
                <w:szCs w:val="20"/>
              </w:rPr>
              <w:t>учтенных контролируемых лиц, в отношении которых проведены контрольные мероприятия,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Default="00012C2D" w:rsidP="00C97A4F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контролируемых лиц, в отношении которых проведены контрольные мероприятия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7929B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073C6">
              <w:rPr>
                <w:sz w:val="20"/>
                <w:szCs w:val="20"/>
              </w:rPr>
              <w:t>бщее количество жалоб, поданных контролируемыми лицами в досудебном порядке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Default="00012C2D" w:rsidP="00C97A4F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Б.19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7929B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>оличество жалоб, в отношении которых контрольным органом был нарушен срок рассмотрения,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Default="00012C2D" w:rsidP="00C97A4F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в отношении которых контрольным органом был нарушен срок рассмотрения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Б.20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7929B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 xml:space="preserve">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      </w:r>
            <w:r w:rsidR="00664011" w:rsidRPr="006073C6">
              <w:rPr>
                <w:sz w:val="20"/>
                <w:szCs w:val="20"/>
              </w:rPr>
              <w:t>органа,</w:t>
            </w:r>
            <w:r w:rsidRPr="006073C6">
              <w:rPr>
                <w:sz w:val="20"/>
                <w:szCs w:val="20"/>
              </w:rPr>
              <w:t xml:space="preserve">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 недействительными,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Default="00012C2D" w:rsidP="00C97A4F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      </w:r>
            <w:r w:rsidR="00664011" w:rsidRPr="006073C6">
              <w:rPr>
                <w:sz w:val="20"/>
                <w:szCs w:val="20"/>
              </w:rPr>
              <w:t>органа,</w:t>
            </w:r>
            <w:r w:rsidRPr="006073C6">
              <w:rPr>
                <w:sz w:val="20"/>
                <w:szCs w:val="20"/>
              </w:rPr>
              <w:t xml:space="preserve">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 недействительными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Б.21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7929B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Default="00012C2D" w:rsidP="00C97A4F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Б.22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7929B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Default="00012C2D" w:rsidP="00C97A4F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Б.23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7929B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073C6">
              <w:rPr>
                <w:sz w:val="20"/>
                <w:szCs w:val="20"/>
              </w:rPr>
              <w:t xml:space="preserve">оличество 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6073C6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92" w:type="dxa"/>
            <w:shd w:val="clear" w:color="auto" w:fill="FFFFFF"/>
          </w:tcPr>
          <w:p w:rsidR="00012C2D" w:rsidRDefault="00012C2D" w:rsidP="00C97A4F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6073C6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7929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 Вариант 2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Доля затрат времени</w:t>
            </w:r>
            <w:r>
              <w:rPr>
                <w:color w:val="000000" w:themeColor="text1"/>
                <w:sz w:val="20"/>
                <w:szCs w:val="20"/>
              </w:rPr>
              <w:t xml:space="preserve"> на </w:t>
            </w:r>
            <w:r w:rsidRPr="00F10F98">
              <w:rPr>
                <w:color w:val="000000"/>
                <w:sz w:val="20"/>
                <w:szCs w:val="20"/>
              </w:rPr>
              <w:t>контроль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</w:rPr>
              <w:t>штатной единицы, в должностные обязанности которой входит выполнение функци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по осуществлению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F10F98">
              <w:rPr>
                <w:color w:val="000000"/>
                <w:sz w:val="20"/>
                <w:szCs w:val="20"/>
              </w:rPr>
              <w:t>в сфере благоустройства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.24</w:t>
            </w:r>
          </w:p>
        </w:tc>
        <w:tc>
          <w:tcPr>
            <w:tcW w:w="5392" w:type="dxa"/>
            <w:shd w:val="clear" w:color="auto" w:fill="FFFFFF"/>
          </w:tcPr>
          <w:p w:rsidR="00012C2D" w:rsidRPr="00555D09" w:rsidRDefault="00012C2D" w:rsidP="007C08F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доля посвященного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ю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</w:rPr>
              <w:t>трудового времени штатной единицы, в должностные обязанности которой входит выполнение функци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по осуществлению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(определяется в процентах или в виде десятичной дроби) </w:t>
            </w: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4E24B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  <w:p w:rsidR="00012C2D" w:rsidRPr="007C08FB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7C08FB">
              <w:rPr>
                <w:i/>
                <w:iCs/>
                <w:color w:val="000000" w:themeColor="text1"/>
                <w:sz w:val="16"/>
                <w:szCs w:val="16"/>
              </w:rPr>
              <w:t>(устанавливается с учетом должностной инструкции и трудового договора)</w:t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Штатное расписание, должностная инструкция, трудовой договор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Объем затрат местного бюджета на осуществление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</w:rPr>
              <w:t>в год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ОТ + МТО</w:t>
            </w:r>
          </w:p>
        </w:tc>
        <w:tc>
          <w:tcPr>
            <w:tcW w:w="539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затрат в отчетном году на осуществление оплаты труда штатной единицы</w:t>
            </w:r>
            <w:r>
              <w:rPr>
                <w:color w:val="000000" w:themeColor="text1"/>
                <w:sz w:val="20"/>
                <w:szCs w:val="20"/>
              </w:rPr>
              <w:t xml:space="preserve"> (штатных единиц)</w:t>
            </w:r>
            <w:r w:rsidRPr="00555D09">
              <w:rPr>
                <w:color w:val="000000" w:themeColor="text1"/>
                <w:sz w:val="20"/>
                <w:szCs w:val="20"/>
              </w:rPr>
              <w:t>, в должностные обязанности которой</w:t>
            </w:r>
            <w:r>
              <w:rPr>
                <w:color w:val="000000" w:themeColor="text1"/>
                <w:sz w:val="20"/>
                <w:szCs w:val="20"/>
              </w:rPr>
              <w:t xml:space="preserve"> (которых)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входит выполнение функци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по осуществлению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</w:rPr>
              <w:t>, включая суммы отчислений с фонда оплаты труда(ОТ), а также суммы затрат на материально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техническое обеспечение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</w:rPr>
              <w:t>(МТО)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012C2D" w:rsidRPr="007C08FB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2C2D" w:rsidRPr="007C08FB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7C08FB">
              <w:rPr>
                <w:i/>
                <w:iCs/>
                <w:color w:val="000000" w:themeColor="text1"/>
                <w:sz w:val="16"/>
                <w:szCs w:val="16"/>
              </w:rPr>
              <w:t>(устанавливается с учетом штатного расписания, должностной инструкции и трудового договора, а также нормативов расходов на материально-техническое обеспечение труда, если они установлены)</w:t>
            </w: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Штатное расписание, должностная инструкция, трудовой договор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7929BD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Количество составленных должностными лицами, осуществляющими </w:t>
            </w:r>
            <w:r w:rsidRPr="00F10F98">
              <w:rPr>
                <w:color w:val="000000"/>
                <w:sz w:val="20"/>
                <w:szCs w:val="20"/>
              </w:rPr>
              <w:t>контроль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о воспрепятствовании их деятельности со стороны контролируемых лиц и (или) их представителей</w:t>
            </w:r>
          </w:p>
        </w:tc>
        <w:tc>
          <w:tcPr>
            <w:tcW w:w="1412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АП)</w:t>
            </w:r>
          </w:p>
        </w:tc>
        <w:tc>
          <w:tcPr>
            <w:tcW w:w="5392" w:type="dxa"/>
            <w:shd w:val="clear" w:color="auto" w:fill="FFFFFF"/>
          </w:tcPr>
          <w:p w:rsidR="00012C2D" w:rsidRPr="00555D09" w:rsidRDefault="00012C2D" w:rsidP="007929B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составленных должностными лицами, осуществляющими </w:t>
            </w:r>
            <w:r w:rsidRPr="00F10F98">
              <w:rPr>
                <w:color w:val="000000"/>
                <w:sz w:val="20"/>
                <w:szCs w:val="20"/>
              </w:rPr>
              <w:t>контроль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(АП)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 воспрепятствования иным мерам по осуществлению контрольного мероприятия</w:t>
            </w: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 xml:space="preserve">Результаты осуществления </w:t>
            </w:r>
            <w:r w:rsidRPr="00600B5C">
              <w:rPr>
                <w:color w:val="000000"/>
                <w:sz w:val="16"/>
                <w:szCs w:val="16"/>
              </w:rPr>
              <w:t xml:space="preserve">контроля в сфере благоустройства </w:t>
            </w:r>
            <w:r w:rsidRPr="00600B5C">
              <w:rPr>
                <w:color w:val="000000" w:themeColor="text1"/>
                <w:sz w:val="16"/>
                <w:szCs w:val="16"/>
              </w:rPr>
              <w:t>в отчетном году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7929BD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привлеченных для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</w:rPr>
              <w:t>трудовых ресурсов</w:t>
            </w:r>
          </w:p>
        </w:tc>
        <w:tc>
          <w:tcPr>
            <w:tcW w:w="1412" w:type="dxa"/>
            <w:shd w:val="clear" w:color="auto" w:fill="FFFFFF"/>
          </w:tcPr>
          <w:p w:rsidR="00012C2D" w:rsidRPr="004D10C3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27</w:t>
            </w:r>
            <w:r w:rsidRPr="004D10C3">
              <w:rPr>
                <w:color w:val="000000" w:themeColor="text1"/>
                <w:sz w:val="20"/>
                <w:szCs w:val="20"/>
              </w:rPr>
              <w:t xml:space="preserve"> = (А.1 + А.2</w:t>
            </w:r>
            <w:r>
              <w:rPr>
                <w:color w:val="000000" w:themeColor="text1"/>
                <w:sz w:val="20"/>
                <w:szCs w:val="20"/>
              </w:rPr>
              <w:t xml:space="preserve"> + А.3 + А.4 + А.5</w:t>
            </w:r>
            <w:r w:rsidRPr="004D10C3">
              <w:rPr>
                <w:color w:val="000000" w:themeColor="text1"/>
                <w:sz w:val="20"/>
                <w:szCs w:val="20"/>
              </w:rPr>
              <w:t>) / 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392" w:type="dxa"/>
            <w:shd w:val="clear" w:color="auto" w:fill="FFFFFF"/>
          </w:tcPr>
          <w:p w:rsidR="00012C2D" w:rsidRPr="004D10C3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012C2D" w:rsidRPr="004D10C3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На основании расчетов показателей, предусмотренных выше</w:t>
            </w:r>
          </w:p>
        </w:tc>
      </w:tr>
      <w:tr w:rsidR="00012C2D" w:rsidRPr="00555D09" w:rsidTr="008E3077">
        <w:tc>
          <w:tcPr>
            <w:tcW w:w="959" w:type="dxa"/>
            <w:shd w:val="clear" w:color="auto" w:fill="FFFFFF"/>
            <w:vAlign w:val="center"/>
          </w:tcPr>
          <w:p w:rsidR="00012C2D" w:rsidRPr="00555D09" w:rsidRDefault="00012C2D" w:rsidP="00C97A4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720" w:type="dxa"/>
            <w:shd w:val="clear" w:color="auto" w:fill="FFFFFF"/>
          </w:tcPr>
          <w:p w:rsidR="00012C2D" w:rsidRPr="00555D09" w:rsidRDefault="00012C2D" w:rsidP="00C97A4F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объема затрат местного бюджета на осуществление </w:t>
            </w:r>
            <w:r w:rsidRPr="00F10F98">
              <w:rPr>
                <w:color w:val="000000"/>
                <w:sz w:val="20"/>
                <w:szCs w:val="20"/>
              </w:rPr>
              <w:t>контрол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10F98"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  <w:r w:rsidRPr="00555D09">
              <w:rPr>
                <w:color w:val="000000" w:themeColor="text1"/>
                <w:sz w:val="20"/>
                <w:szCs w:val="20"/>
              </w:rPr>
              <w:t>в год</w:t>
            </w:r>
          </w:p>
        </w:tc>
        <w:tc>
          <w:tcPr>
            <w:tcW w:w="1412" w:type="dxa"/>
            <w:shd w:val="clear" w:color="auto" w:fill="FFFFFF"/>
          </w:tcPr>
          <w:p w:rsidR="00012C2D" w:rsidRPr="004D10C3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28</w:t>
            </w:r>
            <w:r w:rsidRPr="004D10C3">
              <w:rPr>
                <w:color w:val="000000" w:themeColor="text1"/>
                <w:sz w:val="20"/>
                <w:szCs w:val="20"/>
              </w:rPr>
              <w:t xml:space="preserve"> = (А.1 + А.2</w:t>
            </w:r>
            <w:r>
              <w:rPr>
                <w:color w:val="000000" w:themeColor="text1"/>
                <w:sz w:val="20"/>
                <w:szCs w:val="20"/>
              </w:rPr>
              <w:t xml:space="preserve"> + А.3 + А.4 + А.5</w:t>
            </w:r>
            <w:r w:rsidRPr="004D10C3">
              <w:rPr>
                <w:color w:val="000000" w:themeColor="text1"/>
                <w:sz w:val="20"/>
                <w:szCs w:val="20"/>
              </w:rPr>
              <w:t>) / 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392" w:type="dxa"/>
            <w:shd w:val="clear" w:color="auto" w:fill="FFFFFF"/>
          </w:tcPr>
          <w:p w:rsidR="00012C2D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012C2D" w:rsidRPr="004D10C3" w:rsidRDefault="00012C2D" w:rsidP="00C97A4F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984" w:type="dxa"/>
            <w:shd w:val="clear" w:color="auto" w:fill="FFFFFF"/>
          </w:tcPr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012C2D" w:rsidRPr="00555D09" w:rsidRDefault="00012C2D" w:rsidP="00C97A4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012C2D" w:rsidRPr="00600B5C" w:rsidRDefault="00012C2D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На основании расчетов показателей, предусмотренных выше</w:t>
            </w:r>
          </w:p>
        </w:tc>
      </w:tr>
    </w:tbl>
    <w:p w:rsidR="00AC237D" w:rsidRDefault="007929BD" w:rsidP="004E24B9">
      <w:pPr>
        <w:ind w:left="10206"/>
        <w:rPr>
          <w:color w:val="000000" w:themeColor="text1"/>
        </w:rPr>
      </w:pPr>
      <w:r>
        <w:rPr>
          <w:b/>
          <w:color w:val="000000" w:themeColor="text1"/>
        </w:rPr>
        <w:br w:type="page"/>
      </w:r>
      <w:r w:rsidR="00E3055A" w:rsidRPr="00201D26">
        <w:rPr>
          <w:color w:val="000000" w:themeColor="text1"/>
        </w:rPr>
        <w:t>Приложение №</w:t>
      </w:r>
      <w:r w:rsidR="00E3055A">
        <w:rPr>
          <w:color w:val="000000" w:themeColor="text1"/>
        </w:rPr>
        <w:t>4</w:t>
      </w:r>
    </w:p>
    <w:p w:rsidR="00A92520" w:rsidRDefault="00A92520" w:rsidP="00A92520">
      <w:pPr>
        <w:ind w:left="10348" w:hanging="142"/>
        <w:jc w:val="both"/>
        <w:rPr>
          <w:color w:val="000000" w:themeColor="text1"/>
        </w:rPr>
      </w:pPr>
      <w:r w:rsidRPr="00201D26">
        <w:rPr>
          <w:color w:val="000000" w:themeColor="text1"/>
        </w:rPr>
        <w:t xml:space="preserve">к решению </w:t>
      </w:r>
      <w:r w:rsidRPr="002A5032">
        <w:rPr>
          <w:color w:val="000000" w:themeColor="text1"/>
        </w:rPr>
        <w:t xml:space="preserve">совета депутатов </w:t>
      </w:r>
      <w:r>
        <w:rPr>
          <w:color w:val="000000" w:themeColor="text1"/>
        </w:rPr>
        <w:t xml:space="preserve">МО </w:t>
      </w:r>
    </w:p>
    <w:p w:rsidR="00A92520" w:rsidRPr="002A5032" w:rsidRDefault="00A92520" w:rsidP="00A92520">
      <w:pPr>
        <w:ind w:left="10348" w:hanging="142"/>
        <w:jc w:val="both"/>
        <w:rPr>
          <w:color w:val="000000" w:themeColor="text1"/>
        </w:rPr>
      </w:pPr>
      <w:r>
        <w:rPr>
          <w:color w:val="000000" w:themeColor="text1"/>
        </w:rPr>
        <w:t>«Токсовское городское поселение»</w:t>
      </w:r>
    </w:p>
    <w:p w:rsidR="00A92520" w:rsidRPr="00201D26" w:rsidRDefault="00A92520" w:rsidP="00A92520">
      <w:pPr>
        <w:ind w:left="10206" w:right="-851"/>
        <w:jc w:val="both"/>
        <w:rPr>
          <w:color w:val="000000" w:themeColor="text1"/>
        </w:rPr>
      </w:pPr>
      <w:r w:rsidRPr="00201D26">
        <w:rPr>
          <w:color w:val="000000" w:themeColor="text1"/>
        </w:rPr>
        <w:t xml:space="preserve">от </w:t>
      </w:r>
      <w:r>
        <w:rPr>
          <w:color w:val="000000" w:themeColor="text1"/>
        </w:rPr>
        <w:t>2</w:t>
      </w:r>
      <w:r w:rsidR="004E24B9">
        <w:rPr>
          <w:color w:val="000000" w:themeColor="text1"/>
        </w:rPr>
        <w:t>3</w:t>
      </w:r>
      <w:r>
        <w:rPr>
          <w:color w:val="000000" w:themeColor="text1"/>
        </w:rPr>
        <w:t xml:space="preserve"> марта</w:t>
      </w:r>
      <w:r w:rsidRPr="00201D26">
        <w:rPr>
          <w:color w:val="000000" w:themeColor="text1"/>
        </w:rPr>
        <w:t xml:space="preserve"> 2022 №</w:t>
      </w:r>
      <w:r>
        <w:rPr>
          <w:color w:val="000000" w:themeColor="text1"/>
        </w:rPr>
        <w:t>16</w:t>
      </w:r>
    </w:p>
    <w:p w:rsidR="00E3055A" w:rsidRPr="00555D09" w:rsidRDefault="00E3055A" w:rsidP="00E3055A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E3055A" w:rsidRDefault="00E3055A" w:rsidP="00E3055A">
      <w:pPr>
        <w:spacing w:line="240" w:lineRule="exact"/>
        <w:jc w:val="center"/>
        <w:rPr>
          <w:color w:val="000000" w:themeColor="text1"/>
        </w:rPr>
      </w:pPr>
    </w:p>
    <w:p w:rsidR="000E5D7C" w:rsidRDefault="000E5D7C" w:rsidP="00E3055A">
      <w:pPr>
        <w:spacing w:line="240" w:lineRule="exact"/>
        <w:jc w:val="center"/>
        <w:rPr>
          <w:color w:val="000000" w:themeColor="text1"/>
        </w:rPr>
      </w:pPr>
    </w:p>
    <w:p w:rsidR="00E3055A" w:rsidRPr="002300FB" w:rsidRDefault="00E3055A" w:rsidP="00E3055A">
      <w:pPr>
        <w:spacing w:line="240" w:lineRule="exact"/>
        <w:jc w:val="center"/>
        <w:rPr>
          <w:b/>
          <w:color w:val="000000" w:themeColor="text1"/>
        </w:rPr>
      </w:pPr>
      <w:r w:rsidRPr="002300FB">
        <w:rPr>
          <w:b/>
          <w:color w:val="000000" w:themeColor="text1"/>
        </w:rPr>
        <w:t>Ключевые показатели</w:t>
      </w:r>
      <w:r w:rsidR="00E75BD0" w:rsidRPr="002300FB">
        <w:rPr>
          <w:b/>
          <w:color w:val="000000" w:themeColor="text1"/>
        </w:rPr>
        <w:t xml:space="preserve"> и</w:t>
      </w:r>
      <w:r w:rsidRPr="002300FB">
        <w:rPr>
          <w:b/>
        </w:rPr>
        <w:t xml:space="preserve"> их целевые значения</w:t>
      </w:r>
    </w:p>
    <w:p w:rsidR="00844F78" w:rsidRDefault="00E3055A" w:rsidP="00E3055A">
      <w:pPr>
        <w:spacing w:line="240" w:lineRule="exact"/>
        <w:jc w:val="center"/>
        <w:rPr>
          <w:b/>
        </w:rPr>
      </w:pPr>
      <w:r w:rsidRPr="002300FB">
        <w:rPr>
          <w:b/>
          <w:color w:val="000000" w:themeColor="text1"/>
        </w:rPr>
        <w:t xml:space="preserve">для муниципального контроля </w:t>
      </w:r>
      <w:bookmarkStart w:id="1" w:name="_Hlk77686366"/>
      <w:r w:rsidRPr="002300FB">
        <w:rPr>
          <w:b/>
          <w:iCs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bookmarkEnd w:id="1"/>
      <w:r w:rsidRPr="002300FB">
        <w:rPr>
          <w:b/>
          <w:iCs/>
        </w:rPr>
        <w:t>муниципального образования</w:t>
      </w:r>
      <w:r w:rsidR="00844F78" w:rsidRPr="002300FB">
        <w:rPr>
          <w:b/>
        </w:rPr>
        <w:t>«Токсовское городское поселение» Всеволожского муниципального района Ленинградской области</w:t>
      </w:r>
    </w:p>
    <w:p w:rsidR="008E3077" w:rsidRDefault="008E3077" w:rsidP="00E3055A">
      <w:pPr>
        <w:spacing w:line="240" w:lineRule="exact"/>
        <w:jc w:val="center"/>
        <w:rPr>
          <w:b/>
        </w:rPr>
      </w:pPr>
    </w:p>
    <w:tbl>
      <w:tblPr>
        <w:tblW w:w="1506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8"/>
        <w:gridCol w:w="7449"/>
        <w:gridCol w:w="2268"/>
        <w:gridCol w:w="2268"/>
        <w:gridCol w:w="1879"/>
      </w:tblGrid>
      <w:tr w:rsidR="008E3077" w:rsidRPr="00555D09" w:rsidTr="00104302">
        <w:tc>
          <w:tcPr>
            <w:tcW w:w="1198" w:type="dxa"/>
            <w:shd w:val="clear" w:color="auto" w:fill="FFFFFF"/>
            <w:vAlign w:val="center"/>
            <w:hideMark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Индекс показателя</w:t>
            </w:r>
          </w:p>
        </w:tc>
        <w:tc>
          <w:tcPr>
            <w:tcW w:w="7449" w:type="dxa"/>
            <w:shd w:val="clear" w:color="auto" w:fill="FFFFFF"/>
            <w:vAlign w:val="center"/>
            <w:hideMark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8E3077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2022 год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8E3077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  <w:p w:rsidR="008E3077" w:rsidRPr="00555D09" w:rsidRDefault="008E3077" w:rsidP="00104302">
            <w:pPr>
              <w:pStyle w:val="s1"/>
              <w:spacing w:before="0" w:beforeAutospacing="0" w:after="0" w:afterAutospacing="0"/>
              <w:ind w:right="-10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2023 год</w:t>
            </w:r>
          </w:p>
        </w:tc>
        <w:tc>
          <w:tcPr>
            <w:tcW w:w="1879" w:type="dxa"/>
            <w:shd w:val="clear" w:color="auto" w:fill="FFFFFF"/>
          </w:tcPr>
          <w:p w:rsidR="008E3077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2024 год</w:t>
            </w:r>
          </w:p>
        </w:tc>
      </w:tr>
      <w:tr w:rsidR="008E3077" w:rsidRPr="00555D09" w:rsidTr="00104302">
        <w:tc>
          <w:tcPr>
            <w:tcW w:w="1198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864" w:type="dxa"/>
            <w:gridSpan w:val="4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Показатели результативности,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8E3077" w:rsidRPr="00555D09" w:rsidTr="00104302">
        <w:tc>
          <w:tcPr>
            <w:tcW w:w="1198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49" w:type="dxa"/>
            <w:shd w:val="clear" w:color="auto" w:fill="FFFFFF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Процент устраненных нарушений из числа выявленных нарушений обязательных требований в результате чего была снята угроза причинения вреда охраняемым законом ценностям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70%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75%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80%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8E3077" w:rsidRPr="00555D09" w:rsidTr="00104302">
        <w:tc>
          <w:tcPr>
            <w:tcW w:w="119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449" w:type="dxa"/>
            <w:shd w:val="clear" w:color="auto" w:fill="auto"/>
          </w:tcPr>
          <w:p w:rsidR="008E3077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обоснованных жалоб на действия (бездействие) контрольного органа и(или) его должностного лица при проведении контрольных мероприятий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8E3077" w:rsidRPr="00555D09" w:rsidTr="00104302">
        <w:tc>
          <w:tcPr>
            <w:tcW w:w="119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А.4</w:t>
            </w:r>
          </w:p>
        </w:tc>
        <w:tc>
          <w:tcPr>
            <w:tcW w:w="7449" w:type="dxa"/>
            <w:shd w:val="clear" w:color="auto" w:fill="auto"/>
          </w:tcPr>
          <w:p w:rsidR="008E3077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отмененных результатов контрольных мероприятий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8E3077" w:rsidRPr="00555D09" w:rsidTr="00104302">
        <w:tc>
          <w:tcPr>
            <w:tcW w:w="119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А.5</w:t>
            </w:r>
          </w:p>
        </w:tc>
        <w:tc>
          <w:tcPr>
            <w:tcW w:w="7449" w:type="dxa"/>
            <w:shd w:val="clear" w:color="auto" w:fill="auto"/>
          </w:tcPr>
          <w:p w:rsidR="008E3077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результативных контрольных мероприятий, по которым не были приняты соответствующие меры административного воздействия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Менее 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Менее 5%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Менее 5%</w:t>
            </w:r>
          </w:p>
        </w:tc>
      </w:tr>
      <w:tr w:rsidR="008E3077" w:rsidRPr="00555D09" w:rsidTr="00104302">
        <w:tc>
          <w:tcPr>
            <w:tcW w:w="1198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А.6</w:t>
            </w:r>
          </w:p>
        </w:tc>
        <w:tc>
          <w:tcPr>
            <w:tcW w:w="7449" w:type="dxa"/>
            <w:shd w:val="clear" w:color="auto" w:fill="FFFFFF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внесенных судебных решений о назначении административного наказания по материалам контрольного органа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95%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Не менее 95%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Не менее 95%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8E3077" w:rsidRPr="00555D09" w:rsidTr="00104302">
        <w:tc>
          <w:tcPr>
            <w:tcW w:w="1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А.7</w:t>
            </w:r>
          </w:p>
        </w:tc>
        <w:tc>
          <w:tcPr>
            <w:tcW w:w="7449" w:type="dxa"/>
            <w:tcBorders>
              <w:bottom w:val="single" w:sz="4" w:space="0" w:color="auto"/>
            </w:tcBorders>
            <w:shd w:val="clear" w:color="auto" w:fill="FFFFFF"/>
          </w:tcPr>
          <w:p w:rsidR="008E3077" w:rsidRPr="0004058E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отмененных в судебном порядке постановлений по делам об административных правонарушениях от общего количества вынесенных контрольным (надзорным)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8E3077" w:rsidRDefault="008E3077" w:rsidP="00E3055A">
      <w:pPr>
        <w:spacing w:line="240" w:lineRule="exact"/>
        <w:jc w:val="center"/>
        <w:rPr>
          <w:b/>
          <w:iCs/>
        </w:rPr>
      </w:pPr>
    </w:p>
    <w:p w:rsidR="008E3077" w:rsidRDefault="008E3077">
      <w:pPr>
        <w:rPr>
          <w:b/>
          <w:iCs/>
        </w:rPr>
      </w:pPr>
      <w:r>
        <w:rPr>
          <w:b/>
          <w:iCs/>
        </w:rPr>
        <w:br w:type="page"/>
      </w:r>
    </w:p>
    <w:p w:rsidR="008E3077" w:rsidRPr="002300FB" w:rsidRDefault="008E3077" w:rsidP="00E3055A">
      <w:pPr>
        <w:spacing w:line="240" w:lineRule="exact"/>
        <w:jc w:val="center"/>
        <w:rPr>
          <w:b/>
          <w:iCs/>
        </w:rPr>
      </w:pPr>
    </w:p>
    <w:p w:rsidR="00C97A4F" w:rsidRDefault="00C97A4F" w:rsidP="00E3055A">
      <w:pPr>
        <w:spacing w:line="240" w:lineRule="exact"/>
        <w:jc w:val="center"/>
        <w:rPr>
          <w:iCs/>
        </w:rPr>
      </w:pPr>
    </w:p>
    <w:p w:rsidR="00E75BD0" w:rsidRPr="002300FB" w:rsidRDefault="00E75BD0" w:rsidP="00E75BD0">
      <w:pPr>
        <w:spacing w:line="240" w:lineRule="exact"/>
        <w:jc w:val="center"/>
        <w:rPr>
          <w:b/>
          <w:color w:val="000000" w:themeColor="text1"/>
        </w:rPr>
      </w:pPr>
      <w:r w:rsidRPr="002300FB">
        <w:rPr>
          <w:b/>
          <w:color w:val="000000" w:themeColor="text1"/>
        </w:rPr>
        <w:t>Индикативные показатели</w:t>
      </w:r>
    </w:p>
    <w:p w:rsidR="00E75BD0" w:rsidRPr="002300FB" w:rsidRDefault="00E75BD0" w:rsidP="00E75BD0">
      <w:pPr>
        <w:spacing w:line="240" w:lineRule="exact"/>
        <w:jc w:val="center"/>
        <w:rPr>
          <w:b/>
          <w:iCs/>
        </w:rPr>
      </w:pPr>
      <w:r w:rsidRPr="002300FB">
        <w:rPr>
          <w:b/>
          <w:color w:val="000000" w:themeColor="text1"/>
        </w:rPr>
        <w:t xml:space="preserve">для муниципального контроля </w:t>
      </w:r>
      <w:r w:rsidRPr="002300FB">
        <w:rPr>
          <w:b/>
          <w:iCs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</w:t>
      </w:r>
    </w:p>
    <w:tbl>
      <w:tblPr>
        <w:tblW w:w="154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3970"/>
        <w:gridCol w:w="1417"/>
        <w:gridCol w:w="5387"/>
        <w:gridCol w:w="1984"/>
        <w:gridCol w:w="1843"/>
      </w:tblGrid>
      <w:tr w:rsidR="00740254" w:rsidRPr="00555D09" w:rsidTr="00A92520">
        <w:tc>
          <w:tcPr>
            <w:tcW w:w="851" w:type="dxa"/>
            <w:shd w:val="clear" w:color="auto" w:fill="FFFFFF"/>
            <w:vAlign w:val="center"/>
            <w:hideMark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Индекс показателя</w:t>
            </w:r>
          </w:p>
        </w:tc>
        <w:tc>
          <w:tcPr>
            <w:tcW w:w="3970" w:type="dxa"/>
            <w:shd w:val="clear" w:color="auto" w:fill="FFFFFF"/>
            <w:vAlign w:val="center"/>
            <w:hideMark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Формула расчета</w:t>
            </w:r>
          </w:p>
        </w:tc>
        <w:tc>
          <w:tcPr>
            <w:tcW w:w="5387" w:type="dxa"/>
            <w:shd w:val="clear" w:color="auto" w:fill="FFFFFF"/>
            <w:vAlign w:val="center"/>
            <w:hideMark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  <w:tr w:rsidR="00664011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14601" w:type="dxa"/>
            <w:gridSpan w:val="5"/>
            <w:shd w:val="clear" w:color="auto" w:fill="FFFFFF"/>
          </w:tcPr>
          <w:p w:rsidR="00E75BD0" w:rsidRPr="00555D09" w:rsidRDefault="00E75BD0" w:rsidP="00740254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Показатели эффективности, применяемые для мониторинга контрольной деятельности, её анализа, выявления проблем, возникающих при её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  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E20E14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70" w:type="dxa"/>
            <w:shd w:val="clear" w:color="auto" w:fill="FFFFFF"/>
          </w:tcPr>
          <w:p w:rsidR="00E75BD0" w:rsidRPr="00E20E14" w:rsidRDefault="00E75BD0" w:rsidP="000D241D">
            <w:pPr>
              <w:rPr>
                <w:sz w:val="20"/>
                <w:szCs w:val="20"/>
              </w:rPr>
            </w:pPr>
            <w:r w:rsidRPr="00E20E14">
              <w:rPr>
                <w:sz w:val="20"/>
                <w:szCs w:val="20"/>
              </w:rPr>
              <w:t>Количество внеплановых контрольных мероприятий, проведенных за отчетный период</w:t>
            </w:r>
          </w:p>
          <w:p w:rsidR="00E75BD0" w:rsidRPr="00E20E14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>вне</w:t>
            </w:r>
            <w:r w:rsidRPr="006073C6">
              <w:rPr>
                <w:sz w:val="20"/>
                <w:szCs w:val="20"/>
              </w:rPr>
              <w:t>плановых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>(К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E75BD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E20E14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70" w:type="dxa"/>
            <w:shd w:val="clear" w:color="auto" w:fill="FFFFFF"/>
          </w:tcPr>
          <w:p w:rsidR="00E75BD0" w:rsidRPr="00E20E14" w:rsidRDefault="00E75BD0" w:rsidP="00E75BD0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Pr="00555D09" w:rsidRDefault="00E75BD0" w:rsidP="00740254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Б.3</w:t>
            </w:r>
          </w:p>
        </w:tc>
        <w:tc>
          <w:tcPr>
            <w:tcW w:w="3970" w:type="dxa"/>
            <w:shd w:val="clear" w:color="auto" w:fill="FFFFFF"/>
          </w:tcPr>
          <w:p w:rsidR="00E75BD0" w:rsidRPr="00555D09" w:rsidRDefault="00E75BD0" w:rsidP="00E75B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контрольных мероприятий с взаимодействием, проведенных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 с взаимодействием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Б.4</w:t>
            </w:r>
          </w:p>
        </w:tc>
        <w:tc>
          <w:tcPr>
            <w:tcW w:w="3970" w:type="dxa"/>
            <w:shd w:val="clear" w:color="auto" w:fill="FFFFFF"/>
          </w:tcPr>
          <w:p w:rsidR="00E75BD0" w:rsidRPr="00555D09" w:rsidRDefault="00E75BD0" w:rsidP="00E75BD0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 xml:space="preserve">Количество 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2A3662">
              <w:rPr>
                <w:sz w:val="20"/>
                <w:szCs w:val="20"/>
              </w:rPr>
              <w:t>, проведенных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Pr="00555D09" w:rsidRDefault="00E75BD0" w:rsidP="00664011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Б.5</w:t>
            </w:r>
          </w:p>
        </w:tc>
        <w:tc>
          <w:tcPr>
            <w:tcW w:w="3970" w:type="dxa"/>
            <w:shd w:val="clear" w:color="auto" w:fill="FFFFFF"/>
          </w:tcPr>
          <w:p w:rsidR="00E75BD0" w:rsidRPr="00555D09" w:rsidRDefault="00E75BD0" w:rsidP="00E75BD0">
            <w:pPr>
              <w:rPr>
                <w:color w:val="000000" w:themeColor="text1"/>
                <w:sz w:val="20"/>
                <w:szCs w:val="20"/>
              </w:rPr>
            </w:pPr>
            <w:r w:rsidRPr="00BD17C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Pr="00555D09" w:rsidRDefault="00E75BD0" w:rsidP="00664011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8A559B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70" w:type="dxa"/>
            <w:shd w:val="clear" w:color="auto" w:fill="FFFFFF"/>
          </w:tcPr>
          <w:p w:rsidR="00E75BD0" w:rsidRPr="008A559B" w:rsidRDefault="00E75BD0" w:rsidP="00E75BD0">
            <w:pPr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Default="00E75BD0" w:rsidP="000D241D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предостережений о недопустимости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964E2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970" w:type="dxa"/>
            <w:shd w:val="clear" w:color="auto" w:fill="FFFFFF"/>
          </w:tcPr>
          <w:p w:rsidR="00E75BD0" w:rsidRPr="002A3662" w:rsidRDefault="00E75BD0" w:rsidP="000D241D">
            <w:pPr>
              <w:rPr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</w:t>
            </w:r>
          </w:p>
          <w:p w:rsidR="00E75BD0" w:rsidRPr="00964E29" w:rsidRDefault="00E75BD0" w:rsidP="00E75BD0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Pr="00555D09" w:rsidRDefault="00E75BD0" w:rsidP="00664011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контрольныхмероприятий, по результатам которых выявлены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87139B" w:rsidRPr="00600B5C" w:rsidRDefault="00E75BD0" w:rsidP="00A92520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970" w:type="dxa"/>
            <w:shd w:val="clear" w:color="auto" w:fill="FFFFFF"/>
          </w:tcPr>
          <w:p w:rsidR="00E75BD0" w:rsidRPr="00555D09" w:rsidRDefault="00E75BD0" w:rsidP="00E75BD0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Pr="00555D09" w:rsidRDefault="00E75BD0" w:rsidP="00664011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970" w:type="dxa"/>
            <w:shd w:val="clear" w:color="auto" w:fill="FFFFFF"/>
          </w:tcPr>
          <w:p w:rsidR="00E75BD0" w:rsidRPr="00555D09" w:rsidRDefault="00E75BD0" w:rsidP="00E75B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A3662">
              <w:rPr>
                <w:sz w:val="20"/>
                <w:szCs w:val="20"/>
              </w:rPr>
              <w:t>умма административных штрафов, наложенных по результатам контрольных мероприятий,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Pr="00A92520" w:rsidRDefault="00E75BD0" w:rsidP="00A92520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административных штрафов, наложенных по результатам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Б.10</w:t>
            </w:r>
          </w:p>
        </w:tc>
        <w:tc>
          <w:tcPr>
            <w:tcW w:w="3970" w:type="dxa"/>
            <w:shd w:val="clear" w:color="auto" w:fill="FFFFFF"/>
          </w:tcPr>
          <w:p w:rsidR="00E75BD0" w:rsidRPr="00555D09" w:rsidRDefault="00E75BD0" w:rsidP="00E75BD0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Pr="00555D09" w:rsidRDefault="00E75BD0" w:rsidP="00664011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3242BA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242BA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70" w:type="dxa"/>
            <w:shd w:val="clear" w:color="auto" w:fill="FFFFFF"/>
          </w:tcPr>
          <w:p w:rsidR="00E75BD0" w:rsidRPr="002A3662" w:rsidRDefault="00E75BD0" w:rsidP="00E75BD0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Pr="00555D09" w:rsidRDefault="00E75BD0" w:rsidP="00664011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Б.12</w:t>
            </w:r>
          </w:p>
        </w:tc>
        <w:tc>
          <w:tcPr>
            <w:tcW w:w="3970" w:type="dxa"/>
            <w:shd w:val="clear" w:color="auto" w:fill="FFFFFF"/>
          </w:tcPr>
          <w:p w:rsidR="00E75BD0" w:rsidRPr="00555D09" w:rsidRDefault="00E75BD0" w:rsidP="00E75BD0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Pr="00555D09" w:rsidRDefault="00E75BD0" w:rsidP="000D241D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 xml:space="preserve">Результаты </w:t>
            </w:r>
            <w:r w:rsidRPr="00600B5C">
              <w:rPr>
                <w:sz w:val="16"/>
                <w:szCs w:val="16"/>
              </w:rPr>
              <w:t xml:space="preserve">учёта объектов контроля на конец </w:t>
            </w:r>
            <w:r w:rsidRPr="00600B5C">
              <w:rPr>
                <w:color w:val="000000" w:themeColor="text1"/>
                <w:sz w:val="16"/>
                <w:szCs w:val="16"/>
              </w:rPr>
              <w:t>отчетного года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1336B8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70" w:type="dxa"/>
            <w:shd w:val="clear" w:color="auto" w:fill="FFFFFF"/>
          </w:tcPr>
          <w:p w:rsidR="00E75BD0" w:rsidRPr="001336B8" w:rsidRDefault="00E75BD0" w:rsidP="00E75BD0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учтенных </w:t>
            </w:r>
            <w:r w:rsidRPr="002A3662">
              <w:rPr>
                <w:sz w:val="20"/>
                <w:szCs w:val="20"/>
              </w:rPr>
              <w:t>контролируемых лиц на конец отчетного периода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1336B8">
              <w:rPr>
                <w:sz w:val="20"/>
                <w:szCs w:val="20"/>
              </w:rPr>
              <w:t xml:space="preserve">учтенных </w:t>
            </w:r>
            <w:r w:rsidRPr="006073C6">
              <w:rPr>
                <w:sz w:val="20"/>
                <w:szCs w:val="20"/>
              </w:rPr>
              <w:t>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 xml:space="preserve">Результаты </w:t>
            </w:r>
            <w:r w:rsidRPr="00600B5C">
              <w:rPr>
                <w:sz w:val="16"/>
                <w:szCs w:val="16"/>
              </w:rPr>
              <w:t>учёта контролируемых лиц на конец отчетного периода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70" w:type="dxa"/>
            <w:shd w:val="clear" w:color="auto" w:fill="FFFFFF"/>
          </w:tcPr>
          <w:p w:rsidR="00E75BD0" w:rsidRPr="00555D09" w:rsidRDefault="00E75BD0" w:rsidP="00E75BD0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учтенных контролируемых лиц, в отношении которых проведены контрольные мероприятия,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Default="00E75BD0" w:rsidP="000D241D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контролируемых лиц, в отношении которых проведены контрольные мероприятия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70" w:type="dxa"/>
            <w:shd w:val="clear" w:color="auto" w:fill="FFFFFF"/>
          </w:tcPr>
          <w:p w:rsidR="00E75BD0" w:rsidRPr="002A3662" w:rsidRDefault="00E75BD0" w:rsidP="000D2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жалоб, поданных контролируемыми лицами в досудебном порядке за отчетный период</w:t>
            </w: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Default="00E75BD0" w:rsidP="000D241D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Б.16</w:t>
            </w:r>
          </w:p>
        </w:tc>
        <w:tc>
          <w:tcPr>
            <w:tcW w:w="3970" w:type="dxa"/>
            <w:shd w:val="clear" w:color="auto" w:fill="FFFFFF"/>
          </w:tcPr>
          <w:p w:rsidR="00E75BD0" w:rsidRPr="00555D09" w:rsidRDefault="00E75BD0" w:rsidP="0074025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жалоб, в отношении которых контрольным органом был нарушен срок рассмотрения,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Default="00E75BD0" w:rsidP="000D241D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в отношении которых контрольным органом был нарушен срок рассмотрения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Б.17</w:t>
            </w:r>
          </w:p>
        </w:tc>
        <w:tc>
          <w:tcPr>
            <w:tcW w:w="3970" w:type="dxa"/>
            <w:shd w:val="clear" w:color="auto" w:fill="FFFFFF"/>
          </w:tcPr>
          <w:p w:rsidR="00E75BD0" w:rsidRPr="002A3662" w:rsidRDefault="00E75BD0" w:rsidP="007402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      </w:r>
            <w:r w:rsidR="00664011" w:rsidRPr="002A3662">
              <w:rPr>
                <w:sz w:val="20"/>
                <w:szCs w:val="20"/>
              </w:rPr>
              <w:t>органа,</w:t>
            </w:r>
            <w:r w:rsidRPr="002A3662">
              <w:rPr>
                <w:sz w:val="20"/>
                <w:szCs w:val="20"/>
              </w:rPr>
              <w:t xml:space="preserve">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 xml:space="preserve"> недействительными,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Default="00E75BD0" w:rsidP="000D241D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      </w:r>
            <w:r w:rsidR="00664011" w:rsidRPr="006073C6">
              <w:rPr>
                <w:sz w:val="20"/>
                <w:szCs w:val="20"/>
              </w:rPr>
              <w:t>органа,</w:t>
            </w:r>
            <w:r w:rsidRPr="006073C6">
              <w:rPr>
                <w:sz w:val="20"/>
                <w:szCs w:val="20"/>
              </w:rPr>
              <w:t xml:space="preserve">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 недействительными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Б.18</w:t>
            </w:r>
          </w:p>
        </w:tc>
        <w:tc>
          <w:tcPr>
            <w:tcW w:w="3970" w:type="dxa"/>
            <w:shd w:val="clear" w:color="auto" w:fill="FFFFFF"/>
          </w:tcPr>
          <w:p w:rsidR="00E75BD0" w:rsidRPr="00825119" w:rsidRDefault="00E75BD0" w:rsidP="0074025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E75BD0" w:rsidRPr="0082511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Pr="00555D09" w:rsidRDefault="00E75BD0" w:rsidP="00664011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Б.19</w:t>
            </w:r>
          </w:p>
        </w:tc>
        <w:tc>
          <w:tcPr>
            <w:tcW w:w="3970" w:type="dxa"/>
            <w:shd w:val="clear" w:color="auto" w:fill="FFFFFF"/>
          </w:tcPr>
          <w:p w:rsidR="00E75BD0" w:rsidRPr="00825119" w:rsidRDefault="00E75BD0" w:rsidP="0074025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E75BD0" w:rsidRPr="0082511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Pr="00555D09" w:rsidRDefault="00E75BD0" w:rsidP="00664011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8F4933">
            <w:pPr>
              <w:pStyle w:val="s1"/>
              <w:spacing w:before="0" w:beforeAutospacing="0" w:after="0" w:afterAutospacing="0"/>
              <w:ind w:left="-1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Б.20</w:t>
            </w:r>
          </w:p>
        </w:tc>
        <w:tc>
          <w:tcPr>
            <w:tcW w:w="3970" w:type="dxa"/>
            <w:shd w:val="clear" w:color="auto" w:fill="FFFFFF"/>
          </w:tcPr>
          <w:p w:rsidR="00E75BD0" w:rsidRPr="00825119" w:rsidRDefault="00E75BD0" w:rsidP="0074025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2A3662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отменены, за отчетный период</w:t>
            </w:r>
          </w:p>
        </w:tc>
        <w:tc>
          <w:tcPr>
            <w:tcW w:w="1417" w:type="dxa"/>
            <w:shd w:val="clear" w:color="auto" w:fill="FFFFFF"/>
          </w:tcPr>
          <w:p w:rsidR="00E75BD0" w:rsidRPr="0082511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7" w:type="dxa"/>
            <w:shd w:val="clear" w:color="auto" w:fill="FFFFFF"/>
          </w:tcPr>
          <w:p w:rsidR="00E75BD0" w:rsidRDefault="00E75BD0" w:rsidP="000D241D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6073C6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7402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970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Доля затрат времени</w:t>
            </w:r>
            <w:r>
              <w:rPr>
                <w:color w:val="000000" w:themeColor="text1"/>
                <w:sz w:val="20"/>
                <w:szCs w:val="20"/>
              </w:rPr>
              <w:t xml:space="preserve"> на муниципальный контроль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штатной единицы, в должностные обязанности которой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FFFFFF"/>
          </w:tcPr>
          <w:p w:rsidR="00E75BD0" w:rsidRPr="00555D09" w:rsidRDefault="00E75BD0" w:rsidP="00664011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доля посвященного </w:t>
            </w:r>
            <w:r>
              <w:rPr>
                <w:color w:val="000000" w:themeColor="text1"/>
                <w:sz w:val="20"/>
                <w:szCs w:val="20"/>
              </w:rPr>
              <w:t>муниципальному контролю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трудового времени штатной единицы, в должностные обязанности которой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(определяется в процентах или в виде десятичной дроби) </w:t>
            </w:r>
          </w:p>
        </w:tc>
        <w:tc>
          <w:tcPr>
            <w:tcW w:w="1984" w:type="dxa"/>
            <w:shd w:val="clear" w:color="auto" w:fill="FFFFFF"/>
          </w:tcPr>
          <w:p w:rsidR="00E75BD0" w:rsidRPr="007C08FB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7C08FB">
              <w:rPr>
                <w:i/>
                <w:iCs/>
                <w:color w:val="000000" w:themeColor="text1"/>
                <w:sz w:val="16"/>
                <w:szCs w:val="16"/>
              </w:rPr>
              <w:t>(устанавливается с учетом должностной инструкции и трудового договора)</w:t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Штатное расписание, должностная инструкция, трудовой договор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970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Объем затрат местного бюджета на осуществление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год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ОТ + МТО</w:t>
            </w:r>
          </w:p>
        </w:tc>
        <w:tc>
          <w:tcPr>
            <w:tcW w:w="5387" w:type="dxa"/>
            <w:shd w:val="clear" w:color="auto" w:fill="FFFFFF"/>
          </w:tcPr>
          <w:p w:rsidR="00E75BD0" w:rsidRPr="00555D09" w:rsidRDefault="00E75BD0" w:rsidP="00C46711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затрат в отчетном году на осуществление оплаты труда штатной единицы</w:t>
            </w:r>
            <w:r>
              <w:rPr>
                <w:color w:val="000000" w:themeColor="text1"/>
                <w:sz w:val="20"/>
                <w:szCs w:val="20"/>
              </w:rPr>
              <w:t xml:space="preserve"> (штатных единиц)</w:t>
            </w:r>
            <w:r w:rsidRPr="00555D09">
              <w:rPr>
                <w:color w:val="000000" w:themeColor="text1"/>
                <w:sz w:val="20"/>
                <w:szCs w:val="20"/>
              </w:rPr>
              <w:t>, в должностные обязанности которой</w:t>
            </w:r>
            <w:r>
              <w:rPr>
                <w:color w:val="000000" w:themeColor="text1"/>
                <w:sz w:val="20"/>
                <w:szCs w:val="20"/>
              </w:rPr>
              <w:t xml:space="preserve"> (которых)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>, включая суммы отчислений с фонда оплаты труда(ОТ), а также суммы затрат на материально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техническое обеспечение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(МТО)</w:t>
            </w:r>
          </w:p>
        </w:tc>
        <w:tc>
          <w:tcPr>
            <w:tcW w:w="1984" w:type="dxa"/>
            <w:shd w:val="clear" w:color="auto" w:fill="FFFFFF"/>
          </w:tcPr>
          <w:p w:rsidR="00E75BD0" w:rsidRPr="007C08FB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7C08FB">
              <w:rPr>
                <w:i/>
                <w:iCs/>
                <w:color w:val="000000" w:themeColor="text1"/>
                <w:sz w:val="16"/>
                <w:szCs w:val="16"/>
              </w:rPr>
              <w:t>(устанавливается с учетом штатного расписания, должностной инструкции и трудового договора, а также нормативов расходов на материально-техническое обеспечение труда, если они установлены)</w:t>
            </w: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Штатное расписание, должностная инструкция, трудовой договор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970" w:type="dxa"/>
            <w:shd w:val="clear" w:color="auto" w:fill="FFFFFF"/>
          </w:tcPr>
          <w:p w:rsidR="00E75BD0" w:rsidRPr="00555D09" w:rsidRDefault="00E75BD0" w:rsidP="000D241D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Количество составленных должностными лицами, осуществляющими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муниципальный контроль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о воспрепятствовании их деятельности со стороны контролируемых лиц и (или) их представителей</w:t>
            </w:r>
          </w:p>
          <w:p w:rsidR="00E75BD0" w:rsidRPr="00555D09" w:rsidRDefault="00E75BD0" w:rsidP="000D241D">
            <w:pPr>
              <w:rPr>
                <w:color w:val="000000" w:themeColor="text1"/>
                <w:sz w:val="20"/>
                <w:szCs w:val="20"/>
              </w:rPr>
            </w:pP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АП)</w:t>
            </w:r>
          </w:p>
        </w:tc>
        <w:tc>
          <w:tcPr>
            <w:tcW w:w="5387" w:type="dxa"/>
            <w:shd w:val="clear" w:color="auto" w:fill="FFFFFF"/>
          </w:tcPr>
          <w:p w:rsidR="00E75BD0" w:rsidRPr="00555D09" w:rsidRDefault="00E75BD0" w:rsidP="00740254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составленных должностными лицами, осуществляющими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муниципальный контроль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(АП)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 воспрепятствования иным мерам по осуществлению контрольного мероприятия</w:t>
            </w: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на автомобильном транспорте в отчетном году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970" w:type="dxa"/>
            <w:shd w:val="clear" w:color="auto" w:fill="FFFFFF"/>
          </w:tcPr>
          <w:p w:rsidR="00E75BD0" w:rsidRPr="00555D09" w:rsidRDefault="00E75BD0" w:rsidP="00740254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привлеченных для муниципального контроля</w:t>
            </w:r>
            <w:r w:rsidRPr="00125A1E">
              <w:rPr>
                <w:color w:val="000000" w:themeColor="text1"/>
                <w:sz w:val="20"/>
                <w:szCs w:val="20"/>
              </w:rPr>
              <w:t>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трудовых ресурсов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(</w:t>
            </w:r>
            <w:r>
              <w:rPr>
                <w:color w:val="000000" w:themeColor="text1"/>
                <w:sz w:val="20"/>
                <w:szCs w:val="20"/>
              </w:rPr>
              <w:t xml:space="preserve">10 х </w:t>
            </w:r>
            <w:r w:rsidRPr="00555D09">
              <w:rPr>
                <w:color w:val="000000" w:themeColor="text1"/>
                <w:sz w:val="20"/>
                <w:szCs w:val="20"/>
              </w:rPr>
              <w:t>А.1 + А.2) / 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FFFFFF"/>
          </w:tcPr>
          <w:p w:rsidR="00E75BD0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Указанный в формуле коэффициент, равный 10, является весовым коэффициентом при учете значения показателя А1.</w:t>
            </w: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На основании расчетов показателей, предусмотренных выше</w:t>
            </w:r>
          </w:p>
        </w:tc>
      </w:tr>
      <w:tr w:rsidR="00740254" w:rsidRPr="00555D09" w:rsidTr="00A92520">
        <w:tc>
          <w:tcPr>
            <w:tcW w:w="851" w:type="dxa"/>
            <w:shd w:val="clear" w:color="auto" w:fill="FFFFFF"/>
            <w:vAlign w:val="center"/>
          </w:tcPr>
          <w:p w:rsidR="00E75BD0" w:rsidRPr="00555D09" w:rsidRDefault="00E75BD0" w:rsidP="000D241D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970" w:type="dxa"/>
            <w:shd w:val="clear" w:color="auto" w:fill="FFFFFF"/>
          </w:tcPr>
          <w:p w:rsidR="00E75BD0" w:rsidRPr="00555D09" w:rsidRDefault="00E75BD0" w:rsidP="000D241D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объема затрат местного бюджета на осуществление муниципального контроля </w:t>
            </w:r>
            <w:r w:rsidRPr="00125A1E">
              <w:rPr>
                <w:color w:val="000000" w:themeColor="text1"/>
                <w:sz w:val="20"/>
                <w:szCs w:val="20"/>
              </w:rPr>
              <w:t xml:space="preserve">на автомобильном транспорте </w:t>
            </w:r>
            <w:r w:rsidRPr="00555D09">
              <w:rPr>
                <w:color w:val="000000" w:themeColor="text1"/>
                <w:sz w:val="20"/>
                <w:szCs w:val="20"/>
              </w:rPr>
              <w:t>в год</w:t>
            </w:r>
          </w:p>
        </w:tc>
        <w:tc>
          <w:tcPr>
            <w:tcW w:w="1417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(</w:t>
            </w:r>
            <w:r>
              <w:rPr>
                <w:color w:val="000000" w:themeColor="text1"/>
                <w:sz w:val="20"/>
                <w:szCs w:val="20"/>
              </w:rPr>
              <w:t xml:space="preserve">10 х </w:t>
            </w:r>
            <w:r w:rsidRPr="00555D09">
              <w:rPr>
                <w:color w:val="000000" w:themeColor="text1"/>
                <w:sz w:val="20"/>
                <w:szCs w:val="20"/>
              </w:rPr>
              <w:t>А.1 + А.2) / 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387" w:type="dxa"/>
            <w:shd w:val="clear" w:color="auto" w:fill="FFFFFF"/>
          </w:tcPr>
          <w:p w:rsidR="00E75BD0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Указанный в формуле коэффициент, равный 10, является весовым коэффициентом при учете значения показателя А1.</w:t>
            </w: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984" w:type="dxa"/>
            <w:shd w:val="clear" w:color="auto" w:fill="FFFFFF"/>
          </w:tcPr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E75BD0" w:rsidRPr="00555D09" w:rsidRDefault="00E75BD0" w:rsidP="000D241D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E75BD0" w:rsidRPr="00600B5C" w:rsidRDefault="00E75BD0" w:rsidP="00C16E2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На основании расчетов показателей, предусмотренных выше</w:t>
            </w:r>
          </w:p>
        </w:tc>
      </w:tr>
    </w:tbl>
    <w:p w:rsidR="00E75BD0" w:rsidRDefault="00E75BD0" w:rsidP="00664011">
      <w:pPr>
        <w:rPr>
          <w:b/>
          <w:color w:val="000000" w:themeColor="text1"/>
        </w:rPr>
      </w:pPr>
    </w:p>
    <w:p w:rsidR="00664011" w:rsidRDefault="00664011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AC237D" w:rsidRDefault="00664011" w:rsidP="00A92520">
      <w:pPr>
        <w:ind w:left="10206" w:right="255"/>
        <w:rPr>
          <w:color w:val="000000" w:themeColor="text1"/>
        </w:rPr>
      </w:pPr>
      <w:r w:rsidRPr="00201D26">
        <w:rPr>
          <w:color w:val="000000" w:themeColor="text1"/>
        </w:rPr>
        <w:t>Приложение №</w:t>
      </w:r>
      <w:r w:rsidR="000D241D">
        <w:rPr>
          <w:color w:val="000000" w:themeColor="text1"/>
        </w:rPr>
        <w:t>5</w:t>
      </w:r>
    </w:p>
    <w:p w:rsidR="00A92520" w:rsidRDefault="00A92520" w:rsidP="00A92520">
      <w:pPr>
        <w:ind w:left="10348" w:hanging="142"/>
        <w:rPr>
          <w:color w:val="000000" w:themeColor="text1"/>
        </w:rPr>
      </w:pPr>
      <w:r w:rsidRPr="00201D26">
        <w:rPr>
          <w:color w:val="000000" w:themeColor="text1"/>
        </w:rPr>
        <w:t xml:space="preserve">к решению </w:t>
      </w:r>
      <w:r w:rsidRPr="002A5032">
        <w:rPr>
          <w:color w:val="000000" w:themeColor="text1"/>
        </w:rPr>
        <w:t xml:space="preserve">совета депутатов </w:t>
      </w:r>
      <w:r>
        <w:rPr>
          <w:color w:val="000000" w:themeColor="text1"/>
        </w:rPr>
        <w:t xml:space="preserve">МО </w:t>
      </w:r>
    </w:p>
    <w:p w:rsidR="00A92520" w:rsidRPr="002A5032" w:rsidRDefault="00A92520" w:rsidP="00A92520">
      <w:pPr>
        <w:ind w:left="10348" w:hanging="142"/>
        <w:rPr>
          <w:color w:val="000000" w:themeColor="text1"/>
        </w:rPr>
      </w:pPr>
      <w:r>
        <w:rPr>
          <w:color w:val="000000" w:themeColor="text1"/>
        </w:rPr>
        <w:t>«Токсовское городское поселение»</w:t>
      </w:r>
    </w:p>
    <w:p w:rsidR="00664011" w:rsidRPr="008D1D98" w:rsidRDefault="00A92520" w:rsidP="00A92520">
      <w:pPr>
        <w:ind w:left="10206" w:right="-851"/>
        <w:rPr>
          <w:color w:val="000000" w:themeColor="text1"/>
        </w:rPr>
      </w:pPr>
      <w:r w:rsidRPr="00201D26">
        <w:rPr>
          <w:color w:val="000000" w:themeColor="text1"/>
        </w:rPr>
        <w:t xml:space="preserve">от </w:t>
      </w:r>
      <w:r>
        <w:rPr>
          <w:color w:val="000000" w:themeColor="text1"/>
        </w:rPr>
        <w:t>2</w:t>
      </w:r>
      <w:r w:rsidR="00F65181">
        <w:rPr>
          <w:color w:val="000000" w:themeColor="text1"/>
        </w:rPr>
        <w:t>3</w:t>
      </w:r>
      <w:r>
        <w:rPr>
          <w:color w:val="000000" w:themeColor="text1"/>
        </w:rPr>
        <w:t xml:space="preserve"> марта</w:t>
      </w:r>
      <w:r w:rsidRPr="00201D26">
        <w:rPr>
          <w:color w:val="000000" w:themeColor="text1"/>
        </w:rPr>
        <w:t xml:space="preserve"> 2022 №</w:t>
      </w:r>
      <w:r>
        <w:rPr>
          <w:color w:val="000000" w:themeColor="text1"/>
        </w:rPr>
        <w:t>16</w:t>
      </w:r>
    </w:p>
    <w:p w:rsidR="00AC237D" w:rsidRDefault="00AC237D" w:rsidP="00A92520">
      <w:pPr>
        <w:spacing w:line="240" w:lineRule="exact"/>
        <w:rPr>
          <w:color w:val="000000" w:themeColor="text1"/>
        </w:rPr>
      </w:pPr>
    </w:p>
    <w:p w:rsidR="000D241D" w:rsidRPr="002300FB" w:rsidRDefault="000D241D" w:rsidP="009374E0">
      <w:pPr>
        <w:spacing w:line="240" w:lineRule="exact"/>
        <w:ind w:left="-993"/>
        <w:jc w:val="center"/>
        <w:rPr>
          <w:b/>
          <w:color w:val="000000" w:themeColor="text1"/>
        </w:rPr>
      </w:pPr>
      <w:r w:rsidRPr="002300FB">
        <w:rPr>
          <w:b/>
          <w:color w:val="000000" w:themeColor="text1"/>
        </w:rPr>
        <w:t>Ключевые показатели,</w:t>
      </w:r>
      <w:r w:rsidRPr="002300FB">
        <w:rPr>
          <w:b/>
        </w:rPr>
        <w:t xml:space="preserve"> их целевые значения</w:t>
      </w:r>
    </w:p>
    <w:p w:rsidR="000D241D" w:rsidRDefault="000D241D" w:rsidP="000D241D">
      <w:pPr>
        <w:spacing w:line="240" w:lineRule="exact"/>
        <w:jc w:val="center"/>
        <w:rPr>
          <w:b/>
          <w:iCs/>
        </w:rPr>
      </w:pPr>
      <w:r w:rsidRPr="002300FB">
        <w:rPr>
          <w:b/>
          <w:color w:val="000000" w:themeColor="text1"/>
        </w:rPr>
        <w:t xml:space="preserve"> муниципального контроля </w:t>
      </w:r>
      <w:r w:rsidRPr="002300FB">
        <w:rPr>
          <w:b/>
        </w:rPr>
        <w:t>в области охраны и использования особо охраняемых природных территорий</w:t>
      </w:r>
      <w:r w:rsidR="008D1D98" w:rsidRPr="002300FB">
        <w:rPr>
          <w:b/>
          <w:bCs/>
          <w:color w:val="000000"/>
        </w:rPr>
        <w:t xml:space="preserve">местного значения в границах муниципального образования </w:t>
      </w:r>
      <w:r w:rsidR="008D1D98" w:rsidRPr="002300FB">
        <w:rPr>
          <w:b/>
          <w:iCs/>
        </w:rPr>
        <w:t>«Токсовское городское поселение» Всеволожского муниципального района Ленинградской области</w:t>
      </w:r>
    </w:p>
    <w:p w:rsidR="008E3077" w:rsidRDefault="008E3077" w:rsidP="000D241D">
      <w:pPr>
        <w:spacing w:line="240" w:lineRule="exact"/>
        <w:jc w:val="center"/>
        <w:rPr>
          <w:b/>
          <w:iCs/>
        </w:rPr>
      </w:pPr>
    </w:p>
    <w:tbl>
      <w:tblPr>
        <w:tblW w:w="1506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8"/>
        <w:gridCol w:w="7449"/>
        <w:gridCol w:w="2268"/>
        <w:gridCol w:w="2268"/>
        <w:gridCol w:w="1879"/>
      </w:tblGrid>
      <w:tr w:rsidR="008E3077" w:rsidRPr="00555D09" w:rsidTr="00104302">
        <w:tc>
          <w:tcPr>
            <w:tcW w:w="1198" w:type="dxa"/>
            <w:shd w:val="clear" w:color="auto" w:fill="FFFFFF"/>
            <w:vAlign w:val="center"/>
            <w:hideMark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Индекс показателя</w:t>
            </w:r>
          </w:p>
        </w:tc>
        <w:tc>
          <w:tcPr>
            <w:tcW w:w="7449" w:type="dxa"/>
            <w:shd w:val="clear" w:color="auto" w:fill="FFFFFF"/>
            <w:vAlign w:val="center"/>
            <w:hideMark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8E3077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2022 год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8E3077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  <w:p w:rsidR="008E3077" w:rsidRPr="00555D09" w:rsidRDefault="008E3077" w:rsidP="00104302">
            <w:pPr>
              <w:pStyle w:val="s1"/>
              <w:spacing w:before="0" w:beforeAutospacing="0" w:after="0" w:afterAutospacing="0"/>
              <w:ind w:right="-10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2023 год</w:t>
            </w:r>
          </w:p>
        </w:tc>
        <w:tc>
          <w:tcPr>
            <w:tcW w:w="1879" w:type="dxa"/>
            <w:shd w:val="clear" w:color="auto" w:fill="FFFFFF"/>
          </w:tcPr>
          <w:p w:rsidR="008E3077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2024 год</w:t>
            </w:r>
          </w:p>
        </w:tc>
      </w:tr>
      <w:tr w:rsidR="008E3077" w:rsidRPr="00555D09" w:rsidTr="00104302">
        <w:tc>
          <w:tcPr>
            <w:tcW w:w="1198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864" w:type="dxa"/>
            <w:gridSpan w:val="4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Показатели результативности,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8E3077" w:rsidRPr="00555D09" w:rsidTr="00104302">
        <w:tc>
          <w:tcPr>
            <w:tcW w:w="1198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49" w:type="dxa"/>
            <w:shd w:val="clear" w:color="auto" w:fill="FFFFFF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Процент устраненных нарушений из числа выявленных нарушений обязательных требований в результате чего была снята угроза причинения вреда охраняемым законом ценностям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70%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75%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80%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8E3077" w:rsidRPr="00555D09" w:rsidTr="00104302">
        <w:tc>
          <w:tcPr>
            <w:tcW w:w="119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449" w:type="dxa"/>
            <w:shd w:val="clear" w:color="auto" w:fill="auto"/>
          </w:tcPr>
          <w:p w:rsidR="008E3077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обоснованных жалоб на действия (бездействие) контрольного органа и(или) его должностного лица при проведении контрольных мероприятий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8E3077" w:rsidRPr="00555D09" w:rsidTr="00104302">
        <w:tc>
          <w:tcPr>
            <w:tcW w:w="119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А.4</w:t>
            </w:r>
          </w:p>
        </w:tc>
        <w:tc>
          <w:tcPr>
            <w:tcW w:w="7449" w:type="dxa"/>
            <w:shd w:val="clear" w:color="auto" w:fill="auto"/>
          </w:tcPr>
          <w:p w:rsidR="008E3077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отмененных результатов контрольных мероприятий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</w:p>
        </w:tc>
      </w:tr>
      <w:tr w:rsidR="008E3077" w:rsidRPr="00555D09" w:rsidTr="00104302">
        <w:tc>
          <w:tcPr>
            <w:tcW w:w="119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А.5</w:t>
            </w:r>
          </w:p>
        </w:tc>
        <w:tc>
          <w:tcPr>
            <w:tcW w:w="7449" w:type="dxa"/>
            <w:shd w:val="clear" w:color="auto" w:fill="auto"/>
          </w:tcPr>
          <w:p w:rsidR="008E3077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результативных контрольных мероприятий, по которым не были приняты соответствующие меры административного воздействия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Менее 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Менее 5%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Менее 5%</w:t>
            </w:r>
          </w:p>
        </w:tc>
      </w:tr>
      <w:tr w:rsidR="008E3077" w:rsidRPr="00555D09" w:rsidTr="00104302">
        <w:tc>
          <w:tcPr>
            <w:tcW w:w="1198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А.6</w:t>
            </w:r>
          </w:p>
        </w:tc>
        <w:tc>
          <w:tcPr>
            <w:tcW w:w="7449" w:type="dxa"/>
            <w:shd w:val="clear" w:color="auto" w:fill="FFFFFF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внесенных судебных решений о назначении административного наказания по материалам контрольного органа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95%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Не менее 95%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Не менее 95%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8E3077" w:rsidRPr="00555D09" w:rsidTr="00104302">
        <w:tc>
          <w:tcPr>
            <w:tcW w:w="1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А.7</w:t>
            </w:r>
          </w:p>
        </w:tc>
        <w:tc>
          <w:tcPr>
            <w:tcW w:w="7449" w:type="dxa"/>
            <w:tcBorders>
              <w:bottom w:val="single" w:sz="4" w:space="0" w:color="auto"/>
            </w:tcBorders>
            <w:shd w:val="clear" w:color="auto" w:fill="FFFFFF"/>
          </w:tcPr>
          <w:p w:rsidR="008E3077" w:rsidRPr="0004058E" w:rsidRDefault="008E3077" w:rsidP="00104302">
            <w:pPr>
              <w:pStyle w:val="s1"/>
              <w:spacing w:before="0" w:beforeAutospacing="0" w:after="0" w:afterAutospacing="0"/>
              <w:ind w:right="126" w:firstLine="347"/>
              <w:jc w:val="both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 xml:space="preserve">Процент отмененных в судебном порядке постановлений по делам об административных правонарушениях от общего количества вынесенных контрольным (надзорным)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3077" w:rsidRPr="00A2375E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3077" w:rsidRPr="00555D09" w:rsidRDefault="008E3077" w:rsidP="00104302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A2375E">
              <w:rPr>
                <w:color w:val="000000" w:themeColor="text1"/>
                <w:sz w:val="20"/>
                <w:szCs w:val="20"/>
              </w:rPr>
              <w:t>0%</w: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A2375E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A2375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8E3077" w:rsidRDefault="008E3077" w:rsidP="000D241D">
      <w:pPr>
        <w:spacing w:line="240" w:lineRule="exact"/>
        <w:jc w:val="center"/>
        <w:rPr>
          <w:b/>
          <w:color w:val="000000" w:themeColor="text1"/>
        </w:rPr>
      </w:pPr>
    </w:p>
    <w:p w:rsidR="000D241D" w:rsidRPr="00555D09" w:rsidRDefault="008E3077" w:rsidP="00A92520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tbl>
      <w:tblPr>
        <w:tblpPr w:leftFromText="180" w:rightFromText="180" w:vertAnchor="text" w:tblpX="-998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9"/>
        <w:gridCol w:w="3544"/>
        <w:gridCol w:w="1418"/>
        <w:gridCol w:w="5386"/>
        <w:gridCol w:w="1985"/>
        <w:gridCol w:w="1842"/>
      </w:tblGrid>
      <w:tr w:rsidR="002C11D3" w:rsidRPr="00555D09" w:rsidTr="008E3077">
        <w:tc>
          <w:tcPr>
            <w:tcW w:w="1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11D3" w:rsidRPr="002300FB" w:rsidRDefault="002300FB" w:rsidP="009374E0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2300FB">
              <w:rPr>
                <w:b/>
                <w:color w:val="000000" w:themeColor="text1"/>
              </w:rPr>
              <w:t>И</w:t>
            </w:r>
            <w:r w:rsidR="002C11D3" w:rsidRPr="002300FB">
              <w:rPr>
                <w:b/>
                <w:color w:val="000000" w:themeColor="text1"/>
              </w:rPr>
              <w:t>ндикативные показатели</w:t>
            </w:r>
          </w:p>
          <w:p w:rsidR="002C11D3" w:rsidRPr="002300FB" w:rsidRDefault="002C11D3" w:rsidP="009374E0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2300FB">
              <w:rPr>
                <w:b/>
                <w:color w:val="000000" w:themeColor="text1"/>
              </w:rPr>
              <w:t xml:space="preserve"> муниципального контроля </w:t>
            </w:r>
            <w:r w:rsidRPr="002300FB">
              <w:rPr>
                <w:b/>
              </w:rPr>
              <w:t xml:space="preserve">в области охраны и использования особо охраняемых природных территорий </w:t>
            </w:r>
            <w:r w:rsidRPr="002300FB">
              <w:rPr>
                <w:b/>
                <w:bCs/>
                <w:color w:val="000000"/>
              </w:rPr>
              <w:t xml:space="preserve">местного значения в границах муниципального образования </w:t>
            </w:r>
            <w:r w:rsidRPr="002300FB">
              <w:rPr>
                <w:b/>
                <w:iCs/>
              </w:rPr>
              <w:t>«Токсовское городское поселение» Всеволожского муниципального района Ленинградской области</w:t>
            </w:r>
          </w:p>
          <w:p w:rsidR="002C11D3" w:rsidRPr="00555D09" w:rsidRDefault="002C11D3" w:rsidP="009374E0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64463D" w:rsidRPr="00555D09" w:rsidTr="008E3077">
        <w:tc>
          <w:tcPr>
            <w:tcW w:w="11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Default="0064463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Индекс показателя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Default="0064463D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Pr="00555D09" w:rsidRDefault="0064463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Формула расчета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Pr="008B41E4" w:rsidRDefault="0064463D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Default="0064463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63D" w:rsidRPr="00600B5C" w:rsidRDefault="0064463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555D09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14175" w:type="dxa"/>
            <w:gridSpan w:val="5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Показатели эффективности, применяемые для мониторинга контрольной деятельности, её анализа, выявления проблем, возникающих при её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E20E14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0D241D" w:rsidRPr="00E20E14" w:rsidRDefault="000D241D" w:rsidP="00F07E6E">
            <w:pPr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sz w:val="20"/>
                <w:szCs w:val="20"/>
              </w:rPr>
              <w:t>Количество внеплановых контрольных мероприятий, проведенных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>вне</w:t>
            </w:r>
            <w:r w:rsidRPr="006073C6">
              <w:rPr>
                <w:sz w:val="20"/>
                <w:szCs w:val="20"/>
              </w:rPr>
              <w:t>плановых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>(К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0D241D" w:rsidRPr="00555D09" w:rsidRDefault="000D241D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E20E14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0D241D" w:rsidRPr="00E20E14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0D241D" w:rsidRPr="00555D09" w:rsidRDefault="000D241D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555D09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Б.3</w:t>
            </w:r>
          </w:p>
        </w:tc>
        <w:tc>
          <w:tcPr>
            <w:tcW w:w="3544" w:type="dxa"/>
            <w:shd w:val="clear" w:color="auto" w:fill="FFFFFF"/>
          </w:tcPr>
          <w:p w:rsidR="000D241D" w:rsidRPr="00555D09" w:rsidRDefault="000D241D" w:rsidP="00F07E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контрольных мероприятий с взаимодействием, проведенных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 с взаимодействием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0D241D" w:rsidRPr="00555D09" w:rsidRDefault="000D241D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555D09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Б.4</w:t>
            </w:r>
          </w:p>
        </w:tc>
        <w:tc>
          <w:tcPr>
            <w:tcW w:w="3544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 xml:space="preserve">Количество 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2A3662">
              <w:rPr>
                <w:sz w:val="20"/>
                <w:szCs w:val="20"/>
              </w:rPr>
              <w:t>, проведенных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Default="000D241D" w:rsidP="009374E0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D241D" w:rsidRPr="00555D09" w:rsidRDefault="000D241D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555D09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Б.5</w:t>
            </w:r>
          </w:p>
        </w:tc>
        <w:tc>
          <w:tcPr>
            <w:tcW w:w="3544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BD17C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взаимодействия,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8A559B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0D241D" w:rsidRPr="008A559B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предостережений о недопустимости нарушения обязательныхтребований, объявленных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Default="000D241D" w:rsidP="009374E0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предостережений о недопустимости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D241D" w:rsidRPr="00555D09" w:rsidRDefault="000D241D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964E29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:rsidR="000D241D" w:rsidRPr="00964E29" w:rsidRDefault="000D241D" w:rsidP="00F07E6E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контрольныхмероприятий, по результатам которых выявлены нарушения обязательных требований,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Pr="00555D09" w:rsidRDefault="000D241D" w:rsidP="00F07E6E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контрольныхмероприятий, по результатам которых выявлены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555D09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правонарушениях,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555D09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auto" w:fill="FFFFFF"/>
          </w:tcPr>
          <w:p w:rsidR="000D241D" w:rsidRPr="00555D09" w:rsidRDefault="000D241D" w:rsidP="00F07E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A3662">
              <w:rPr>
                <w:sz w:val="20"/>
                <w:szCs w:val="20"/>
              </w:rPr>
              <w:t>умма административных штрафов, наложенных по результатам контрольных мероприятий,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Default="000D241D" w:rsidP="009374E0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административных штрафов, наложенных по результатам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D241D" w:rsidRPr="00555D09" w:rsidRDefault="000D241D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555D09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Б.10</w:t>
            </w:r>
          </w:p>
        </w:tc>
        <w:tc>
          <w:tcPr>
            <w:tcW w:w="3544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3242BA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242BA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0D241D" w:rsidRPr="002A3662" w:rsidRDefault="000D241D" w:rsidP="009374E0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555D09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Б.12</w:t>
            </w:r>
          </w:p>
        </w:tc>
        <w:tc>
          <w:tcPr>
            <w:tcW w:w="3544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</w:t>
            </w:r>
            <w:r w:rsidR="00C46711">
              <w:rPr>
                <w:color w:val="000000" w:themeColor="text1"/>
                <w:sz w:val="20"/>
                <w:szCs w:val="20"/>
              </w:rPr>
              <w:t>вое значение не устанавливается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 xml:space="preserve">Результаты </w:t>
            </w:r>
            <w:r w:rsidRPr="00600B5C">
              <w:rPr>
                <w:sz w:val="16"/>
                <w:szCs w:val="16"/>
              </w:rPr>
              <w:t xml:space="preserve">учёта объектов контроля на конец </w:t>
            </w:r>
            <w:r w:rsidRPr="00600B5C">
              <w:rPr>
                <w:color w:val="000000" w:themeColor="text1"/>
                <w:sz w:val="16"/>
                <w:szCs w:val="16"/>
              </w:rPr>
              <w:t>отчетного года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1336B8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0D241D" w:rsidRPr="001336B8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учтенных </w:t>
            </w:r>
            <w:r w:rsidRPr="002A3662">
              <w:rPr>
                <w:sz w:val="20"/>
                <w:szCs w:val="20"/>
              </w:rPr>
              <w:t>контролируемых лиц на конец отчетного периода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1336B8">
              <w:rPr>
                <w:sz w:val="20"/>
                <w:szCs w:val="20"/>
              </w:rPr>
              <w:t xml:space="preserve">учтенных </w:t>
            </w:r>
            <w:r w:rsidRPr="006073C6">
              <w:rPr>
                <w:sz w:val="20"/>
                <w:szCs w:val="20"/>
              </w:rPr>
              <w:t>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</w:t>
            </w:r>
            <w:r w:rsidR="00C46711">
              <w:rPr>
                <w:color w:val="000000" w:themeColor="text1"/>
                <w:sz w:val="20"/>
                <w:szCs w:val="20"/>
              </w:rPr>
              <w:t>ается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 xml:space="preserve">Результаты </w:t>
            </w:r>
            <w:r w:rsidRPr="00600B5C">
              <w:rPr>
                <w:sz w:val="16"/>
                <w:szCs w:val="16"/>
              </w:rPr>
              <w:t>учёта контролируемых лиц на конец отчетного периода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555D09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учтенных контролируемых лиц, в отношении которых проведены контрольные мероприятия,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контролируемых лиц, в отношении которых проведены контрольные мероприятия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555D09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жалоб, поданных контролируемыми лицами в досудебном порядке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555D09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Б.16</w:t>
            </w:r>
          </w:p>
        </w:tc>
        <w:tc>
          <w:tcPr>
            <w:tcW w:w="3544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жалоб, в отношении которых контрольным органом был нарушен срок рассмотрения,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в отношении которых контрольным органом был нарушен срок рассмотрения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555D09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Б.17</w:t>
            </w:r>
          </w:p>
        </w:tc>
        <w:tc>
          <w:tcPr>
            <w:tcW w:w="3544" w:type="dxa"/>
            <w:shd w:val="clear" w:color="auto" w:fill="FFFFFF"/>
          </w:tcPr>
          <w:p w:rsidR="000D241D" w:rsidRPr="002A3662" w:rsidRDefault="000D241D" w:rsidP="00937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      </w:r>
            <w:r w:rsidR="00C46711" w:rsidRPr="002A3662">
              <w:rPr>
                <w:sz w:val="20"/>
                <w:szCs w:val="20"/>
              </w:rPr>
              <w:t>органа,</w:t>
            </w:r>
            <w:r w:rsidRPr="002A3662">
              <w:rPr>
                <w:sz w:val="20"/>
                <w:szCs w:val="20"/>
              </w:rPr>
              <w:t xml:space="preserve">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 xml:space="preserve"> недействительными,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</w:t>
            </w:r>
            <w:r w:rsidR="008F4933">
              <w:rPr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 недействительными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555D09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Б.18</w:t>
            </w:r>
          </w:p>
        </w:tc>
        <w:tc>
          <w:tcPr>
            <w:tcW w:w="3544" w:type="dxa"/>
            <w:shd w:val="clear" w:color="auto" w:fill="FFFFFF"/>
          </w:tcPr>
          <w:p w:rsidR="000D241D" w:rsidRPr="0082511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82511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Default="000D241D" w:rsidP="009374E0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D241D" w:rsidRPr="00555D09" w:rsidRDefault="000D241D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области охраны и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555D09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Б.19</w:t>
            </w:r>
          </w:p>
        </w:tc>
        <w:tc>
          <w:tcPr>
            <w:tcW w:w="3544" w:type="dxa"/>
            <w:shd w:val="clear" w:color="auto" w:fill="FFFFFF"/>
          </w:tcPr>
          <w:p w:rsidR="000D241D" w:rsidRPr="0082511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82511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Pr="00555D0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0D241D" w:rsidRPr="00555D09" w:rsidTr="008E3077">
        <w:tc>
          <w:tcPr>
            <w:tcW w:w="1129" w:type="dxa"/>
            <w:shd w:val="clear" w:color="auto" w:fill="FFFFFF"/>
            <w:vAlign w:val="center"/>
          </w:tcPr>
          <w:p w:rsidR="000D241D" w:rsidRPr="00555D09" w:rsidRDefault="000D241D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Б.20</w:t>
            </w:r>
          </w:p>
        </w:tc>
        <w:tc>
          <w:tcPr>
            <w:tcW w:w="3544" w:type="dxa"/>
            <w:shd w:val="clear" w:color="auto" w:fill="FFFFFF"/>
          </w:tcPr>
          <w:p w:rsidR="000D241D" w:rsidRPr="00825119" w:rsidRDefault="000D241D" w:rsidP="009374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2A3662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отменены, за отчетный период</w:t>
            </w:r>
          </w:p>
        </w:tc>
        <w:tc>
          <w:tcPr>
            <w:tcW w:w="1418" w:type="dxa"/>
            <w:shd w:val="clear" w:color="auto" w:fill="FFFFFF"/>
          </w:tcPr>
          <w:p w:rsidR="000D241D" w:rsidRPr="0082511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FFFFFF"/>
          </w:tcPr>
          <w:p w:rsidR="000D241D" w:rsidRDefault="000D241D" w:rsidP="009374E0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6073C6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0D241D" w:rsidRPr="00555D09" w:rsidRDefault="000D241D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0D241D" w:rsidRPr="00555D09" w:rsidRDefault="000D241D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D91EAB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/>
          </w:tcPr>
          <w:p w:rsidR="000D241D" w:rsidRPr="00600B5C" w:rsidRDefault="000D241D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7C08FB" w:rsidRPr="00555D09" w:rsidTr="008E3077">
        <w:tc>
          <w:tcPr>
            <w:tcW w:w="1129" w:type="dxa"/>
            <w:shd w:val="clear" w:color="auto" w:fill="FFFFFF"/>
            <w:vAlign w:val="center"/>
          </w:tcPr>
          <w:p w:rsidR="007C08FB" w:rsidRPr="00555D09" w:rsidRDefault="007C08FB" w:rsidP="009374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</w:p>
          <w:p w:rsidR="007C08FB" w:rsidRDefault="007C08FB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7C08FB" w:rsidRDefault="007C08FB" w:rsidP="009374E0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Доля затрат времени</w:t>
            </w:r>
            <w:r>
              <w:rPr>
                <w:color w:val="000000" w:themeColor="text1"/>
                <w:sz w:val="20"/>
                <w:szCs w:val="20"/>
              </w:rPr>
              <w:t xml:space="preserve"> на </w:t>
            </w:r>
            <w:r w:rsidRPr="006411F0">
              <w:rPr>
                <w:color w:val="000000" w:themeColor="text1"/>
                <w:sz w:val="20"/>
                <w:szCs w:val="20"/>
              </w:rPr>
              <w:t>муниципальн</w:t>
            </w:r>
            <w:r>
              <w:rPr>
                <w:color w:val="000000" w:themeColor="text1"/>
                <w:sz w:val="20"/>
                <w:szCs w:val="20"/>
              </w:rPr>
              <w:t>ый</w:t>
            </w:r>
            <w:r w:rsidRPr="006411F0">
              <w:rPr>
                <w:color w:val="000000" w:themeColor="text1"/>
                <w:sz w:val="20"/>
                <w:szCs w:val="20"/>
              </w:rPr>
              <w:t xml:space="preserve"> контрол</w:t>
            </w:r>
            <w:r>
              <w:rPr>
                <w:color w:val="000000" w:themeColor="text1"/>
                <w:sz w:val="20"/>
                <w:szCs w:val="20"/>
              </w:rPr>
              <w:t>ь</w:t>
            </w:r>
            <w:r w:rsidRPr="006411F0">
              <w:rPr>
                <w:color w:val="000000" w:themeColor="text1"/>
                <w:sz w:val="20"/>
                <w:szCs w:val="20"/>
              </w:rPr>
              <w:t xml:space="preserve"> в области охраны и использования особо охраняемых природных территорий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штатной единицы, в должностные обязанности которой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в области охраны использования особо охраняемых природных территорий</w:t>
            </w:r>
          </w:p>
        </w:tc>
        <w:tc>
          <w:tcPr>
            <w:tcW w:w="1418" w:type="dxa"/>
            <w:shd w:val="clear" w:color="auto" w:fill="FFFFFF"/>
          </w:tcPr>
          <w:p w:rsidR="007C08FB" w:rsidRPr="00555D09" w:rsidRDefault="007C08FB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386" w:type="dxa"/>
            <w:shd w:val="clear" w:color="auto" w:fill="FFFFFF"/>
          </w:tcPr>
          <w:p w:rsidR="007C08FB" w:rsidRPr="00555D09" w:rsidRDefault="007C08FB" w:rsidP="00DC7EFA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доля посвященного </w:t>
            </w:r>
            <w:r w:rsidRPr="006411F0">
              <w:rPr>
                <w:color w:val="000000" w:themeColor="text1"/>
                <w:sz w:val="20"/>
                <w:szCs w:val="20"/>
              </w:rPr>
              <w:t>муниципально</w:t>
            </w:r>
            <w:r>
              <w:rPr>
                <w:color w:val="000000" w:themeColor="text1"/>
                <w:sz w:val="20"/>
                <w:szCs w:val="20"/>
              </w:rPr>
              <w:t>му</w:t>
            </w:r>
            <w:r w:rsidRPr="006411F0">
              <w:rPr>
                <w:color w:val="000000" w:themeColor="text1"/>
                <w:sz w:val="20"/>
                <w:szCs w:val="20"/>
              </w:rPr>
              <w:t xml:space="preserve"> контрол</w:t>
            </w:r>
            <w:r>
              <w:rPr>
                <w:color w:val="000000" w:themeColor="text1"/>
                <w:sz w:val="20"/>
                <w:szCs w:val="20"/>
              </w:rPr>
              <w:t>ю</w:t>
            </w:r>
            <w:r w:rsidRPr="006411F0">
              <w:rPr>
                <w:color w:val="000000" w:themeColor="text1"/>
                <w:sz w:val="20"/>
                <w:szCs w:val="20"/>
              </w:rPr>
              <w:t xml:space="preserve"> в области охраны и использования особо охраняемых природных территорий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трудового времени штатной единицы, в должностные обязанности которой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 xml:space="preserve">муниципального контроля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(определяется в процентах или в виде десятичной дроби) </w:t>
            </w:r>
          </w:p>
        </w:tc>
        <w:tc>
          <w:tcPr>
            <w:tcW w:w="1985" w:type="dxa"/>
            <w:shd w:val="clear" w:color="auto" w:fill="FFFFFF"/>
          </w:tcPr>
          <w:p w:rsidR="007C08FB" w:rsidRPr="007C08FB" w:rsidRDefault="007C08FB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7C08FB">
              <w:rPr>
                <w:i/>
                <w:iCs/>
                <w:color w:val="000000" w:themeColor="text1"/>
                <w:sz w:val="16"/>
                <w:szCs w:val="16"/>
              </w:rPr>
              <w:t>(устанавливается с учетом должностной инструкции и трудового договора)</w:t>
            </w:r>
          </w:p>
        </w:tc>
        <w:tc>
          <w:tcPr>
            <w:tcW w:w="1842" w:type="dxa"/>
            <w:shd w:val="clear" w:color="auto" w:fill="FFFFFF"/>
          </w:tcPr>
          <w:p w:rsidR="007C08FB" w:rsidRPr="00600B5C" w:rsidRDefault="007C08FB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Штатное расписание, должностная инструкция, трудовой договор</w:t>
            </w:r>
          </w:p>
        </w:tc>
      </w:tr>
      <w:tr w:rsidR="007C08FB" w:rsidRPr="00600B5C" w:rsidTr="008E3077">
        <w:tc>
          <w:tcPr>
            <w:tcW w:w="1129" w:type="dxa"/>
            <w:shd w:val="clear" w:color="auto" w:fill="FFFFFF"/>
            <w:vAlign w:val="center"/>
          </w:tcPr>
          <w:p w:rsidR="007C08FB" w:rsidRPr="00555D09" w:rsidRDefault="007C08FB" w:rsidP="009374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44" w:type="dxa"/>
            <w:shd w:val="clear" w:color="auto" w:fill="FFFFFF"/>
          </w:tcPr>
          <w:p w:rsidR="007C08FB" w:rsidRPr="00555D09" w:rsidRDefault="007C08FB" w:rsidP="009374E0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Объем затрат местного бюджета на осуществление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в области охраны и использования особо охраняемых природных территорий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год</w:t>
            </w:r>
          </w:p>
        </w:tc>
        <w:tc>
          <w:tcPr>
            <w:tcW w:w="1418" w:type="dxa"/>
            <w:shd w:val="clear" w:color="auto" w:fill="FFFFFF"/>
          </w:tcPr>
          <w:p w:rsidR="007C08FB" w:rsidRPr="00555D09" w:rsidRDefault="007C08FB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ОТ + МТО</w:t>
            </w:r>
          </w:p>
        </w:tc>
        <w:tc>
          <w:tcPr>
            <w:tcW w:w="5386" w:type="dxa"/>
            <w:shd w:val="clear" w:color="auto" w:fill="FFFFFF"/>
          </w:tcPr>
          <w:p w:rsidR="007C08FB" w:rsidRPr="00555D09" w:rsidRDefault="007C08FB" w:rsidP="00DC7EFA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затрат в отчетном году на осуществление оплаты труда штатной единицы</w:t>
            </w:r>
            <w:r>
              <w:rPr>
                <w:color w:val="000000" w:themeColor="text1"/>
                <w:sz w:val="20"/>
                <w:szCs w:val="20"/>
              </w:rPr>
              <w:t xml:space="preserve"> (штатных единиц)</w:t>
            </w:r>
            <w:r w:rsidRPr="00555D09">
              <w:rPr>
                <w:color w:val="000000" w:themeColor="text1"/>
                <w:sz w:val="20"/>
                <w:szCs w:val="20"/>
              </w:rPr>
              <w:t>, в должностные обязанности которой</w:t>
            </w:r>
            <w:r>
              <w:rPr>
                <w:color w:val="000000" w:themeColor="text1"/>
                <w:sz w:val="20"/>
                <w:szCs w:val="20"/>
              </w:rPr>
              <w:t xml:space="preserve"> (которых)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>, включая суммы отчислений с фонда оплаты труда(ОТ), а также суммы затрат на материально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техническое обеспечение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в области охраны и использования особо охраняемых природных территорий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(МТО)</w:t>
            </w:r>
          </w:p>
        </w:tc>
        <w:tc>
          <w:tcPr>
            <w:tcW w:w="1985" w:type="dxa"/>
            <w:shd w:val="clear" w:color="auto" w:fill="FFFFFF"/>
          </w:tcPr>
          <w:p w:rsidR="007C08FB" w:rsidRPr="00555D09" w:rsidRDefault="007C08FB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CA4F85">
              <w:rPr>
                <w:i/>
                <w:iCs/>
                <w:color w:val="000000" w:themeColor="text1"/>
                <w:sz w:val="16"/>
                <w:szCs w:val="16"/>
              </w:rPr>
              <w:t>(устанавливается с учетом штатного расписания, должностной инструкции и трудового договора, а также нормативов расходов на материально-техническое обеспечение труда, если они установлены)</w:t>
            </w:r>
          </w:p>
        </w:tc>
        <w:tc>
          <w:tcPr>
            <w:tcW w:w="1842" w:type="dxa"/>
            <w:shd w:val="clear" w:color="auto" w:fill="FFFFFF"/>
          </w:tcPr>
          <w:p w:rsidR="007C08FB" w:rsidRPr="00600B5C" w:rsidRDefault="007C08FB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Штатное расписание, должностная инструкция, трудовой договор</w:t>
            </w:r>
          </w:p>
        </w:tc>
      </w:tr>
      <w:tr w:rsidR="008F4933" w:rsidRPr="00600B5C" w:rsidTr="008E3077">
        <w:tc>
          <w:tcPr>
            <w:tcW w:w="1129" w:type="dxa"/>
            <w:shd w:val="clear" w:color="auto" w:fill="FFFFFF"/>
            <w:vAlign w:val="center"/>
          </w:tcPr>
          <w:p w:rsidR="008F4933" w:rsidRPr="00555D09" w:rsidRDefault="008F4933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544" w:type="dxa"/>
            <w:shd w:val="clear" w:color="auto" w:fill="FFFFFF"/>
          </w:tcPr>
          <w:p w:rsidR="008F4933" w:rsidRPr="00555D09" w:rsidRDefault="008F4933" w:rsidP="009374E0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Количество составленных должностными лицами, осуществляющими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муниципальный контроль в области охраны и использования особо охраняемых природных территорий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о воспрепятствовании их деятельности со стороны контролируемых лиц и (или) их представителей</w:t>
            </w:r>
          </w:p>
        </w:tc>
        <w:tc>
          <w:tcPr>
            <w:tcW w:w="1418" w:type="dxa"/>
            <w:shd w:val="clear" w:color="auto" w:fill="FFFFFF"/>
          </w:tcPr>
          <w:p w:rsidR="008F4933" w:rsidRPr="00555D09" w:rsidRDefault="008F4933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АП)</w:t>
            </w:r>
          </w:p>
        </w:tc>
        <w:tc>
          <w:tcPr>
            <w:tcW w:w="5386" w:type="dxa"/>
            <w:shd w:val="clear" w:color="auto" w:fill="FFFFFF"/>
          </w:tcPr>
          <w:p w:rsidR="008F4933" w:rsidRPr="00555D09" w:rsidRDefault="008F4933" w:rsidP="00DC7EFA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составленных должностными лицами, осуществляющими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муниципальный контроль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(АП)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 воспрепятствования иным мерам по осуществлению контрольного мероприятия</w:t>
            </w:r>
          </w:p>
        </w:tc>
        <w:tc>
          <w:tcPr>
            <w:tcW w:w="1985" w:type="dxa"/>
            <w:shd w:val="clear" w:color="auto" w:fill="FFFFFF"/>
          </w:tcPr>
          <w:p w:rsidR="008F4933" w:rsidRPr="00555D09" w:rsidRDefault="008F4933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8F4933" w:rsidRPr="00555D09" w:rsidRDefault="008F4933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F4933" w:rsidRPr="00600B5C" w:rsidRDefault="008F4933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Результаты осуществления муниципального контроля в отчетном году</w:t>
            </w:r>
          </w:p>
        </w:tc>
      </w:tr>
      <w:tr w:rsidR="008F4933" w:rsidRPr="00600B5C" w:rsidTr="008E3077">
        <w:tc>
          <w:tcPr>
            <w:tcW w:w="1129" w:type="dxa"/>
            <w:shd w:val="clear" w:color="auto" w:fill="FFFFFF"/>
            <w:vAlign w:val="center"/>
          </w:tcPr>
          <w:p w:rsidR="008F4933" w:rsidRPr="00555D09" w:rsidRDefault="008F4933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544" w:type="dxa"/>
            <w:shd w:val="clear" w:color="auto" w:fill="FFFFFF"/>
          </w:tcPr>
          <w:p w:rsidR="008F4933" w:rsidRPr="00555D09" w:rsidRDefault="008F4933" w:rsidP="00AC237D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привлеченных для муниципального контроля</w:t>
            </w:r>
            <w:r w:rsidRPr="00476A94">
              <w:rPr>
                <w:sz w:val="20"/>
                <w:szCs w:val="20"/>
              </w:rPr>
              <w:t>в области охраны и использования особо охраняемых природных территорий</w:t>
            </w:r>
            <w:r w:rsidRPr="00555D09">
              <w:rPr>
                <w:color w:val="000000" w:themeColor="text1"/>
                <w:sz w:val="20"/>
                <w:szCs w:val="20"/>
              </w:rPr>
              <w:t>трудовых ресурсов</w:t>
            </w:r>
          </w:p>
        </w:tc>
        <w:tc>
          <w:tcPr>
            <w:tcW w:w="1418" w:type="dxa"/>
            <w:shd w:val="clear" w:color="auto" w:fill="FFFFFF"/>
          </w:tcPr>
          <w:p w:rsidR="008F4933" w:rsidRDefault="008F4933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D22FE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5D22FE">
              <w:rPr>
                <w:color w:val="000000" w:themeColor="text1"/>
                <w:sz w:val="20"/>
                <w:szCs w:val="20"/>
              </w:rPr>
              <w:t xml:space="preserve"> =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5D22FE">
              <w:rPr>
                <w:color w:val="000000" w:themeColor="text1"/>
                <w:sz w:val="20"/>
                <w:szCs w:val="20"/>
              </w:rPr>
              <w:t>А.1</w:t>
            </w:r>
            <w:r>
              <w:rPr>
                <w:color w:val="000000" w:themeColor="text1"/>
                <w:sz w:val="20"/>
                <w:szCs w:val="20"/>
              </w:rPr>
              <w:t xml:space="preserve"> + А.2)</w:t>
            </w:r>
            <w:r w:rsidRPr="005D22FE">
              <w:rPr>
                <w:color w:val="000000" w:themeColor="text1"/>
                <w:sz w:val="20"/>
                <w:szCs w:val="20"/>
              </w:rPr>
              <w:t xml:space="preserve"> / 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</w:p>
          <w:p w:rsidR="008F4933" w:rsidRPr="00555D09" w:rsidRDefault="008F4933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/>
          </w:tcPr>
          <w:p w:rsidR="008F4933" w:rsidRPr="00555D09" w:rsidRDefault="008F4933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Составляющие формулыопределены выше.</w:t>
            </w:r>
          </w:p>
          <w:p w:rsidR="008F4933" w:rsidRPr="00555D09" w:rsidRDefault="008F4933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985" w:type="dxa"/>
            <w:shd w:val="clear" w:color="auto" w:fill="FFFFFF"/>
          </w:tcPr>
          <w:p w:rsidR="008F4933" w:rsidRPr="00555D09" w:rsidRDefault="008F4933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8F4933" w:rsidRPr="00555D09" w:rsidRDefault="008F4933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F4933" w:rsidRPr="00600B5C" w:rsidRDefault="008F4933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На основании расчетов показателей, предусмотренных выше</w:t>
            </w:r>
          </w:p>
        </w:tc>
      </w:tr>
      <w:tr w:rsidR="008F4933" w:rsidRPr="00600B5C" w:rsidTr="008E3077">
        <w:tc>
          <w:tcPr>
            <w:tcW w:w="1129" w:type="dxa"/>
            <w:shd w:val="clear" w:color="auto" w:fill="FFFFFF"/>
            <w:vAlign w:val="center"/>
          </w:tcPr>
          <w:p w:rsidR="008F4933" w:rsidRPr="00555D09" w:rsidRDefault="008F4933" w:rsidP="009374E0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544" w:type="dxa"/>
            <w:shd w:val="clear" w:color="auto" w:fill="FFFFFF"/>
          </w:tcPr>
          <w:p w:rsidR="008F4933" w:rsidRPr="00555D09" w:rsidRDefault="008F4933" w:rsidP="009374E0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объема затрат местного бюджета на осуществление муниципального контроля</w:t>
            </w:r>
            <w:r w:rsidRPr="00476A94">
              <w:rPr>
                <w:sz w:val="20"/>
                <w:szCs w:val="20"/>
              </w:rPr>
              <w:t xml:space="preserve">в области охраны </w:t>
            </w:r>
            <w:r w:rsidRPr="00476A94">
              <w:rPr>
                <w:sz w:val="20"/>
                <w:szCs w:val="20"/>
              </w:rPr>
              <w:br/>
              <w:t>и использования особо охраняемых природных территорий</w:t>
            </w:r>
            <w:r w:rsidRPr="00555D09">
              <w:rPr>
                <w:color w:val="000000" w:themeColor="text1"/>
                <w:sz w:val="20"/>
                <w:szCs w:val="20"/>
              </w:rPr>
              <w:t>в год</w:t>
            </w:r>
          </w:p>
        </w:tc>
        <w:tc>
          <w:tcPr>
            <w:tcW w:w="1418" w:type="dxa"/>
            <w:shd w:val="clear" w:color="auto" w:fill="FFFFFF"/>
          </w:tcPr>
          <w:p w:rsidR="008F4933" w:rsidRPr="00555D09" w:rsidRDefault="008F4933" w:rsidP="009374E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D22FE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5D22FE">
              <w:rPr>
                <w:color w:val="000000" w:themeColor="text1"/>
                <w:sz w:val="20"/>
                <w:szCs w:val="20"/>
              </w:rPr>
              <w:t xml:space="preserve"> =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5D22FE">
              <w:rPr>
                <w:color w:val="000000" w:themeColor="text1"/>
                <w:sz w:val="20"/>
                <w:szCs w:val="20"/>
              </w:rPr>
              <w:t xml:space="preserve">А.1 </w:t>
            </w:r>
            <w:r>
              <w:rPr>
                <w:color w:val="000000" w:themeColor="text1"/>
                <w:sz w:val="20"/>
                <w:szCs w:val="20"/>
              </w:rPr>
              <w:t xml:space="preserve">+ А.2) </w:t>
            </w:r>
            <w:r w:rsidRPr="005D22FE">
              <w:rPr>
                <w:color w:val="000000" w:themeColor="text1"/>
                <w:sz w:val="20"/>
                <w:szCs w:val="20"/>
              </w:rPr>
              <w:t>/ 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386" w:type="dxa"/>
            <w:shd w:val="clear" w:color="auto" w:fill="FFFFFF"/>
          </w:tcPr>
          <w:p w:rsidR="008F4933" w:rsidRPr="00555D09" w:rsidRDefault="008F4933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Составляющие формулыопределены выше.</w:t>
            </w:r>
          </w:p>
          <w:p w:rsidR="008F4933" w:rsidRPr="00555D09" w:rsidRDefault="008F4933" w:rsidP="009374E0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985" w:type="dxa"/>
            <w:shd w:val="clear" w:color="auto" w:fill="FFFFFF"/>
          </w:tcPr>
          <w:p w:rsidR="008F4933" w:rsidRPr="00555D09" w:rsidRDefault="008F4933" w:rsidP="00A92520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</w:tc>
        <w:tc>
          <w:tcPr>
            <w:tcW w:w="1842" w:type="dxa"/>
            <w:shd w:val="clear" w:color="auto" w:fill="FFFFFF"/>
          </w:tcPr>
          <w:p w:rsidR="008F4933" w:rsidRPr="00600B5C" w:rsidRDefault="008F4933" w:rsidP="00DC7EFA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  <w:r w:rsidRPr="00600B5C">
              <w:rPr>
                <w:color w:val="000000" w:themeColor="text1"/>
                <w:sz w:val="16"/>
                <w:szCs w:val="16"/>
              </w:rPr>
              <w:t>На основании расчетов показателей, предусмотренных выше</w:t>
            </w:r>
          </w:p>
        </w:tc>
      </w:tr>
    </w:tbl>
    <w:p w:rsidR="000D241D" w:rsidRPr="00555D09" w:rsidRDefault="000D241D" w:rsidP="00AC237D">
      <w:pPr>
        <w:rPr>
          <w:b/>
          <w:color w:val="000000" w:themeColor="text1"/>
        </w:rPr>
      </w:pPr>
    </w:p>
    <w:sectPr w:rsidR="000D241D" w:rsidRPr="00555D09" w:rsidSect="007E356F">
      <w:headerReference w:type="even" r:id="rId8"/>
      <w:headerReference w:type="default" r:id="rId9"/>
      <w:pgSz w:w="16840" w:h="11900" w:orient="landscape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169" w:rsidRDefault="009B0169" w:rsidP="00165F1F">
      <w:r>
        <w:separator/>
      </w:r>
    </w:p>
  </w:endnote>
  <w:endnote w:type="continuationSeparator" w:id="1">
    <w:p w:rsidR="009B0169" w:rsidRDefault="009B0169" w:rsidP="0016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169" w:rsidRDefault="009B0169" w:rsidP="00165F1F">
      <w:r>
        <w:separator/>
      </w:r>
    </w:p>
  </w:footnote>
  <w:footnote w:type="continuationSeparator" w:id="1">
    <w:p w:rsidR="009B0169" w:rsidRDefault="009B0169" w:rsidP="00165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481202631"/>
      <w:docPartObj>
        <w:docPartGallery w:val="Page Numbers (Top of Page)"/>
        <w:docPartUnique/>
      </w:docPartObj>
    </w:sdtPr>
    <w:sdtContent>
      <w:p w:rsidR="00104302" w:rsidRDefault="00D91EAB" w:rsidP="00964D72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104302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104302">
          <w:rPr>
            <w:rStyle w:val="ab"/>
            <w:noProof/>
          </w:rPr>
          <w:t>19</w:t>
        </w:r>
        <w:r>
          <w:rPr>
            <w:rStyle w:val="ab"/>
          </w:rPr>
          <w:fldChar w:fldCharType="end"/>
        </w:r>
      </w:p>
    </w:sdtContent>
  </w:sdt>
  <w:p w:rsidR="00104302" w:rsidRDefault="0010430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09174119"/>
      <w:docPartObj>
        <w:docPartGallery w:val="Page Numbers (Top of Page)"/>
        <w:docPartUnique/>
      </w:docPartObj>
    </w:sdtPr>
    <w:sdtContent>
      <w:p w:rsidR="00104302" w:rsidRDefault="00D91EAB" w:rsidP="00964D72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104302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2A6FF4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104302" w:rsidRDefault="00104302" w:rsidP="008E307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B7950"/>
    <w:multiLevelType w:val="hybridMultilevel"/>
    <w:tmpl w:val="C45A24DC"/>
    <w:lvl w:ilvl="0" w:tplc="6BFAD7A8">
      <w:start w:val="1"/>
      <w:numFmt w:val="decimal"/>
      <w:lvlText w:val="%1."/>
      <w:lvlJc w:val="left"/>
      <w:pPr>
        <w:ind w:left="50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886"/>
    <w:rsid w:val="0000240A"/>
    <w:rsid w:val="0000572C"/>
    <w:rsid w:val="00012C2D"/>
    <w:rsid w:val="0001406E"/>
    <w:rsid w:val="000166B7"/>
    <w:rsid w:val="0003374E"/>
    <w:rsid w:val="0004058E"/>
    <w:rsid w:val="00047348"/>
    <w:rsid w:val="00064CE7"/>
    <w:rsid w:val="000757A5"/>
    <w:rsid w:val="00081AC1"/>
    <w:rsid w:val="00082E95"/>
    <w:rsid w:val="00090886"/>
    <w:rsid w:val="000B1027"/>
    <w:rsid w:val="000C5A28"/>
    <w:rsid w:val="000C6CB4"/>
    <w:rsid w:val="000D241D"/>
    <w:rsid w:val="000D44BA"/>
    <w:rsid w:val="000E5D7C"/>
    <w:rsid w:val="000E7090"/>
    <w:rsid w:val="000E789D"/>
    <w:rsid w:val="000F0E8F"/>
    <w:rsid w:val="00104302"/>
    <w:rsid w:val="00112DB1"/>
    <w:rsid w:val="001143F3"/>
    <w:rsid w:val="00124B66"/>
    <w:rsid w:val="00125A35"/>
    <w:rsid w:val="001336B8"/>
    <w:rsid w:val="001376BA"/>
    <w:rsid w:val="00146923"/>
    <w:rsid w:val="00154BC6"/>
    <w:rsid w:val="00165F1F"/>
    <w:rsid w:val="00166FD9"/>
    <w:rsid w:val="00172C6A"/>
    <w:rsid w:val="00181535"/>
    <w:rsid w:val="001841D8"/>
    <w:rsid w:val="00186D50"/>
    <w:rsid w:val="00191694"/>
    <w:rsid w:val="00193F60"/>
    <w:rsid w:val="001A7135"/>
    <w:rsid w:val="001C398B"/>
    <w:rsid w:val="001E303B"/>
    <w:rsid w:val="001E52E9"/>
    <w:rsid w:val="00201D26"/>
    <w:rsid w:val="002300FB"/>
    <w:rsid w:val="00243E93"/>
    <w:rsid w:val="00250F95"/>
    <w:rsid w:val="00263859"/>
    <w:rsid w:val="00274093"/>
    <w:rsid w:val="0028576F"/>
    <w:rsid w:val="002A3662"/>
    <w:rsid w:val="002A5032"/>
    <w:rsid w:val="002A66EB"/>
    <w:rsid w:val="002A6FF4"/>
    <w:rsid w:val="002B2AD2"/>
    <w:rsid w:val="002B79C9"/>
    <w:rsid w:val="002C11D3"/>
    <w:rsid w:val="002D3F6B"/>
    <w:rsid w:val="002F142A"/>
    <w:rsid w:val="002F37F1"/>
    <w:rsid w:val="00305F5C"/>
    <w:rsid w:val="003242BA"/>
    <w:rsid w:val="003355E4"/>
    <w:rsid w:val="00343419"/>
    <w:rsid w:val="00343EDA"/>
    <w:rsid w:val="00354979"/>
    <w:rsid w:val="003653BF"/>
    <w:rsid w:val="003669CD"/>
    <w:rsid w:val="00396325"/>
    <w:rsid w:val="003E3508"/>
    <w:rsid w:val="003F2A1D"/>
    <w:rsid w:val="0042535C"/>
    <w:rsid w:val="00464825"/>
    <w:rsid w:val="0047105B"/>
    <w:rsid w:val="004766D9"/>
    <w:rsid w:val="00481806"/>
    <w:rsid w:val="004B51E1"/>
    <w:rsid w:val="004C5DCB"/>
    <w:rsid w:val="004C61D6"/>
    <w:rsid w:val="004E24B9"/>
    <w:rsid w:val="004F38F5"/>
    <w:rsid w:val="00527E12"/>
    <w:rsid w:val="00531FCD"/>
    <w:rsid w:val="00550DBC"/>
    <w:rsid w:val="00555D09"/>
    <w:rsid w:val="00562984"/>
    <w:rsid w:val="00563C1F"/>
    <w:rsid w:val="00575F0E"/>
    <w:rsid w:val="0058100A"/>
    <w:rsid w:val="00594C63"/>
    <w:rsid w:val="005B3716"/>
    <w:rsid w:val="005C222F"/>
    <w:rsid w:val="005E1DC1"/>
    <w:rsid w:val="006004FF"/>
    <w:rsid w:val="00600B5C"/>
    <w:rsid w:val="00611FDA"/>
    <w:rsid w:val="00616724"/>
    <w:rsid w:val="00633D84"/>
    <w:rsid w:val="00635D72"/>
    <w:rsid w:val="0064463D"/>
    <w:rsid w:val="006557B9"/>
    <w:rsid w:val="00656E8B"/>
    <w:rsid w:val="0066097F"/>
    <w:rsid w:val="00664011"/>
    <w:rsid w:val="006660B7"/>
    <w:rsid w:val="00666B06"/>
    <w:rsid w:val="006E1A57"/>
    <w:rsid w:val="006E6B19"/>
    <w:rsid w:val="006F3B1C"/>
    <w:rsid w:val="00701A7F"/>
    <w:rsid w:val="00734E37"/>
    <w:rsid w:val="00740254"/>
    <w:rsid w:val="007577E0"/>
    <w:rsid w:val="007603C7"/>
    <w:rsid w:val="00774494"/>
    <w:rsid w:val="007929BD"/>
    <w:rsid w:val="00796786"/>
    <w:rsid w:val="00797B53"/>
    <w:rsid w:val="007A209B"/>
    <w:rsid w:val="007B6BD9"/>
    <w:rsid w:val="007C08FB"/>
    <w:rsid w:val="007C1E8E"/>
    <w:rsid w:val="007C2347"/>
    <w:rsid w:val="007C48BA"/>
    <w:rsid w:val="007C7769"/>
    <w:rsid w:val="007C7D37"/>
    <w:rsid w:val="007D5E00"/>
    <w:rsid w:val="007D6937"/>
    <w:rsid w:val="007E23E7"/>
    <w:rsid w:val="007E356F"/>
    <w:rsid w:val="008043F1"/>
    <w:rsid w:val="00825119"/>
    <w:rsid w:val="008264E6"/>
    <w:rsid w:val="00836BD7"/>
    <w:rsid w:val="0083759D"/>
    <w:rsid w:val="008408C0"/>
    <w:rsid w:val="00844F78"/>
    <w:rsid w:val="00854702"/>
    <w:rsid w:val="008626FC"/>
    <w:rsid w:val="0087139B"/>
    <w:rsid w:val="00871A98"/>
    <w:rsid w:val="00884CA8"/>
    <w:rsid w:val="00897119"/>
    <w:rsid w:val="008A559B"/>
    <w:rsid w:val="008D1D98"/>
    <w:rsid w:val="008D5B90"/>
    <w:rsid w:val="008E3077"/>
    <w:rsid w:val="008E4854"/>
    <w:rsid w:val="008E6EC4"/>
    <w:rsid w:val="008F4933"/>
    <w:rsid w:val="00904067"/>
    <w:rsid w:val="009327EC"/>
    <w:rsid w:val="00932FE6"/>
    <w:rsid w:val="009374E0"/>
    <w:rsid w:val="0094539F"/>
    <w:rsid w:val="00945B02"/>
    <w:rsid w:val="00964D72"/>
    <w:rsid w:val="00964E29"/>
    <w:rsid w:val="0097014C"/>
    <w:rsid w:val="0099719A"/>
    <w:rsid w:val="009A3FE0"/>
    <w:rsid w:val="009A56ED"/>
    <w:rsid w:val="009B0169"/>
    <w:rsid w:val="009B3463"/>
    <w:rsid w:val="009C32F8"/>
    <w:rsid w:val="009E78C4"/>
    <w:rsid w:val="009F5A64"/>
    <w:rsid w:val="009F5BEC"/>
    <w:rsid w:val="00A06642"/>
    <w:rsid w:val="00A15182"/>
    <w:rsid w:val="00A17B9B"/>
    <w:rsid w:val="00A2375E"/>
    <w:rsid w:val="00A310CD"/>
    <w:rsid w:val="00A32C16"/>
    <w:rsid w:val="00A4135A"/>
    <w:rsid w:val="00A433C9"/>
    <w:rsid w:val="00A46DA0"/>
    <w:rsid w:val="00A50A68"/>
    <w:rsid w:val="00A5689C"/>
    <w:rsid w:val="00A5693A"/>
    <w:rsid w:val="00A9140F"/>
    <w:rsid w:val="00A92520"/>
    <w:rsid w:val="00A9335F"/>
    <w:rsid w:val="00AC237D"/>
    <w:rsid w:val="00AD2838"/>
    <w:rsid w:val="00AF1D48"/>
    <w:rsid w:val="00AF7233"/>
    <w:rsid w:val="00B4280B"/>
    <w:rsid w:val="00B43625"/>
    <w:rsid w:val="00B53044"/>
    <w:rsid w:val="00B718B7"/>
    <w:rsid w:val="00B754CA"/>
    <w:rsid w:val="00B92711"/>
    <w:rsid w:val="00BA675E"/>
    <w:rsid w:val="00BD17C8"/>
    <w:rsid w:val="00BE13DB"/>
    <w:rsid w:val="00BE6CB6"/>
    <w:rsid w:val="00BE7331"/>
    <w:rsid w:val="00C00A30"/>
    <w:rsid w:val="00C0126C"/>
    <w:rsid w:val="00C06AC9"/>
    <w:rsid w:val="00C14253"/>
    <w:rsid w:val="00C16E2C"/>
    <w:rsid w:val="00C46711"/>
    <w:rsid w:val="00C5084E"/>
    <w:rsid w:val="00C762F7"/>
    <w:rsid w:val="00C7636B"/>
    <w:rsid w:val="00C85388"/>
    <w:rsid w:val="00C95A7E"/>
    <w:rsid w:val="00C97A4F"/>
    <w:rsid w:val="00CA4F85"/>
    <w:rsid w:val="00CB39F7"/>
    <w:rsid w:val="00CC133B"/>
    <w:rsid w:val="00CD25F2"/>
    <w:rsid w:val="00CE551F"/>
    <w:rsid w:val="00CF00DA"/>
    <w:rsid w:val="00CF78B8"/>
    <w:rsid w:val="00CF7D4E"/>
    <w:rsid w:val="00D01293"/>
    <w:rsid w:val="00D10834"/>
    <w:rsid w:val="00D314E3"/>
    <w:rsid w:val="00D348AF"/>
    <w:rsid w:val="00D3567C"/>
    <w:rsid w:val="00D42353"/>
    <w:rsid w:val="00D44340"/>
    <w:rsid w:val="00D44F90"/>
    <w:rsid w:val="00D774C3"/>
    <w:rsid w:val="00D91EAB"/>
    <w:rsid w:val="00DC158F"/>
    <w:rsid w:val="00DC7EFA"/>
    <w:rsid w:val="00DD6562"/>
    <w:rsid w:val="00DF2DA2"/>
    <w:rsid w:val="00DF65AC"/>
    <w:rsid w:val="00E00C36"/>
    <w:rsid w:val="00E20E14"/>
    <w:rsid w:val="00E3055A"/>
    <w:rsid w:val="00E41448"/>
    <w:rsid w:val="00E41F27"/>
    <w:rsid w:val="00E61727"/>
    <w:rsid w:val="00E75BD0"/>
    <w:rsid w:val="00E82038"/>
    <w:rsid w:val="00E863D3"/>
    <w:rsid w:val="00E92C26"/>
    <w:rsid w:val="00EA41E1"/>
    <w:rsid w:val="00EE11A6"/>
    <w:rsid w:val="00EF117D"/>
    <w:rsid w:val="00EF63D5"/>
    <w:rsid w:val="00F00FC2"/>
    <w:rsid w:val="00F0505B"/>
    <w:rsid w:val="00F07E6E"/>
    <w:rsid w:val="00F11E1F"/>
    <w:rsid w:val="00F2704A"/>
    <w:rsid w:val="00F627B8"/>
    <w:rsid w:val="00F65181"/>
    <w:rsid w:val="00F7313E"/>
    <w:rsid w:val="00FA40B1"/>
    <w:rsid w:val="00FA4467"/>
    <w:rsid w:val="00FB43C0"/>
    <w:rsid w:val="00FC7288"/>
    <w:rsid w:val="00FD1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1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paragraph" w:styleId="ac">
    <w:name w:val="Revision"/>
    <w:hidden/>
    <w:uiPriority w:val="99"/>
    <w:semiHidden/>
    <w:rsid w:val="007D6937"/>
    <w:rPr>
      <w:rFonts w:ascii="Times New Roman" w:eastAsia="Times New Roman" w:hAnsi="Times New Roman" w:cs="Times New Roman"/>
      <w:lang w:eastAsia="ru-RU"/>
    </w:rPr>
  </w:style>
  <w:style w:type="character" w:customStyle="1" w:styleId="3">
    <w:name w:val="Основной текст (3)_"/>
    <w:link w:val="30"/>
    <w:locked/>
    <w:rsid w:val="00550DBC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0DBC"/>
    <w:pPr>
      <w:widowControl w:val="0"/>
      <w:shd w:val="clear" w:color="auto" w:fill="FFFFFF"/>
      <w:spacing w:after="60" w:line="240" w:lineRule="atLeast"/>
      <w:ind w:hanging="580"/>
      <w:jc w:val="right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table" w:styleId="ad">
    <w:name w:val="Table Grid"/>
    <w:basedOn w:val="a1"/>
    <w:uiPriority w:val="39"/>
    <w:rsid w:val="00C97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4280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428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6C0B-98A4-428F-8F1E-690D7A59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14100</Words>
  <Characters>80376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VVvvv</dc:creator>
  <cp:lastModifiedBy>HP</cp:lastModifiedBy>
  <cp:revision>2</cp:revision>
  <cp:lastPrinted>2022-03-28T11:38:00Z</cp:lastPrinted>
  <dcterms:created xsi:type="dcterms:W3CDTF">2022-03-30T08:45:00Z</dcterms:created>
  <dcterms:modified xsi:type="dcterms:W3CDTF">2022-03-30T08:45:00Z</dcterms:modified>
</cp:coreProperties>
</file>